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E049F" w14:textId="77777777" w:rsidR="00245B14" w:rsidRDefault="00245B14">
      <w:bookmarkStart w:id="0" w:name="_GoBack"/>
      <w:bookmarkEnd w:id="0"/>
      <w:r>
        <w:t>Lesson Plan on Evolution</w:t>
      </w:r>
      <w:r w:rsidR="00CE6B3E">
        <w:t xml:space="preserve"> &amp; Image of God</w:t>
      </w:r>
    </w:p>
    <w:p w14:paraId="3BE3FA57" w14:textId="77777777" w:rsidR="009E7BAB" w:rsidRDefault="009E7BAB"/>
    <w:tbl>
      <w:tblPr>
        <w:tblStyle w:val="TableGrid"/>
        <w:tblW w:w="0" w:type="auto"/>
        <w:tblLook w:val="04A0" w:firstRow="1" w:lastRow="0" w:firstColumn="1" w:lastColumn="0" w:noHBand="0" w:noVBand="1"/>
      </w:tblPr>
      <w:tblGrid>
        <w:gridCol w:w="1500"/>
        <w:gridCol w:w="6790"/>
      </w:tblGrid>
      <w:tr w:rsidR="009A53F6" w:rsidRPr="009A53F6" w14:paraId="659C095B" w14:textId="77777777" w:rsidTr="00CD7885">
        <w:tc>
          <w:tcPr>
            <w:tcW w:w="1526" w:type="dxa"/>
          </w:tcPr>
          <w:p w14:paraId="3407A663" w14:textId="77777777" w:rsidR="009A53F6" w:rsidRPr="009A53F6" w:rsidRDefault="00CD7885" w:rsidP="009A53F6">
            <w:r>
              <w:t>5mins</w:t>
            </w:r>
          </w:p>
        </w:tc>
        <w:tc>
          <w:tcPr>
            <w:tcW w:w="6990" w:type="dxa"/>
          </w:tcPr>
          <w:p w14:paraId="2486E215" w14:textId="77777777" w:rsidR="009A53F6" w:rsidRPr="009A53F6" w:rsidRDefault="009A53F6" w:rsidP="009A53F6">
            <w:r w:rsidRPr="009A53F6">
              <w:t xml:space="preserve">1. </w:t>
            </w:r>
            <w:r w:rsidRPr="009A53F6">
              <w:rPr>
                <w:b/>
              </w:rPr>
              <w:t>Starter discussion:</w:t>
            </w:r>
            <w:r w:rsidRPr="009A53F6">
              <w:t xml:space="preserve"> what do students think the Church’s view on evolution is and why? (Do NOT tell students the answer, as they will work it out in the next activity.).</w:t>
            </w:r>
          </w:p>
        </w:tc>
      </w:tr>
      <w:tr w:rsidR="009A53F6" w:rsidRPr="009A53F6" w14:paraId="1EF01F5A" w14:textId="77777777" w:rsidTr="00CD7885">
        <w:tc>
          <w:tcPr>
            <w:tcW w:w="1526" w:type="dxa"/>
          </w:tcPr>
          <w:p w14:paraId="2E1FDE12" w14:textId="77777777" w:rsidR="009A53F6" w:rsidRPr="009A53F6" w:rsidRDefault="00CD7885" w:rsidP="009A53F6">
            <w:r>
              <w:t>7mins</w:t>
            </w:r>
          </w:p>
        </w:tc>
        <w:tc>
          <w:tcPr>
            <w:tcW w:w="6990" w:type="dxa"/>
          </w:tcPr>
          <w:p w14:paraId="1797359A" w14:textId="77777777" w:rsidR="009A53F6" w:rsidRPr="009A53F6" w:rsidRDefault="009A53F6" w:rsidP="009A53F6">
            <w:r w:rsidRPr="009A53F6">
              <w:t xml:space="preserve">2. </w:t>
            </w:r>
            <w:r w:rsidRPr="009A53F6">
              <w:rPr>
                <w:b/>
              </w:rPr>
              <w:t>Activity on Church’s view:</w:t>
            </w:r>
            <w:r w:rsidRPr="009A53F6">
              <w:t xml:space="preserve"> read the quotes to work out which view the Catholic Church holds.  (It is Special Creation. The Church does NOT believe in Intelligent Design. Creation happens through the entirely natural and random process of evolution, but man’s soul is directly given to him by God. )</w:t>
            </w:r>
          </w:p>
        </w:tc>
      </w:tr>
      <w:tr w:rsidR="00CD7885" w:rsidRPr="009A53F6" w14:paraId="302DDFF1" w14:textId="77777777" w:rsidTr="00CD7885">
        <w:trPr>
          <w:trHeight w:val="3439"/>
        </w:trPr>
        <w:tc>
          <w:tcPr>
            <w:tcW w:w="1526" w:type="dxa"/>
          </w:tcPr>
          <w:p w14:paraId="7CEF8154" w14:textId="77777777" w:rsidR="00CD7885" w:rsidRDefault="00CD7885" w:rsidP="009A53F6"/>
          <w:p w14:paraId="0B417838" w14:textId="77777777" w:rsidR="00CD7885" w:rsidRDefault="00CD7885" w:rsidP="009A53F6">
            <w:r>
              <w:t xml:space="preserve">2 </w:t>
            </w:r>
            <w:proofErr w:type="spellStart"/>
            <w:r>
              <w:t>mins</w:t>
            </w:r>
            <w:proofErr w:type="spellEnd"/>
          </w:p>
          <w:p w14:paraId="69ADA3D4" w14:textId="77777777" w:rsidR="00CD7885" w:rsidRDefault="00CD7885" w:rsidP="009A53F6"/>
          <w:p w14:paraId="4572F1A7" w14:textId="77777777" w:rsidR="00CD7885" w:rsidRDefault="00CD7885" w:rsidP="009A53F6"/>
          <w:p w14:paraId="65AD7440" w14:textId="77777777" w:rsidR="00CD7885" w:rsidRDefault="00CD7885" w:rsidP="009A53F6">
            <w:r>
              <w:t>3mins</w:t>
            </w:r>
          </w:p>
          <w:p w14:paraId="4A519A42" w14:textId="77777777" w:rsidR="00CD7885" w:rsidRDefault="00CD7885" w:rsidP="009A53F6"/>
          <w:p w14:paraId="3797BC1B" w14:textId="77777777" w:rsidR="00CD7885" w:rsidRDefault="00CD7885" w:rsidP="009A53F6"/>
          <w:p w14:paraId="53182163" w14:textId="77777777" w:rsidR="00CD7885" w:rsidRPr="009A53F6" w:rsidRDefault="00CD7885" w:rsidP="009A53F6">
            <w:r>
              <w:t>2mins</w:t>
            </w:r>
          </w:p>
        </w:tc>
        <w:tc>
          <w:tcPr>
            <w:tcW w:w="6990" w:type="dxa"/>
          </w:tcPr>
          <w:p w14:paraId="5FC5BB0A" w14:textId="77777777" w:rsidR="00CD7885" w:rsidRPr="009A53F6" w:rsidRDefault="00CD7885" w:rsidP="009A53F6">
            <w:r w:rsidRPr="009A53F6">
              <w:t xml:space="preserve">3. </w:t>
            </w:r>
            <w:r w:rsidRPr="009A53F6">
              <w:rPr>
                <w:b/>
              </w:rPr>
              <w:t>Proving Evolution:</w:t>
            </w:r>
            <w:r w:rsidRPr="009A53F6">
              <w:t xml:space="preserve"> </w:t>
            </w:r>
          </w:p>
          <w:p w14:paraId="3FA553F0" w14:textId="77777777" w:rsidR="00CD7885" w:rsidRDefault="00CD7885" w:rsidP="009A53F6">
            <w:pPr>
              <w:pStyle w:val="ListParagraph"/>
              <w:numPr>
                <w:ilvl w:val="0"/>
                <w:numId w:val="1"/>
              </w:numPr>
            </w:pPr>
            <w:r w:rsidRPr="009A53F6">
              <w:t xml:space="preserve">Ask the students – how could these things prove evolution? </w:t>
            </w:r>
          </w:p>
          <w:p w14:paraId="4491E7D8" w14:textId="77777777" w:rsidR="00CD7885" w:rsidRDefault="00CD7885" w:rsidP="009A53F6">
            <w:pPr>
              <w:pStyle w:val="ListParagraph"/>
              <w:numPr>
                <w:ilvl w:val="0"/>
                <w:numId w:val="1"/>
              </w:numPr>
            </w:pPr>
            <w:r w:rsidRPr="009A53F6">
              <w:t xml:space="preserve">define what evolution is. Examples on the slide are of the horse and the </w:t>
            </w:r>
            <w:proofErr w:type="spellStart"/>
            <w:r w:rsidRPr="009A53F6">
              <w:t>humanids</w:t>
            </w:r>
            <w:proofErr w:type="spellEnd"/>
            <w:r w:rsidRPr="009A53F6">
              <w:t>. Then present the fact that there are 3 types of evidence for evolution – fossils, comparative anatomy and genetics.</w:t>
            </w:r>
          </w:p>
          <w:p w14:paraId="2C781227" w14:textId="77777777" w:rsidR="00CD7885" w:rsidRPr="009A53F6" w:rsidRDefault="00CD7885" w:rsidP="009A53F6">
            <w:pPr>
              <w:pStyle w:val="ListParagraph"/>
              <w:numPr>
                <w:ilvl w:val="0"/>
                <w:numId w:val="1"/>
              </w:numPr>
            </w:pPr>
            <w:r w:rsidRPr="009A53F6">
              <w:t>Introduce slide about fossils and what it proves.</w:t>
            </w:r>
          </w:p>
          <w:p w14:paraId="155D1CFD" w14:textId="77777777" w:rsidR="00CD7885" w:rsidRPr="009A53F6" w:rsidRDefault="00CD7885" w:rsidP="009A53F6">
            <w:pPr>
              <w:pStyle w:val="ListParagraph"/>
              <w:numPr>
                <w:ilvl w:val="0"/>
                <w:numId w:val="1"/>
              </w:numPr>
            </w:pPr>
            <w:r w:rsidRPr="009A53F6">
              <w:t>Question for discussion: How might a creationist respond to hearing of such evidence?</w:t>
            </w:r>
          </w:p>
        </w:tc>
      </w:tr>
      <w:tr w:rsidR="009A53F6" w:rsidRPr="009A53F6" w14:paraId="0DBACFB8" w14:textId="77777777" w:rsidTr="00CD7885">
        <w:tc>
          <w:tcPr>
            <w:tcW w:w="1526" w:type="dxa"/>
          </w:tcPr>
          <w:p w14:paraId="6AF4E5B5" w14:textId="77777777" w:rsidR="009A53F6" w:rsidRPr="009A53F6" w:rsidRDefault="00CD7885" w:rsidP="009A53F6">
            <w:r>
              <w:t>8mins</w:t>
            </w:r>
          </w:p>
        </w:tc>
        <w:tc>
          <w:tcPr>
            <w:tcW w:w="6990" w:type="dxa"/>
          </w:tcPr>
          <w:p w14:paraId="501D43B1" w14:textId="77777777" w:rsidR="009A53F6" w:rsidRPr="009A53F6" w:rsidRDefault="009A53F6" w:rsidP="009A53F6">
            <w:r w:rsidRPr="009A53F6">
              <w:t xml:space="preserve">4. Activity – to trace the </w:t>
            </w:r>
            <w:r w:rsidRPr="009A53F6">
              <w:rPr>
                <w:b/>
              </w:rPr>
              <w:t>comparative anatomy of</w:t>
            </w:r>
            <w:r w:rsidRPr="009A53F6">
              <w:t xml:space="preserve"> bones in the hand. Discuss how this proves evolution (the bone changed by small increments depending on the needs of the animal, but it is the same bone, so common ancestor)</w:t>
            </w:r>
          </w:p>
        </w:tc>
      </w:tr>
      <w:tr w:rsidR="009A53F6" w:rsidRPr="009A53F6" w14:paraId="5659B1CF" w14:textId="77777777" w:rsidTr="00CD7885">
        <w:tc>
          <w:tcPr>
            <w:tcW w:w="1526" w:type="dxa"/>
          </w:tcPr>
          <w:p w14:paraId="52BF8755" w14:textId="77777777" w:rsidR="009A53F6" w:rsidRPr="009A53F6" w:rsidRDefault="00CD7885" w:rsidP="009A53F6">
            <w:r>
              <w:t>6mins</w:t>
            </w:r>
          </w:p>
        </w:tc>
        <w:tc>
          <w:tcPr>
            <w:tcW w:w="6990" w:type="dxa"/>
          </w:tcPr>
          <w:p w14:paraId="18B79848" w14:textId="77777777" w:rsidR="009A53F6" w:rsidRPr="009A53F6" w:rsidRDefault="009A53F6" w:rsidP="009A53F6">
            <w:r w:rsidRPr="009A53F6">
              <w:t xml:space="preserve">5. Activity: </w:t>
            </w:r>
            <w:r w:rsidRPr="009A53F6">
              <w:rPr>
                <w:b/>
              </w:rPr>
              <w:t>Evidence from Genetics</w:t>
            </w:r>
            <w:r w:rsidRPr="009A53F6">
              <w:t>. Introduce the idea that genes can show how creatures are related. Then invite students to guess genetic similarities between different organisms.</w:t>
            </w:r>
          </w:p>
        </w:tc>
      </w:tr>
      <w:tr w:rsidR="009A53F6" w:rsidRPr="009A53F6" w14:paraId="40265D6C" w14:textId="77777777" w:rsidTr="00CD7885">
        <w:tc>
          <w:tcPr>
            <w:tcW w:w="1526" w:type="dxa"/>
          </w:tcPr>
          <w:p w14:paraId="4A07401E" w14:textId="77777777" w:rsidR="009A53F6" w:rsidRPr="009A53F6" w:rsidRDefault="00CD7885" w:rsidP="009A53F6">
            <w:r>
              <w:t>5mins</w:t>
            </w:r>
          </w:p>
        </w:tc>
        <w:tc>
          <w:tcPr>
            <w:tcW w:w="6990" w:type="dxa"/>
          </w:tcPr>
          <w:p w14:paraId="1333AAA6" w14:textId="77777777" w:rsidR="009A53F6" w:rsidRPr="009A53F6" w:rsidRDefault="009A53F6" w:rsidP="009A53F6">
            <w:r w:rsidRPr="009A53F6">
              <w:rPr>
                <w:b/>
              </w:rPr>
              <w:t>6. Mini- plenary discussion:</w:t>
            </w:r>
            <w:r w:rsidRPr="009A53F6">
              <w:t xml:space="preserve"> does the evidence persuade you that evolution happens?</w:t>
            </w:r>
          </w:p>
        </w:tc>
      </w:tr>
      <w:tr w:rsidR="009A53F6" w:rsidRPr="009A53F6" w14:paraId="6E311D30" w14:textId="77777777" w:rsidTr="00CD7885">
        <w:tc>
          <w:tcPr>
            <w:tcW w:w="1526" w:type="dxa"/>
          </w:tcPr>
          <w:p w14:paraId="1ADADE24" w14:textId="77777777" w:rsidR="009A53F6" w:rsidRPr="009A53F6" w:rsidRDefault="00CD7885" w:rsidP="009A53F6">
            <w:r>
              <w:t>2mins</w:t>
            </w:r>
          </w:p>
        </w:tc>
        <w:tc>
          <w:tcPr>
            <w:tcW w:w="6990" w:type="dxa"/>
          </w:tcPr>
          <w:p w14:paraId="5988BFC0" w14:textId="77777777" w:rsidR="009A53F6" w:rsidRPr="009A53F6" w:rsidRDefault="009A53F6" w:rsidP="009A53F6">
            <w:pPr>
              <w:rPr>
                <w:b/>
              </w:rPr>
            </w:pPr>
            <w:proofErr w:type="gramStart"/>
            <w:r w:rsidRPr="009A53F6">
              <w:rPr>
                <w:b/>
              </w:rPr>
              <w:t>7 .</w:t>
            </w:r>
            <w:proofErr w:type="gramEnd"/>
            <w:r w:rsidRPr="009A53F6">
              <w:rPr>
                <w:b/>
              </w:rPr>
              <w:t xml:space="preserve"> Man as Unique: starter discussion</w:t>
            </w:r>
          </w:p>
        </w:tc>
      </w:tr>
      <w:tr w:rsidR="00CD7885" w:rsidRPr="009A53F6" w14:paraId="34161EBB" w14:textId="77777777" w:rsidTr="00CD7885">
        <w:trPr>
          <w:trHeight w:val="910"/>
        </w:trPr>
        <w:tc>
          <w:tcPr>
            <w:tcW w:w="1526" w:type="dxa"/>
          </w:tcPr>
          <w:p w14:paraId="6D399E9D" w14:textId="77777777" w:rsidR="00CD7885" w:rsidRPr="009A53F6" w:rsidRDefault="00CD7885" w:rsidP="009A53F6">
            <w:pPr>
              <w:rPr>
                <w:b/>
              </w:rPr>
            </w:pPr>
            <w:r>
              <w:rPr>
                <w:b/>
              </w:rPr>
              <w:t>8mins</w:t>
            </w:r>
          </w:p>
        </w:tc>
        <w:tc>
          <w:tcPr>
            <w:tcW w:w="6990" w:type="dxa"/>
          </w:tcPr>
          <w:p w14:paraId="5686E7B1" w14:textId="77777777" w:rsidR="00CD7885" w:rsidRDefault="00CD7885" w:rsidP="00CD7885">
            <w:r w:rsidRPr="009A53F6">
              <w:rPr>
                <w:b/>
              </w:rPr>
              <w:t xml:space="preserve">8. </w:t>
            </w:r>
            <w:r w:rsidRPr="009A53F6">
              <w:t>Activity: Star those aspects that the Church identifies that you think are important in defining who man is.</w:t>
            </w:r>
          </w:p>
          <w:p w14:paraId="1073587B" w14:textId="77777777" w:rsidR="00CD7885" w:rsidRPr="009A53F6" w:rsidRDefault="00CD7885" w:rsidP="00CD7885">
            <w:r w:rsidRPr="009A53F6">
              <w:t xml:space="preserve"> Discussion: is man different? </w:t>
            </w:r>
          </w:p>
        </w:tc>
      </w:tr>
      <w:tr w:rsidR="009A53F6" w:rsidRPr="009A53F6" w14:paraId="6405E2C5" w14:textId="77777777" w:rsidTr="00CD7885">
        <w:tc>
          <w:tcPr>
            <w:tcW w:w="1526" w:type="dxa"/>
          </w:tcPr>
          <w:p w14:paraId="4FA5C0AD" w14:textId="77777777" w:rsidR="009A53F6" w:rsidRPr="009A53F6" w:rsidRDefault="009E7BAB" w:rsidP="009A53F6">
            <w:r>
              <w:t>8mins</w:t>
            </w:r>
          </w:p>
        </w:tc>
        <w:tc>
          <w:tcPr>
            <w:tcW w:w="6990" w:type="dxa"/>
          </w:tcPr>
          <w:p w14:paraId="24DD9766" w14:textId="77777777" w:rsidR="009A53F6" w:rsidRPr="009A53F6" w:rsidRDefault="009A53F6" w:rsidP="009A53F6">
            <w:r w:rsidRPr="009A53F6">
              <w:t xml:space="preserve">9. </w:t>
            </w:r>
            <w:r w:rsidRPr="009A53F6">
              <w:rPr>
                <w:b/>
              </w:rPr>
              <w:t>Catherine of Siena on Image of God</w:t>
            </w:r>
            <w:r w:rsidRPr="009A53F6">
              <w:t xml:space="preserve">  – what being in the image of God means for us. </w:t>
            </w:r>
            <w:r w:rsidRPr="009A53F6">
              <w:tab/>
              <w:t>Read the slide in class. Get students to paraphrase what she is saying. Does this view succeed in explaining the difference between us and animals?</w:t>
            </w:r>
          </w:p>
        </w:tc>
      </w:tr>
      <w:tr w:rsidR="009A53F6" w14:paraId="4E7BAFAC" w14:textId="77777777" w:rsidTr="00CD7885">
        <w:tc>
          <w:tcPr>
            <w:tcW w:w="1526" w:type="dxa"/>
          </w:tcPr>
          <w:p w14:paraId="50D97AAE" w14:textId="77777777" w:rsidR="009A53F6" w:rsidRPr="009A53F6" w:rsidRDefault="009E7BAB" w:rsidP="009A53F6">
            <w:pPr>
              <w:rPr>
                <w:b/>
              </w:rPr>
            </w:pPr>
            <w:r>
              <w:rPr>
                <w:b/>
              </w:rPr>
              <w:t>4mins</w:t>
            </w:r>
          </w:p>
        </w:tc>
        <w:tc>
          <w:tcPr>
            <w:tcW w:w="6990" w:type="dxa"/>
          </w:tcPr>
          <w:p w14:paraId="42443A41" w14:textId="77777777" w:rsidR="009A53F6" w:rsidRDefault="009A53F6" w:rsidP="009A53F6">
            <w:r w:rsidRPr="009A53F6">
              <w:rPr>
                <w:b/>
              </w:rPr>
              <w:t>10. Plenary discussion:</w:t>
            </w:r>
            <w:r w:rsidRPr="009A53F6">
              <w:t xml:space="preserve"> what relates us to animals? What distinguishes us? How should we see ourselves?</w:t>
            </w:r>
          </w:p>
        </w:tc>
      </w:tr>
    </w:tbl>
    <w:p w14:paraId="7A0F2E13" w14:textId="77777777" w:rsidR="00CE6B3E" w:rsidRDefault="00CE6B3E" w:rsidP="009A53F6"/>
    <w:sectPr w:rsidR="00CE6B3E" w:rsidSect="00DE20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5E4"/>
    <w:multiLevelType w:val="hybridMultilevel"/>
    <w:tmpl w:val="9E7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1455"/>
    <w:multiLevelType w:val="hybridMultilevel"/>
    <w:tmpl w:val="6B4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14"/>
    <w:rsid w:val="001E3445"/>
    <w:rsid w:val="00245B14"/>
    <w:rsid w:val="002832CF"/>
    <w:rsid w:val="00445B94"/>
    <w:rsid w:val="009A53F6"/>
    <w:rsid w:val="009B3465"/>
    <w:rsid w:val="009E7BAB"/>
    <w:rsid w:val="00CD7885"/>
    <w:rsid w:val="00CE6B3E"/>
    <w:rsid w:val="00DE20F7"/>
    <w:rsid w:val="00EC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42BB2"/>
  <w14:defaultImageDpi w14:val="300"/>
  <w15:docId w15:val="{466869DE-0783-45AE-857D-E703E9F3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E3445"/>
    <w:rPr>
      <w:sz w:val="20"/>
    </w:rPr>
  </w:style>
  <w:style w:type="character" w:customStyle="1" w:styleId="FootnoteTextChar">
    <w:name w:val="Footnote Text Char"/>
    <w:basedOn w:val="DefaultParagraphFont"/>
    <w:link w:val="FootnoteText"/>
    <w:uiPriority w:val="99"/>
    <w:rsid w:val="001E3445"/>
    <w:rPr>
      <w:sz w:val="20"/>
    </w:rPr>
  </w:style>
  <w:style w:type="paragraph" w:styleId="ListParagraph">
    <w:name w:val="List Paragraph"/>
    <w:basedOn w:val="Normal"/>
    <w:uiPriority w:val="34"/>
    <w:qFormat/>
    <w:rsid w:val="009B3465"/>
    <w:pPr>
      <w:ind w:left="720"/>
      <w:contextualSpacing/>
    </w:pPr>
  </w:style>
  <w:style w:type="table" w:styleId="TableGrid">
    <w:name w:val="Table Grid"/>
    <w:basedOn w:val="TableNormal"/>
    <w:uiPriority w:val="59"/>
    <w:rsid w:val="009A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Trisha Hedley</cp:lastModifiedBy>
  <cp:revision>2</cp:revision>
  <dcterms:created xsi:type="dcterms:W3CDTF">2017-02-12T12:46:00Z</dcterms:created>
  <dcterms:modified xsi:type="dcterms:W3CDTF">2017-02-12T12:46:00Z</dcterms:modified>
</cp:coreProperties>
</file>