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D93082" w14:textId="77777777" w:rsidR="007F0D55" w:rsidRPr="004F117E" w:rsidRDefault="007F0D55" w:rsidP="00FD0287">
      <w:pPr>
        <w:pStyle w:val="Heading3"/>
        <w:ind w:right="-95"/>
        <w:rPr>
          <w:rFonts w:asciiTheme="minorHAnsi" w:hAnsiTheme="minorHAnsi" w:cstheme="minorHAnsi"/>
          <w:sz w:val="22"/>
          <w:szCs w:val="22"/>
        </w:rPr>
      </w:pPr>
    </w:p>
    <w:p w14:paraId="0B26BFD3" w14:textId="77777777" w:rsidR="00D546FC" w:rsidRPr="004F117E" w:rsidRDefault="00D546FC" w:rsidP="00D546FC">
      <w:pPr>
        <w:rPr>
          <w:rFonts w:asciiTheme="minorHAnsi" w:hAnsiTheme="minorHAnsi" w:cstheme="minorHAnsi"/>
          <w:sz w:val="22"/>
          <w:szCs w:val="22"/>
        </w:rPr>
      </w:pPr>
    </w:p>
    <w:p w14:paraId="6899B7E6" w14:textId="77777777" w:rsidR="00F96ACA" w:rsidRPr="004F117E" w:rsidRDefault="00370979" w:rsidP="00FD0287">
      <w:pPr>
        <w:pStyle w:val="Heading3"/>
        <w:ind w:right="-95"/>
        <w:rPr>
          <w:rFonts w:asciiTheme="minorHAnsi" w:hAnsiTheme="minorHAnsi" w:cstheme="minorHAnsi"/>
          <w:sz w:val="22"/>
          <w:szCs w:val="22"/>
        </w:rPr>
      </w:pPr>
      <w:r w:rsidRPr="004F117E">
        <w:rPr>
          <w:rFonts w:asciiTheme="minorHAnsi" w:hAnsiTheme="minorHAnsi" w:cstheme="minorHAnsi"/>
          <w:noProof/>
          <w:sz w:val="22"/>
          <w:szCs w:val="22"/>
          <w:lang w:eastAsia="en-GB"/>
        </w:rPr>
        <mc:AlternateContent>
          <mc:Choice Requires="wps">
            <w:drawing>
              <wp:anchor distT="0" distB="0" distL="114300" distR="114300" simplePos="0" relativeHeight="251657728" behindDoc="0" locked="0" layoutInCell="1" allowOverlap="1" wp14:anchorId="70C486E5" wp14:editId="3E77E266">
                <wp:simplePos x="0" y="0"/>
                <wp:positionH relativeFrom="column">
                  <wp:posOffset>4017645</wp:posOffset>
                </wp:positionH>
                <wp:positionV relativeFrom="paragraph">
                  <wp:posOffset>3175</wp:posOffset>
                </wp:positionV>
                <wp:extent cx="2253615" cy="5949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4C5D79" w14:textId="425D024F" w:rsidR="00C75006" w:rsidRPr="00EF76A0" w:rsidRDefault="00C75006" w:rsidP="00AF1767">
                            <w:pPr>
                              <w:jc w:val="right"/>
                              <w:rPr>
                                <w:rFonts w:ascii="Calibri" w:hAnsi="Calibri"/>
                                <w:sz w:val="36"/>
                                <w:szCs w:val="36"/>
                              </w:rPr>
                            </w:pPr>
                            <w:r>
                              <w:rPr>
                                <w:rFonts w:ascii="Palatino Linotype" w:hAnsi="Palatino Linotype"/>
                                <w:b/>
                                <w:sz w:val="36"/>
                                <w:szCs w:val="36"/>
                              </w:rPr>
                              <w:t xml:space="preserve">     </w:t>
                            </w:r>
                            <w:r w:rsidR="00367AE8">
                              <w:rPr>
                                <w:rFonts w:ascii="Calibri" w:hAnsi="Calibri"/>
                                <w:b/>
                                <w:sz w:val="36"/>
                                <w:szCs w:val="36"/>
                              </w:rPr>
                              <w:t>September</w:t>
                            </w:r>
                            <w:r w:rsidR="004F5196">
                              <w:rPr>
                                <w:rFonts w:ascii="Calibri" w:hAnsi="Calibri"/>
                                <w:b/>
                                <w:sz w:val="36"/>
                                <w:szCs w:val="36"/>
                              </w:rPr>
                              <w:t xml:space="preserve"> </w:t>
                            </w:r>
                            <w:r w:rsidR="00212FAE">
                              <w:rPr>
                                <w:rFonts w:ascii="Calibri" w:hAnsi="Calibri"/>
                                <w:b/>
                                <w:sz w:val="36"/>
                                <w:szCs w:val="36"/>
                              </w:rPr>
                              <w:t>201</w:t>
                            </w:r>
                            <w:r w:rsidR="004F117E">
                              <w:rPr>
                                <w:rFonts w:ascii="Calibri" w:hAnsi="Calibri"/>
                                <w:b/>
                                <w:sz w:val="36"/>
                                <w:szCs w:val="36"/>
                              </w:rPr>
                              <w:t>9</w:t>
                            </w:r>
                            <w:r w:rsidRPr="00EF76A0">
                              <w:rPr>
                                <w:rFonts w:ascii="Calibri" w:hAnsi="Calibri"/>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C486E5" id="_x0000_t202" coordsize="21600,21600" o:spt="202" path="m,l,21600r21600,l21600,xe">
                <v:stroke joinstyle="miter"/>
                <v:path gradientshapeok="t" o:connecttype="rect"/>
              </v:shapetype>
              <v:shape id="Text Box 3" o:spid="_x0000_s1026" type="#_x0000_t202" style="position:absolute;left:0;text-align:left;margin-left:316.35pt;margin-top:.25pt;width:177.45pt;height:4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dIggIAAA8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" stroked="f">
                <v:textbox>
                  <w:txbxContent>
                    <w:p w14:paraId="214C5D79" w14:textId="425D024F" w:rsidR="00C75006" w:rsidRPr="00EF76A0" w:rsidRDefault="00C75006" w:rsidP="00AF1767">
                      <w:pPr>
                        <w:jc w:val="right"/>
                        <w:rPr>
                          <w:rFonts w:ascii="Calibri" w:hAnsi="Calibri"/>
                          <w:sz w:val="36"/>
                          <w:szCs w:val="36"/>
                        </w:rPr>
                      </w:pPr>
                      <w:r>
                        <w:rPr>
                          <w:rFonts w:ascii="Palatino Linotype" w:hAnsi="Palatino Linotype"/>
                          <w:b/>
                          <w:sz w:val="36"/>
                          <w:szCs w:val="36"/>
                        </w:rPr>
                        <w:t xml:space="preserve">     </w:t>
                      </w:r>
                      <w:r w:rsidR="00367AE8">
                        <w:rPr>
                          <w:rFonts w:ascii="Calibri" w:hAnsi="Calibri"/>
                          <w:b/>
                          <w:sz w:val="36"/>
                          <w:szCs w:val="36"/>
                        </w:rPr>
                        <w:t>September</w:t>
                      </w:r>
                      <w:r w:rsidR="004F5196">
                        <w:rPr>
                          <w:rFonts w:ascii="Calibri" w:hAnsi="Calibri"/>
                          <w:b/>
                          <w:sz w:val="36"/>
                          <w:szCs w:val="36"/>
                        </w:rPr>
                        <w:t xml:space="preserve"> </w:t>
                      </w:r>
                      <w:r w:rsidR="00212FAE">
                        <w:rPr>
                          <w:rFonts w:ascii="Calibri" w:hAnsi="Calibri"/>
                          <w:b/>
                          <w:sz w:val="36"/>
                          <w:szCs w:val="36"/>
                        </w:rPr>
                        <w:t>201</w:t>
                      </w:r>
                      <w:r w:rsidR="004F117E">
                        <w:rPr>
                          <w:rFonts w:ascii="Calibri" w:hAnsi="Calibri"/>
                          <w:b/>
                          <w:sz w:val="36"/>
                          <w:szCs w:val="36"/>
                        </w:rPr>
                        <w:t>9</w:t>
                      </w:r>
                      <w:r w:rsidRPr="00EF76A0">
                        <w:rPr>
                          <w:rFonts w:ascii="Calibri" w:hAnsi="Calibri"/>
                          <w:sz w:val="36"/>
                          <w:szCs w:val="36"/>
                        </w:rPr>
                        <w:t xml:space="preserve">   </w:t>
                      </w:r>
                    </w:p>
                  </w:txbxContent>
                </v:textbox>
              </v:shape>
            </w:pict>
          </mc:Fallback>
        </mc:AlternateContent>
      </w:r>
      <w:r w:rsidR="00F96ACA" w:rsidRPr="004F117E">
        <w:rPr>
          <w:rFonts w:asciiTheme="minorHAnsi" w:hAnsiTheme="minorHAnsi" w:cstheme="minorHAnsi"/>
          <w:sz w:val="22"/>
          <w:szCs w:val="22"/>
        </w:rPr>
        <w:t xml:space="preserve">To: </w:t>
      </w:r>
      <w:r w:rsidR="00F96ACA" w:rsidRPr="004F117E">
        <w:rPr>
          <w:rFonts w:asciiTheme="minorHAnsi" w:hAnsiTheme="minorHAnsi" w:cstheme="minorHAnsi"/>
          <w:sz w:val="22"/>
          <w:szCs w:val="22"/>
        </w:rPr>
        <w:tab/>
        <w:t xml:space="preserve">Head Teachers and Chairs of Governing Bodies </w:t>
      </w:r>
    </w:p>
    <w:p w14:paraId="6C30DFDF" w14:textId="77777777" w:rsidR="00A00A44" w:rsidRPr="004F117E" w:rsidRDefault="00A00A44" w:rsidP="00A00A44">
      <w:pPr>
        <w:rPr>
          <w:rFonts w:asciiTheme="minorHAnsi" w:hAnsiTheme="minorHAnsi" w:cstheme="minorHAnsi"/>
          <w:b/>
          <w:sz w:val="22"/>
          <w:szCs w:val="22"/>
        </w:rPr>
      </w:pPr>
    </w:p>
    <w:p w14:paraId="4BE2E96B" w14:textId="77777777" w:rsidR="004F117E" w:rsidRDefault="004F117E" w:rsidP="003B2EFF">
      <w:pPr>
        <w:jc w:val="both"/>
        <w:rPr>
          <w:rFonts w:asciiTheme="minorHAnsi" w:hAnsiTheme="minorHAnsi" w:cstheme="minorHAnsi"/>
          <w:sz w:val="22"/>
          <w:szCs w:val="22"/>
        </w:rPr>
      </w:pPr>
    </w:p>
    <w:p w14:paraId="2A096EBD" w14:textId="5CCD5280" w:rsidR="007F0D55" w:rsidRPr="004F117E" w:rsidRDefault="00647CED" w:rsidP="003B2EFF">
      <w:pPr>
        <w:jc w:val="both"/>
        <w:rPr>
          <w:rFonts w:asciiTheme="minorHAnsi" w:hAnsiTheme="minorHAnsi" w:cstheme="minorHAnsi"/>
          <w:sz w:val="22"/>
          <w:szCs w:val="22"/>
        </w:rPr>
      </w:pPr>
      <w:r w:rsidRPr="004F117E">
        <w:rPr>
          <w:rFonts w:asciiTheme="minorHAnsi" w:hAnsiTheme="minorHAnsi" w:cstheme="minorHAnsi"/>
          <w:sz w:val="22"/>
          <w:szCs w:val="22"/>
        </w:rPr>
        <w:t>Dear Colleague in Catholic Education,</w:t>
      </w:r>
    </w:p>
    <w:p w14:paraId="5F16B20C" w14:textId="77777777" w:rsidR="003B2EFF" w:rsidRPr="004F117E" w:rsidRDefault="003B2EFF" w:rsidP="003B2EFF">
      <w:pPr>
        <w:jc w:val="both"/>
        <w:rPr>
          <w:rFonts w:asciiTheme="minorHAnsi" w:hAnsiTheme="minorHAnsi" w:cstheme="minorHAnsi"/>
          <w:sz w:val="22"/>
          <w:szCs w:val="22"/>
        </w:rPr>
      </w:pPr>
    </w:p>
    <w:p w14:paraId="58251D41" w14:textId="67DA247E"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Welcome back</w:t>
      </w:r>
      <w:r>
        <w:rPr>
          <w:rFonts w:asciiTheme="minorHAnsi" w:hAnsiTheme="minorHAnsi" w:cstheme="minorHAnsi"/>
          <w:sz w:val="22"/>
          <w:szCs w:val="22"/>
        </w:rPr>
        <w:t>.</w:t>
      </w:r>
      <w:r w:rsidRPr="00DA30AF">
        <w:rPr>
          <w:rFonts w:asciiTheme="minorHAnsi" w:hAnsiTheme="minorHAnsi" w:cstheme="minorHAnsi"/>
          <w:sz w:val="22"/>
          <w:szCs w:val="22"/>
        </w:rPr>
        <w:t xml:space="preserve"> I hope you and your whole school community have had a wonderful holiday and have returned renewed and refreshed. It is the role of our schools to strive to communicate Christ and to form Christ in the lives of others. As Pope Benedict </w:t>
      </w:r>
      <w:proofErr w:type="gramStart"/>
      <w:r w:rsidRPr="00DA30AF">
        <w:rPr>
          <w:rFonts w:asciiTheme="minorHAnsi" w:hAnsiTheme="minorHAnsi" w:cstheme="minorHAnsi"/>
          <w:sz w:val="22"/>
          <w:szCs w:val="22"/>
        </w:rPr>
        <w:t>explained</w:t>
      </w:r>
      <w:proofErr w:type="gramEnd"/>
      <w:r w:rsidRPr="00DA30AF">
        <w:rPr>
          <w:rFonts w:asciiTheme="minorHAnsi" w:hAnsiTheme="minorHAnsi" w:cstheme="minorHAnsi"/>
          <w:sz w:val="22"/>
          <w:szCs w:val="22"/>
        </w:rPr>
        <w:t xml:space="preserve"> “</w:t>
      </w:r>
      <w:r>
        <w:rPr>
          <w:rFonts w:asciiTheme="minorHAnsi" w:hAnsiTheme="minorHAnsi" w:cstheme="minorHAnsi"/>
          <w:sz w:val="22"/>
          <w:szCs w:val="22"/>
        </w:rPr>
        <w:t>E</w:t>
      </w:r>
      <w:r w:rsidRPr="00DA30AF">
        <w:rPr>
          <w:rFonts w:asciiTheme="minorHAnsi" w:hAnsiTheme="minorHAnsi" w:cstheme="minorHAnsi"/>
          <w:sz w:val="22"/>
          <w:szCs w:val="22"/>
        </w:rPr>
        <w:t>very educator and witness finds an equal model in Jesus Christ the Father’s great witness, who said nothing about himself but spoke as the Father had taught him.</w:t>
      </w:r>
      <w:r>
        <w:rPr>
          <w:rFonts w:asciiTheme="minorHAnsi" w:hAnsiTheme="minorHAnsi" w:cstheme="minorHAnsi"/>
          <w:sz w:val="22"/>
          <w:szCs w:val="22"/>
        </w:rPr>
        <w:t>”</w:t>
      </w:r>
      <w:r w:rsidRPr="00DA30AF">
        <w:rPr>
          <w:rFonts w:asciiTheme="minorHAnsi" w:hAnsiTheme="minorHAnsi" w:cstheme="minorHAnsi"/>
          <w:sz w:val="22"/>
          <w:szCs w:val="22"/>
        </w:rPr>
        <w:t xml:space="preserve"> Catholic Schools should be able to build on their primary mission to allow students to be able to encounter the living God who is Jesus Christ who in Jesus Christ reveals his transforming love and truth. </w:t>
      </w:r>
    </w:p>
    <w:p w14:paraId="36B6E664" w14:textId="77777777" w:rsidR="00DA30AF" w:rsidRPr="00DA30AF" w:rsidRDefault="00DA30AF" w:rsidP="00DA30AF">
      <w:pPr>
        <w:jc w:val="both"/>
        <w:rPr>
          <w:rFonts w:asciiTheme="minorHAnsi" w:hAnsiTheme="minorHAnsi" w:cstheme="minorHAnsi"/>
          <w:sz w:val="22"/>
          <w:szCs w:val="22"/>
        </w:rPr>
      </w:pPr>
    </w:p>
    <w:p w14:paraId="22E037AF" w14:textId="53660388"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This autumn the challenges facing all Catholic Schools in the year ahead are considerable and </w:t>
      </w:r>
      <w:proofErr w:type="gramStart"/>
      <w:r w:rsidRPr="00DA30AF">
        <w:rPr>
          <w:rFonts w:asciiTheme="minorHAnsi" w:hAnsiTheme="minorHAnsi" w:cstheme="minorHAnsi"/>
          <w:sz w:val="22"/>
          <w:szCs w:val="22"/>
        </w:rPr>
        <w:t xml:space="preserve">cannot be </w:t>
      </w:r>
      <w:r>
        <w:rPr>
          <w:rFonts w:asciiTheme="minorHAnsi" w:hAnsiTheme="minorHAnsi" w:cstheme="minorHAnsi"/>
          <w:sz w:val="22"/>
          <w:szCs w:val="22"/>
        </w:rPr>
        <w:t>met</w:t>
      </w:r>
      <w:proofErr w:type="gramEnd"/>
      <w:r>
        <w:rPr>
          <w:rFonts w:asciiTheme="minorHAnsi" w:hAnsiTheme="minorHAnsi" w:cstheme="minorHAnsi"/>
          <w:sz w:val="22"/>
          <w:szCs w:val="22"/>
        </w:rPr>
        <w:t xml:space="preserve"> </w:t>
      </w:r>
      <w:r w:rsidRPr="00DA30AF">
        <w:rPr>
          <w:rFonts w:asciiTheme="minorHAnsi" w:hAnsiTheme="minorHAnsi" w:cstheme="minorHAnsi"/>
          <w:sz w:val="22"/>
          <w:szCs w:val="22"/>
        </w:rPr>
        <w:t xml:space="preserve">in isolation. We seek your support in providing us with information on data we require </w:t>
      </w:r>
      <w:proofErr w:type="gramStart"/>
      <w:r w:rsidRPr="00DA30AF">
        <w:rPr>
          <w:rFonts w:asciiTheme="minorHAnsi" w:hAnsiTheme="minorHAnsi" w:cstheme="minorHAnsi"/>
          <w:sz w:val="22"/>
          <w:szCs w:val="22"/>
        </w:rPr>
        <w:t>to address</w:t>
      </w:r>
      <w:proofErr w:type="gramEnd"/>
      <w:r w:rsidRPr="00DA30AF">
        <w:rPr>
          <w:rFonts w:asciiTheme="minorHAnsi" w:hAnsiTheme="minorHAnsi" w:cstheme="minorHAnsi"/>
          <w:sz w:val="22"/>
          <w:szCs w:val="22"/>
        </w:rPr>
        <w:t xml:space="preserve"> issues on pupil numbers, finance and recruitment and retention. The data needs to be </w:t>
      </w:r>
      <w:proofErr w:type="gramStart"/>
      <w:r w:rsidRPr="00DA30AF">
        <w:rPr>
          <w:rFonts w:asciiTheme="minorHAnsi" w:hAnsiTheme="minorHAnsi" w:cstheme="minorHAnsi"/>
          <w:sz w:val="22"/>
          <w:szCs w:val="22"/>
        </w:rPr>
        <w:t>transparent and complete</w:t>
      </w:r>
      <w:proofErr w:type="gramEnd"/>
      <w:r w:rsidRPr="00DA30AF">
        <w:rPr>
          <w:rFonts w:asciiTheme="minorHAnsi" w:hAnsiTheme="minorHAnsi" w:cstheme="minorHAnsi"/>
          <w:sz w:val="22"/>
          <w:szCs w:val="22"/>
        </w:rPr>
        <w:t xml:space="preserve"> and known to all our community. During this </w:t>
      </w:r>
      <w:proofErr w:type="gramStart"/>
      <w:r w:rsidRPr="00DA30AF">
        <w:rPr>
          <w:rFonts w:asciiTheme="minorHAnsi" w:hAnsiTheme="minorHAnsi" w:cstheme="minorHAnsi"/>
          <w:sz w:val="22"/>
          <w:szCs w:val="22"/>
        </w:rPr>
        <w:t>term</w:t>
      </w:r>
      <w:proofErr w:type="gramEnd"/>
      <w:r w:rsidRPr="00DA30AF">
        <w:rPr>
          <w:rFonts w:asciiTheme="minorHAnsi" w:hAnsiTheme="minorHAnsi" w:cstheme="minorHAnsi"/>
          <w:sz w:val="22"/>
          <w:szCs w:val="22"/>
        </w:rPr>
        <w:t xml:space="preserve"> various requests will be sent to Governing Bodies and it is imperative that the information is submitted. We will have difficulties in allocating LCVAP funding if we do</w:t>
      </w:r>
      <w:r>
        <w:rPr>
          <w:rFonts w:asciiTheme="minorHAnsi" w:hAnsiTheme="minorHAnsi" w:cstheme="minorHAnsi"/>
          <w:sz w:val="22"/>
          <w:szCs w:val="22"/>
        </w:rPr>
        <w:t xml:space="preserve"> no</w:t>
      </w:r>
      <w:r w:rsidRPr="00DA30AF">
        <w:rPr>
          <w:rFonts w:asciiTheme="minorHAnsi" w:hAnsiTheme="minorHAnsi" w:cstheme="minorHAnsi"/>
          <w:sz w:val="22"/>
          <w:szCs w:val="22"/>
        </w:rPr>
        <w:t xml:space="preserve">t receive full compliance. </w:t>
      </w:r>
    </w:p>
    <w:p w14:paraId="0BA248E2" w14:textId="77777777" w:rsidR="00DA30AF" w:rsidRPr="00DA30AF" w:rsidRDefault="00DA30AF" w:rsidP="00DA30AF">
      <w:pPr>
        <w:jc w:val="both"/>
        <w:rPr>
          <w:rFonts w:asciiTheme="minorHAnsi" w:hAnsiTheme="minorHAnsi" w:cstheme="minorHAnsi"/>
          <w:sz w:val="22"/>
          <w:szCs w:val="22"/>
        </w:rPr>
      </w:pPr>
    </w:p>
    <w:p w14:paraId="0EC4EBBA" w14:textId="44BCADD6"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As you will all be aware under the terms of the current Diocesan Protocols all Capital works </w:t>
      </w:r>
      <w:proofErr w:type="gramStart"/>
      <w:r w:rsidRPr="00DA30AF">
        <w:rPr>
          <w:rFonts w:asciiTheme="minorHAnsi" w:hAnsiTheme="minorHAnsi" w:cstheme="minorHAnsi"/>
          <w:sz w:val="22"/>
          <w:szCs w:val="22"/>
        </w:rPr>
        <w:t>must be approved</w:t>
      </w:r>
      <w:proofErr w:type="gramEnd"/>
      <w:r w:rsidRPr="00DA30AF">
        <w:rPr>
          <w:rFonts w:asciiTheme="minorHAnsi" w:hAnsiTheme="minorHAnsi" w:cstheme="minorHAnsi"/>
          <w:sz w:val="22"/>
          <w:szCs w:val="22"/>
        </w:rPr>
        <w:t xml:space="preserve"> in advance by representatives of the Education Commission. You will be required to provide information relating to pupil numbers when we are considering your requests for Capital Projects. This will apply to both voluntary aided schools and Academies. We have taken steps to simplify the data uploading process. There is a </w:t>
      </w:r>
      <w:proofErr w:type="gramStart"/>
      <w:r w:rsidRPr="00DA30AF">
        <w:rPr>
          <w:rFonts w:asciiTheme="minorHAnsi" w:hAnsiTheme="minorHAnsi" w:cstheme="minorHAnsi"/>
          <w:sz w:val="22"/>
          <w:szCs w:val="22"/>
        </w:rPr>
        <w:t>data sorting</w:t>
      </w:r>
      <w:proofErr w:type="gramEnd"/>
      <w:r w:rsidRPr="00DA30AF">
        <w:rPr>
          <w:rFonts w:asciiTheme="minorHAnsi" w:hAnsiTheme="minorHAnsi" w:cstheme="minorHAnsi"/>
          <w:sz w:val="22"/>
          <w:szCs w:val="22"/>
        </w:rPr>
        <w:t xml:space="preserve"> tool now available on our w</w:t>
      </w:r>
      <w:r>
        <w:rPr>
          <w:rFonts w:asciiTheme="minorHAnsi" w:hAnsiTheme="minorHAnsi" w:cstheme="minorHAnsi"/>
          <w:sz w:val="22"/>
          <w:szCs w:val="22"/>
        </w:rPr>
        <w:t>ebsite.</w:t>
      </w:r>
    </w:p>
    <w:p w14:paraId="1565CDF3" w14:textId="77777777" w:rsidR="00DA30AF" w:rsidRPr="00DA30AF" w:rsidRDefault="00DA30AF" w:rsidP="00DA30AF">
      <w:pPr>
        <w:jc w:val="both"/>
        <w:rPr>
          <w:rFonts w:asciiTheme="minorHAnsi" w:hAnsiTheme="minorHAnsi" w:cstheme="minorHAnsi"/>
          <w:sz w:val="22"/>
          <w:szCs w:val="22"/>
        </w:rPr>
      </w:pPr>
    </w:p>
    <w:p w14:paraId="3393E60F" w14:textId="65F7EB30"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The Cardinal has asked Fr Michael Dunne to Chair the Education Commission for this academic year. On behalf of all the Education </w:t>
      </w:r>
      <w:proofErr w:type="gramStart"/>
      <w:r w:rsidRPr="00DA30AF">
        <w:rPr>
          <w:rFonts w:asciiTheme="minorHAnsi" w:hAnsiTheme="minorHAnsi" w:cstheme="minorHAnsi"/>
          <w:sz w:val="22"/>
          <w:szCs w:val="22"/>
        </w:rPr>
        <w:t>Service</w:t>
      </w:r>
      <w:proofErr w:type="gramEnd"/>
      <w:r w:rsidRPr="00DA30AF">
        <w:rPr>
          <w:rFonts w:asciiTheme="minorHAnsi" w:hAnsiTheme="minorHAnsi" w:cstheme="minorHAnsi"/>
          <w:sz w:val="22"/>
          <w:szCs w:val="22"/>
        </w:rPr>
        <w:t xml:space="preserve"> we thank Fr Michael for his continued commitment to the Commission and his passion for Catholic education. Please be assured of our prayers and support.  </w:t>
      </w:r>
    </w:p>
    <w:p w14:paraId="73067BA8" w14:textId="77777777" w:rsidR="00DA30AF" w:rsidRPr="00DA30AF" w:rsidRDefault="00DA30AF" w:rsidP="00DA30AF">
      <w:pPr>
        <w:jc w:val="both"/>
        <w:rPr>
          <w:rFonts w:asciiTheme="minorHAnsi" w:hAnsiTheme="minorHAnsi" w:cstheme="minorHAnsi"/>
          <w:sz w:val="22"/>
          <w:szCs w:val="22"/>
        </w:rPr>
      </w:pPr>
    </w:p>
    <w:p w14:paraId="63E492B4" w14:textId="77777777"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At the start of this </w:t>
      </w:r>
      <w:proofErr w:type="gramStart"/>
      <w:r w:rsidRPr="00DA30AF">
        <w:rPr>
          <w:rFonts w:asciiTheme="minorHAnsi" w:hAnsiTheme="minorHAnsi" w:cstheme="minorHAnsi"/>
          <w:sz w:val="22"/>
          <w:szCs w:val="22"/>
        </w:rPr>
        <w:t>term</w:t>
      </w:r>
      <w:proofErr w:type="gramEnd"/>
      <w:r w:rsidRPr="00DA30AF">
        <w:rPr>
          <w:rFonts w:asciiTheme="minorHAnsi" w:hAnsiTheme="minorHAnsi" w:cstheme="minorHAnsi"/>
          <w:sz w:val="22"/>
          <w:szCs w:val="22"/>
        </w:rPr>
        <w:t xml:space="preserve"> we have made an additional division to the work that will be undertaken by the Academy Project Board. This new division has the clear remit to provide qualitative analysis on standards, finance and Governance on both emerging Trusts and existing ones.</w:t>
      </w:r>
    </w:p>
    <w:p w14:paraId="4BED9CB9" w14:textId="7CABBFA8" w:rsidR="00DA30AF" w:rsidRP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 </w:t>
      </w:r>
    </w:p>
    <w:p w14:paraId="6BC86315" w14:textId="77777777" w:rsidR="00DA30AF" w:rsidRDefault="00DA30AF" w:rsidP="00DA30AF">
      <w:pPr>
        <w:jc w:val="both"/>
        <w:rPr>
          <w:rFonts w:asciiTheme="minorHAnsi" w:hAnsiTheme="minorHAnsi" w:cstheme="minorHAnsi"/>
          <w:sz w:val="22"/>
          <w:szCs w:val="22"/>
        </w:rPr>
      </w:pPr>
      <w:proofErr w:type="gramStart"/>
      <w:r w:rsidRPr="00DA30AF">
        <w:rPr>
          <w:rFonts w:asciiTheme="minorHAnsi" w:hAnsiTheme="minorHAnsi" w:cstheme="minorHAnsi"/>
          <w:sz w:val="22"/>
          <w:szCs w:val="22"/>
        </w:rPr>
        <w:t>In regard to</w:t>
      </w:r>
      <w:proofErr w:type="gramEnd"/>
      <w:r w:rsidRPr="00DA30AF">
        <w:rPr>
          <w:rFonts w:asciiTheme="minorHAnsi" w:hAnsiTheme="minorHAnsi" w:cstheme="minorHAnsi"/>
          <w:sz w:val="22"/>
          <w:szCs w:val="22"/>
        </w:rPr>
        <w:t xml:space="preserve"> standards, the Academy Project Board has asked for greater insight into the strengths and weaknesses of each emerging CAT and how we can identify early on collaborative work from a position of strong academic performance. </w:t>
      </w:r>
      <w:proofErr w:type="gramStart"/>
      <w:r w:rsidRPr="00DA30AF">
        <w:rPr>
          <w:rFonts w:asciiTheme="minorHAnsi" w:hAnsiTheme="minorHAnsi" w:cstheme="minorHAnsi"/>
          <w:sz w:val="22"/>
          <w:szCs w:val="22"/>
        </w:rPr>
        <w:t xml:space="preserve">Paul </w:t>
      </w:r>
      <w:proofErr w:type="spellStart"/>
      <w:r w:rsidRPr="00DA30AF">
        <w:rPr>
          <w:rFonts w:asciiTheme="minorHAnsi" w:hAnsiTheme="minorHAnsi" w:cstheme="minorHAnsi"/>
          <w:sz w:val="22"/>
          <w:szCs w:val="22"/>
        </w:rPr>
        <w:t>Stubbings</w:t>
      </w:r>
      <w:proofErr w:type="spellEnd"/>
      <w:r w:rsidRPr="00DA30AF">
        <w:rPr>
          <w:rFonts w:asciiTheme="minorHAnsi" w:hAnsiTheme="minorHAnsi" w:cstheme="minorHAnsi"/>
          <w:sz w:val="22"/>
          <w:szCs w:val="22"/>
        </w:rPr>
        <w:t xml:space="preserve">, Headmaster of the Cardinal Vaughan Memorial School,  has kindly volunteered to prepare a desktop summary of school standards and will meet with individual </w:t>
      </w:r>
      <w:proofErr w:type="spellStart"/>
      <w:r w:rsidRPr="00DA30AF">
        <w:rPr>
          <w:rFonts w:asciiTheme="minorHAnsi" w:hAnsiTheme="minorHAnsi" w:cstheme="minorHAnsi"/>
          <w:sz w:val="22"/>
          <w:szCs w:val="22"/>
        </w:rPr>
        <w:t>Headteachers</w:t>
      </w:r>
      <w:proofErr w:type="spellEnd"/>
      <w:r w:rsidRPr="00DA30AF">
        <w:rPr>
          <w:rFonts w:asciiTheme="minorHAnsi" w:hAnsiTheme="minorHAnsi" w:cstheme="minorHAnsi"/>
          <w:sz w:val="22"/>
          <w:szCs w:val="22"/>
        </w:rPr>
        <w:t xml:space="preserve"> and the Chair of Governors to steer a discussion based on desktop benchmarking and his analysis that will look beyond the key performance indicators and will focus on the strengths and identify any other areas of weakness for further development.</w:t>
      </w:r>
      <w:proofErr w:type="gramEnd"/>
    </w:p>
    <w:p w14:paraId="75A245C9" w14:textId="1FE9EA25" w:rsidR="00DA30AF" w:rsidRP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   </w:t>
      </w:r>
    </w:p>
    <w:p w14:paraId="6D5C3564" w14:textId="5B398596"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In relation to finance the Diocesan Academy Project Board has found that every school that has completed the due diligence process to date and converted to Academy in 2019 forecast declining reserves of the next three-year period taking it to 2021- 22. We expect this trend to continue and given the current pressures on </w:t>
      </w:r>
      <w:proofErr w:type="gramStart"/>
      <w:r w:rsidRPr="00DA30AF">
        <w:rPr>
          <w:rFonts w:asciiTheme="minorHAnsi" w:hAnsiTheme="minorHAnsi" w:cstheme="minorHAnsi"/>
          <w:sz w:val="22"/>
          <w:szCs w:val="22"/>
        </w:rPr>
        <w:t>school</w:t>
      </w:r>
      <w:proofErr w:type="gramEnd"/>
      <w:r w:rsidRPr="00DA30AF">
        <w:rPr>
          <w:rFonts w:asciiTheme="minorHAnsi" w:hAnsiTheme="minorHAnsi" w:cstheme="minorHAnsi"/>
          <w:sz w:val="22"/>
          <w:szCs w:val="22"/>
        </w:rPr>
        <w:t xml:space="preserve"> funding forcing schools to make some difficult choices over the coming years. In order to address this situation the Diocese has recently appointed Jane Gibson, Business Management Services Manager for Herts for Learning (HFL) to work with schools to examine trends and pressures and challenge underlying assumptions. We are delighted that Jane and her team are able to work with those schools who have </w:t>
      </w:r>
      <w:r w:rsidRPr="00DA30AF">
        <w:rPr>
          <w:rFonts w:asciiTheme="minorHAnsi" w:hAnsiTheme="minorHAnsi" w:cstheme="minorHAnsi"/>
          <w:sz w:val="22"/>
          <w:szCs w:val="22"/>
        </w:rPr>
        <w:lastRenderedPageBreak/>
        <w:t>expressed an interest in becoming an Academy and HFL will use schools</w:t>
      </w:r>
      <w:r>
        <w:rPr>
          <w:rFonts w:asciiTheme="minorHAnsi" w:hAnsiTheme="minorHAnsi" w:cstheme="minorHAnsi"/>
          <w:sz w:val="22"/>
          <w:szCs w:val="22"/>
        </w:rPr>
        <w:t>’</w:t>
      </w:r>
      <w:r w:rsidRPr="00DA30AF">
        <w:rPr>
          <w:rFonts w:asciiTheme="minorHAnsi" w:hAnsiTheme="minorHAnsi" w:cstheme="minorHAnsi"/>
          <w:sz w:val="22"/>
          <w:szCs w:val="22"/>
        </w:rPr>
        <w:t xml:space="preserve"> </w:t>
      </w:r>
      <w:proofErr w:type="gramStart"/>
      <w:r w:rsidRPr="00DA30AF">
        <w:rPr>
          <w:rFonts w:asciiTheme="minorHAnsi" w:hAnsiTheme="minorHAnsi" w:cstheme="minorHAnsi"/>
          <w:sz w:val="22"/>
          <w:szCs w:val="22"/>
        </w:rPr>
        <w:t>two year</w:t>
      </w:r>
      <w:proofErr w:type="gramEnd"/>
      <w:r w:rsidRPr="00DA30AF">
        <w:rPr>
          <w:rFonts w:asciiTheme="minorHAnsi" w:hAnsiTheme="minorHAnsi" w:cstheme="minorHAnsi"/>
          <w:sz w:val="22"/>
          <w:szCs w:val="22"/>
        </w:rPr>
        <w:t xml:space="preserve"> budgets return as the basis of an ongoing dialogue and discussion. </w:t>
      </w:r>
    </w:p>
    <w:p w14:paraId="48C6C1BB" w14:textId="77777777" w:rsidR="00DA30AF" w:rsidRPr="00DA30AF" w:rsidRDefault="00DA30AF" w:rsidP="00DA30AF">
      <w:pPr>
        <w:jc w:val="both"/>
        <w:rPr>
          <w:rFonts w:asciiTheme="minorHAnsi" w:hAnsiTheme="minorHAnsi" w:cstheme="minorHAnsi"/>
          <w:sz w:val="22"/>
          <w:szCs w:val="22"/>
        </w:rPr>
      </w:pPr>
    </w:p>
    <w:p w14:paraId="05792376" w14:textId="1C74ABCC"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The Diocese has asked Christine Gilbert, the ex-Head of </w:t>
      </w:r>
      <w:proofErr w:type="spellStart"/>
      <w:r w:rsidRPr="00DA30AF">
        <w:rPr>
          <w:rFonts w:asciiTheme="minorHAnsi" w:hAnsiTheme="minorHAnsi" w:cstheme="minorHAnsi"/>
          <w:sz w:val="22"/>
          <w:szCs w:val="22"/>
        </w:rPr>
        <w:t>OfSTED</w:t>
      </w:r>
      <w:proofErr w:type="spellEnd"/>
      <w:proofErr w:type="gramStart"/>
      <w:r w:rsidRPr="00DA30AF">
        <w:rPr>
          <w:rFonts w:asciiTheme="minorHAnsi" w:hAnsiTheme="minorHAnsi" w:cstheme="minorHAnsi"/>
          <w:sz w:val="22"/>
          <w:szCs w:val="22"/>
        </w:rPr>
        <w:t>,  to</w:t>
      </w:r>
      <w:proofErr w:type="gramEnd"/>
      <w:r w:rsidRPr="00DA30AF">
        <w:rPr>
          <w:rFonts w:asciiTheme="minorHAnsi" w:hAnsiTheme="minorHAnsi" w:cstheme="minorHAnsi"/>
          <w:sz w:val="22"/>
          <w:szCs w:val="22"/>
        </w:rPr>
        <w:t xml:space="preserve"> explore the challenges faced in Leadership and Governance within existing Academy Trusts. She will aim to provide recommendations that </w:t>
      </w:r>
      <w:proofErr w:type="gramStart"/>
      <w:r w:rsidRPr="00DA30AF">
        <w:rPr>
          <w:rFonts w:asciiTheme="minorHAnsi" w:hAnsiTheme="minorHAnsi" w:cstheme="minorHAnsi"/>
          <w:sz w:val="22"/>
          <w:szCs w:val="22"/>
        </w:rPr>
        <w:t>can be shared</w:t>
      </w:r>
      <w:proofErr w:type="gramEnd"/>
      <w:r w:rsidRPr="00DA30AF">
        <w:rPr>
          <w:rFonts w:asciiTheme="minorHAnsi" w:hAnsiTheme="minorHAnsi" w:cstheme="minorHAnsi"/>
          <w:sz w:val="22"/>
          <w:szCs w:val="22"/>
        </w:rPr>
        <w:t xml:space="preserve"> with all Trusts and schools as to the best way forward for Governance that can provide robust challenge for school leaders. The Diocese is continually trying to improve those processes and the support it can provide for schools who are engaging</w:t>
      </w:r>
      <w:r>
        <w:rPr>
          <w:rFonts w:asciiTheme="minorHAnsi" w:hAnsiTheme="minorHAnsi" w:cstheme="minorHAnsi"/>
          <w:sz w:val="22"/>
          <w:szCs w:val="22"/>
        </w:rPr>
        <w:t xml:space="preserve"> in this due diligence exercise; this</w:t>
      </w:r>
      <w:r w:rsidRPr="00DA30AF">
        <w:rPr>
          <w:rFonts w:asciiTheme="minorHAnsi" w:hAnsiTheme="minorHAnsi" w:cstheme="minorHAnsi"/>
          <w:sz w:val="22"/>
          <w:szCs w:val="22"/>
        </w:rPr>
        <w:t xml:space="preserve"> </w:t>
      </w:r>
      <w:proofErr w:type="gramStart"/>
      <w:r w:rsidRPr="00DA30AF">
        <w:rPr>
          <w:rFonts w:asciiTheme="minorHAnsi" w:hAnsiTheme="minorHAnsi" w:cstheme="minorHAnsi"/>
          <w:sz w:val="22"/>
          <w:szCs w:val="22"/>
        </w:rPr>
        <w:t>can</w:t>
      </w:r>
      <w:r>
        <w:rPr>
          <w:rFonts w:asciiTheme="minorHAnsi" w:hAnsiTheme="minorHAnsi" w:cstheme="minorHAnsi"/>
          <w:sz w:val="22"/>
          <w:szCs w:val="22"/>
        </w:rPr>
        <w:t xml:space="preserve"> be</w:t>
      </w:r>
      <w:r w:rsidRPr="00DA30AF">
        <w:rPr>
          <w:rFonts w:asciiTheme="minorHAnsi" w:hAnsiTheme="minorHAnsi" w:cstheme="minorHAnsi"/>
          <w:sz w:val="22"/>
          <w:szCs w:val="22"/>
        </w:rPr>
        <w:t xml:space="preserve"> </w:t>
      </w:r>
      <w:proofErr w:type="spellStart"/>
      <w:r w:rsidRPr="00DA30AF">
        <w:rPr>
          <w:rFonts w:asciiTheme="minorHAnsi" w:hAnsiTheme="minorHAnsi" w:cstheme="minorHAnsi"/>
          <w:sz w:val="22"/>
          <w:szCs w:val="22"/>
        </w:rPr>
        <w:t>seen</w:t>
      </w:r>
      <w:proofErr w:type="spellEnd"/>
      <w:proofErr w:type="gramEnd"/>
      <w:r w:rsidRPr="00DA30AF">
        <w:rPr>
          <w:rFonts w:asciiTheme="minorHAnsi" w:hAnsiTheme="minorHAnsi" w:cstheme="minorHAnsi"/>
          <w:sz w:val="22"/>
          <w:szCs w:val="22"/>
        </w:rPr>
        <w:t xml:space="preserve"> to benefit all. </w:t>
      </w:r>
    </w:p>
    <w:p w14:paraId="42EF646F" w14:textId="77777777" w:rsidR="00DA30AF" w:rsidRPr="00DA30AF" w:rsidRDefault="00DA30AF" w:rsidP="00DA30AF">
      <w:pPr>
        <w:jc w:val="both"/>
        <w:rPr>
          <w:rFonts w:asciiTheme="minorHAnsi" w:hAnsiTheme="minorHAnsi" w:cstheme="minorHAnsi"/>
          <w:sz w:val="22"/>
          <w:szCs w:val="22"/>
        </w:rPr>
      </w:pPr>
    </w:p>
    <w:p w14:paraId="0BD9A18B" w14:textId="77777777"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During the </w:t>
      </w:r>
      <w:proofErr w:type="gramStart"/>
      <w:r w:rsidRPr="00DA30AF">
        <w:rPr>
          <w:rFonts w:asciiTheme="minorHAnsi" w:hAnsiTheme="minorHAnsi" w:cstheme="minorHAnsi"/>
          <w:sz w:val="22"/>
          <w:szCs w:val="22"/>
        </w:rPr>
        <w:t>summer</w:t>
      </w:r>
      <w:proofErr w:type="gramEnd"/>
      <w:r w:rsidRPr="00DA30AF">
        <w:rPr>
          <w:rFonts w:asciiTheme="minorHAnsi" w:hAnsiTheme="minorHAnsi" w:cstheme="minorHAnsi"/>
          <w:sz w:val="22"/>
          <w:szCs w:val="22"/>
        </w:rPr>
        <w:t xml:space="preserve"> our Events and Marketing Coordinator, Francis Leeder, moved on to a new position within the legal profession. Our sincere thanks to Francis for the excellent work he achieved whilst working with the Education Service. He did a fantastic job. I am delighted to announce that </w:t>
      </w:r>
      <w:proofErr w:type="spellStart"/>
      <w:r w:rsidRPr="00DA30AF">
        <w:rPr>
          <w:rFonts w:asciiTheme="minorHAnsi" w:hAnsiTheme="minorHAnsi" w:cstheme="minorHAnsi"/>
          <w:sz w:val="22"/>
          <w:szCs w:val="22"/>
        </w:rPr>
        <w:t>Diwura</w:t>
      </w:r>
      <w:proofErr w:type="spellEnd"/>
      <w:r w:rsidRPr="00DA30AF">
        <w:rPr>
          <w:rFonts w:asciiTheme="minorHAnsi" w:hAnsiTheme="minorHAnsi" w:cstheme="minorHAnsi"/>
          <w:sz w:val="22"/>
          <w:szCs w:val="22"/>
        </w:rPr>
        <w:t xml:space="preserve"> </w:t>
      </w:r>
      <w:proofErr w:type="spellStart"/>
      <w:r w:rsidRPr="00DA30AF">
        <w:rPr>
          <w:rFonts w:asciiTheme="minorHAnsi" w:hAnsiTheme="minorHAnsi" w:cstheme="minorHAnsi"/>
          <w:sz w:val="22"/>
          <w:szCs w:val="22"/>
        </w:rPr>
        <w:t>Olayinka</w:t>
      </w:r>
      <w:proofErr w:type="spellEnd"/>
      <w:r w:rsidRPr="00DA30AF">
        <w:rPr>
          <w:rFonts w:asciiTheme="minorHAnsi" w:hAnsiTheme="minorHAnsi" w:cstheme="minorHAnsi"/>
          <w:sz w:val="22"/>
          <w:szCs w:val="22"/>
        </w:rPr>
        <w:t xml:space="preserve"> will be taking up this role at the beginning of November as his replacement.</w:t>
      </w:r>
    </w:p>
    <w:p w14:paraId="13520929" w14:textId="5063484D" w:rsidR="00DA30AF" w:rsidRP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 </w:t>
      </w:r>
    </w:p>
    <w:p w14:paraId="4D363293" w14:textId="4509C32D" w:rsidR="00DA30AF" w:rsidRDefault="00DA30AF" w:rsidP="00DA30AF">
      <w:pPr>
        <w:jc w:val="both"/>
        <w:rPr>
          <w:rFonts w:asciiTheme="minorHAnsi" w:hAnsiTheme="minorHAnsi" w:cstheme="minorHAnsi"/>
          <w:sz w:val="22"/>
          <w:szCs w:val="22"/>
        </w:rPr>
      </w:pPr>
      <w:r w:rsidRPr="00DA30AF">
        <w:rPr>
          <w:rFonts w:asciiTheme="minorHAnsi" w:hAnsiTheme="minorHAnsi" w:cstheme="minorHAnsi"/>
          <w:sz w:val="22"/>
          <w:szCs w:val="22"/>
        </w:rPr>
        <w:t xml:space="preserve">Finally, </w:t>
      </w:r>
      <w:proofErr w:type="gramStart"/>
      <w:r w:rsidRPr="00DA30AF">
        <w:rPr>
          <w:rFonts w:asciiTheme="minorHAnsi" w:hAnsiTheme="minorHAnsi" w:cstheme="minorHAnsi"/>
          <w:sz w:val="22"/>
          <w:szCs w:val="22"/>
        </w:rPr>
        <w:t>I would ask all the Catholic Community to keep the following Schools</w:t>
      </w:r>
      <w:r>
        <w:rPr>
          <w:rFonts w:asciiTheme="minorHAnsi" w:hAnsiTheme="minorHAnsi" w:cstheme="minorHAnsi"/>
          <w:sz w:val="22"/>
          <w:szCs w:val="22"/>
        </w:rPr>
        <w:t>,</w:t>
      </w:r>
      <w:r w:rsidRPr="00DA30AF">
        <w:rPr>
          <w:rFonts w:asciiTheme="minorHAnsi" w:hAnsiTheme="minorHAnsi" w:cstheme="minorHAnsi"/>
          <w:sz w:val="22"/>
          <w:szCs w:val="22"/>
        </w:rPr>
        <w:t xml:space="preserve"> </w:t>
      </w:r>
      <w:r w:rsidRPr="00DA30AF">
        <w:rPr>
          <w:rFonts w:asciiTheme="minorHAnsi" w:hAnsiTheme="minorHAnsi" w:cstheme="minorHAnsi"/>
          <w:sz w:val="22"/>
          <w:szCs w:val="22"/>
        </w:rPr>
        <w:t>who have tragically lost either</w:t>
      </w:r>
      <w:proofErr w:type="gramEnd"/>
      <w:r w:rsidRPr="00DA30AF">
        <w:rPr>
          <w:rFonts w:asciiTheme="minorHAnsi" w:hAnsiTheme="minorHAnsi" w:cstheme="minorHAnsi"/>
          <w:sz w:val="22"/>
          <w:szCs w:val="22"/>
        </w:rPr>
        <w:t xml:space="preserve"> a member of staff or a pupil since the term began</w:t>
      </w:r>
      <w:r>
        <w:rPr>
          <w:rFonts w:asciiTheme="minorHAnsi" w:hAnsiTheme="minorHAnsi" w:cstheme="minorHAnsi"/>
          <w:sz w:val="22"/>
          <w:szCs w:val="22"/>
        </w:rPr>
        <w:t>,</w:t>
      </w:r>
      <w:r w:rsidRPr="00DA30AF">
        <w:rPr>
          <w:rFonts w:asciiTheme="minorHAnsi" w:hAnsiTheme="minorHAnsi" w:cstheme="minorHAnsi"/>
          <w:sz w:val="22"/>
          <w:szCs w:val="22"/>
        </w:rPr>
        <w:t xml:space="preserve"> in their thoughts and prayers. </w:t>
      </w:r>
      <w:proofErr w:type="gramStart"/>
      <w:r w:rsidRPr="00DA30AF">
        <w:rPr>
          <w:rFonts w:asciiTheme="minorHAnsi" w:hAnsiTheme="minorHAnsi" w:cstheme="minorHAnsi"/>
          <w:sz w:val="22"/>
          <w:szCs w:val="22"/>
        </w:rPr>
        <w:t>The loss of anyone in our community is exceptionally painful and may God’s grace, guidance and care be with them always.</w:t>
      </w:r>
      <w:proofErr w:type="gramEnd"/>
      <w:r w:rsidRPr="00DA30AF">
        <w:rPr>
          <w:rFonts w:asciiTheme="minorHAnsi" w:hAnsiTheme="minorHAnsi" w:cstheme="minorHAnsi"/>
          <w:sz w:val="22"/>
          <w:szCs w:val="22"/>
        </w:rPr>
        <w:t xml:space="preserve"> </w:t>
      </w:r>
    </w:p>
    <w:p w14:paraId="22916167" w14:textId="77777777" w:rsidR="00DA30AF" w:rsidRPr="00DA30AF" w:rsidRDefault="00DA30AF" w:rsidP="00DA30AF">
      <w:pPr>
        <w:jc w:val="both"/>
        <w:rPr>
          <w:rFonts w:asciiTheme="minorHAnsi" w:hAnsiTheme="minorHAnsi" w:cstheme="minorHAnsi"/>
          <w:sz w:val="22"/>
          <w:szCs w:val="22"/>
        </w:rPr>
      </w:pPr>
    </w:p>
    <w:p w14:paraId="333F1296" w14:textId="77777777" w:rsidR="00DA30AF" w:rsidRPr="00DA30AF" w:rsidRDefault="00DA30AF" w:rsidP="00DA30AF">
      <w:pPr>
        <w:pStyle w:val="ListParagraph"/>
        <w:numPr>
          <w:ilvl w:val="0"/>
          <w:numId w:val="44"/>
        </w:numPr>
        <w:spacing w:after="160" w:line="259" w:lineRule="auto"/>
        <w:jc w:val="both"/>
        <w:rPr>
          <w:rFonts w:asciiTheme="minorHAnsi" w:hAnsiTheme="minorHAnsi" w:cstheme="minorHAnsi"/>
          <w:sz w:val="22"/>
          <w:szCs w:val="22"/>
        </w:rPr>
      </w:pPr>
      <w:r w:rsidRPr="00DA30AF">
        <w:rPr>
          <w:rFonts w:asciiTheme="minorHAnsi" w:hAnsiTheme="minorHAnsi" w:cstheme="minorHAnsi"/>
          <w:sz w:val="22"/>
          <w:szCs w:val="22"/>
        </w:rPr>
        <w:t>Larmenier and Sacred Heart Catholic Primary School</w:t>
      </w:r>
    </w:p>
    <w:p w14:paraId="15B8CE86" w14:textId="77777777" w:rsidR="00DA30AF" w:rsidRPr="00DA30AF" w:rsidRDefault="00DA30AF" w:rsidP="00DA30AF">
      <w:pPr>
        <w:pStyle w:val="ListParagraph"/>
        <w:numPr>
          <w:ilvl w:val="0"/>
          <w:numId w:val="44"/>
        </w:numPr>
        <w:spacing w:after="160" w:line="259" w:lineRule="auto"/>
        <w:jc w:val="both"/>
        <w:rPr>
          <w:rFonts w:asciiTheme="minorHAnsi" w:hAnsiTheme="minorHAnsi" w:cstheme="minorHAnsi"/>
          <w:sz w:val="22"/>
          <w:szCs w:val="22"/>
        </w:rPr>
      </w:pPr>
      <w:r w:rsidRPr="00DA30AF">
        <w:rPr>
          <w:rFonts w:asciiTheme="minorHAnsi" w:hAnsiTheme="minorHAnsi" w:cstheme="minorHAnsi"/>
          <w:sz w:val="22"/>
          <w:szCs w:val="22"/>
        </w:rPr>
        <w:t>St Michaels Catholic Grammar School</w:t>
      </w:r>
    </w:p>
    <w:p w14:paraId="6DD7AFD6" w14:textId="77777777" w:rsidR="00DA30AF" w:rsidRPr="00DA30AF" w:rsidRDefault="00DA30AF" w:rsidP="00DA30AF">
      <w:pPr>
        <w:pStyle w:val="ListParagraph"/>
        <w:numPr>
          <w:ilvl w:val="0"/>
          <w:numId w:val="44"/>
        </w:numPr>
        <w:spacing w:after="160" w:line="259" w:lineRule="auto"/>
        <w:jc w:val="both"/>
        <w:rPr>
          <w:rFonts w:asciiTheme="minorHAnsi" w:hAnsiTheme="minorHAnsi" w:cstheme="minorHAnsi"/>
          <w:sz w:val="22"/>
          <w:szCs w:val="22"/>
        </w:rPr>
      </w:pPr>
      <w:r w:rsidRPr="00DA30AF">
        <w:rPr>
          <w:rFonts w:asciiTheme="minorHAnsi" w:hAnsiTheme="minorHAnsi" w:cstheme="minorHAnsi"/>
          <w:sz w:val="22"/>
          <w:szCs w:val="22"/>
        </w:rPr>
        <w:t xml:space="preserve">Cardinal Wiseman Secondary School </w:t>
      </w:r>
    </w:p>
    <w:p w14:paraId="21B0A749" w14:textId="77777777" w:rsidR="004F117E" w:rsidRPr="00526649" w:rsidRDefault="004F117E" w:rsidP="006352B6">
      <w:pPr>
        <w:spacing w:line="276" w:lineRule="auto"/>
        <w:jc w:val="both"/>
        <w:rPr>
          <w:rFonts w:asciiTheme="minorHAnsi" w:hAnsiTheme="minorHAnsi" w:cstheme="minorHAnsi"/>
          <w:sz w:val="22"/>
          <w:szCs w:val="22"/>
        </w:rPr>
      </w:pPr>
      <w:r w:rsidRPr="00526649">
        <w:rPr>
          <w:rFonts w:asciiTheme="minorHAnsi" w:hAnsiTheme="minorHAnsi" w:cstheme="minorHAnsi"/>
          <w:sz w:val="22"/>
          <w:szCs w:val="22"/>
        </w:rPr>
        <w:t xml:space="preserve">Thank you for all you are doing to support, promote and protect Catholic education across our Diocese. </w:t>
      </w:r>
    </w:p>
    <w:p w14:paraId="110E5943" w14:textId="77777777" w:rsidR="004F117E" w:rsidRPr="004F117E" w:rsidRDefault="004F117E" w:rsidP="006352B6">
      <w:pPr>
        <w:spacing w:line="276" w:lineRule="auto"/>
        <w:jc w:val="both"/>
        <w:rPr>
          <w:rFonts w:asciiTheme="minorHAnsi" w:hAnsiTheme="minorHAnsi" w:cstheme="minorHAnsi"/>
          <w:sz w:val="22"/>
          <w:szCs w:val="22"/>
        </w:rPr>
      </w:pPr>
      <w:r w:rsidRPr="004F117E">
        <w:rPr>
          <w:rFonts w:asciiTheme="minorHAnsi" w:hAnsiTheme="minorHAnsi" w:cstheme="minorHAnsi"/>
          <w:sz w:val="22"/>
          <w:szCs w:val="22"/>
        </w:rPr>
        <w:t xml:space="preserve">With best wishes. </w:t>
      </w:r>
    </w:p>
    <w:p w14:paraId="7C06897B" w14:textId="534278ED" w:rsidR="0073447C" w:rsidRPr="004F117E" w:rsidRDefault="0073447C" w:rsidP="006352B6">
      <w:pPr>
        <w:spacing w:line="276" w:lineRule="auto"/>
        <w:jc w:val="both"/>
        <w:rPr>
          <w:rFonts w:asciiTheme="minorHAnsi" w:hAnsiTheme="minorHAnsi" w:cstheme="minorHAnsi"/>
          <w:sz w:val="22"/>
          <w:szCs w:val="22"/>
        </w:rPr>
      </w:pPr>
      <w:r w:rsidRPr="004F117E">
        <w:rPr>
          <w:rFonts w:asciiTheme="minorHAnsi" w:hAnsiTheme="minorHAnsi" w:cstheme="minorHAnsi"/>
          <w:sz w:val="22"/>
          <w:szCs w:val="22"/>
        </w:rPr>
        <w:t xml:space="preserve"> </w:t>
      </w:r>
    </w:p>
    <w:p w14:paraId="7B4EBCAC" w14:textId="77777777" w:rsidR="004C320F" w:rsidRPr="004F117E" w:rsidRDefault="004C320F" w:rsidP="006352B6">
      <w:pPr>
        <w:spacing w:line="276" w:lineRule="auto"/>
        <w:jc w:val="both"/>
        <w:rPr>
          <w:rFonts w:asciiTheme="minorHAnsi" w:eastAsia="Calibri" w:hAnsiTheme="minorHAnsi" w:cstheme="minorHAnsi"/>
          <w:sz w:val="22"/>
          <w:szCs w:val="22"/>
        </w:rPr>
      </w:pPr>
      <w:r w:rsidRPr="004F117E">
        <w:rPr>
          <w:rFonts w:asciiTheme="minorHAnsi" w:eastAsia="Calibri" w:hAnsiTheme="minorHAnsi" w:cstheme="minorHAnsi"/>
          <w:noProof/>
          <w:sz w:val="22"/>
          <w:szCs w:val="22"/>
          <w:lang w:eastAsia="en-GB"/>
        </w:rPr>
        <w:drawing>
          <wp:inline distT="0" distB="0" distL="0" distR="0" wp14:anchorId="1835296A" wp14:editId="4A82907D">
            <wp:extent cx="1080267" cy="626525"/>
            <wp:effectExtent l="0" t="0" r="571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 P Morrison.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1334" cy="627144"/>
                    </a:xfrm>
                    <a:prstGeom prst="rect">
                      <a:avLst/>
                    </a:prstGeom>
                  </pic:spPr>
                </pic:pic>
              </a:graphicData>
            </a:graphic>
          </wp:inline>
        </w:drawing>
      </w:r>
    </w:p>
    <w:p w14:paraId="16A91F0D" w14:textId="77777777" w:rsidR="004C320F" w:rsidRPr="004F117E" w:rsidRDefault="004C320F" w:rsidP="006352B6">
      <w:pPr>
        <w:spacing w:line="276" w:lineRule="auto"/>
        <w:jc w:val="both"/>
        <w:rPr>
          <w:rFonts w:asciiTheme="minorHAnsi" w:eastAsia="Calibri" w:hAnsiTheme="minorHAnsi" w:cstheme="minorHAnsi"/>
          <w:sz w:val="22"/>
          <w:szCs w:val="22"/>
        </w:rPr>
      </w:pPr>
      <w:r w:rsidRPr="004F117E">
        <w:rPr>
          <w:rFonts w:asciiTheme="minorHAnsi" w:eastAsia="Calibri" w:hAnsiTheme="minorHAnsi" w:cstheme="minorHAnsi"/>
          <w:sz w:val="22"/>
          <w:szCs w:val="22"/>
        </w:rPr>
        <w:t xml:space="preserve">   </w:t>
      </w:r>
    </w:p>
    <w:p w14:paraId="71190645" w14:textId="77777777" w:rsidR="004C320F" w:rsidRPr="004F117E" w:rsidRDefault="004C320F" w:rsidP="006352B6">
      <w:pPr>
        <w:spacing w:line="276" w:lineRule="auto"/>
        <w:jc w:val="both"/>
        <w:rPr>
          <w:rFonts w:asciiTheme="minorHAnsi" w:eastAsia="Calibri" w:hAnsiTheme="minorHAnsi" w:cstheme="minorHAnsi"/>
          <w:b/>
          <w:sz w:val="22"/>
          <w:szCs w:val="22"/>
        </w:rPr>
      </w:pPr>
      <w:r w:rsidRPr="004F117E">
        <w:rPr>
          <w:rFonts w:asciiTheme="minorHAnsi" w:eastAsia="Calibri" w:hAnsiTheme="minorHAnsi" w:cstheme="minorHAnsi"/>
          <w:b/>
          <w:sz w:val="22"/>
          <w:szCs w:val="22"/>
        </w:rPr>
        <w:t>JP Morrison</w:t>
      </w:r>
    </w:p>
    <w:p w14:paraId="68126905" w14:textId="04ADA864" w:rsidR="00D7640B" w:rsidRPr="004F117E" w:rsidRDefault="004C320F" w:rsidP="006352B6">
      <w:pPr>
        <w:spacing w:line="276" w:lineRule="auto"/>
        <w:jc w:val="both"/>
        <w:rPr>
          <w:rFonts w:asciiTheme="minorHAnsi" w:eastAsia="Calibri" w:hAnsiTheme="minorHAnsi" w:cstheme="minorHAnsi"/>
          <w:b/>
          <w:sz w:val="22"/>
          <w:szCs w:val="22"/>
        </w:rPr>
      </w:pPr>
      <w:r w:rsidRPr="004F117E">
        <w:rPr>
          <w:rFonts w:asciiTheme="minorHAnsi" w:eastAsia="Calibri" w:hAnsiTheme="minorHAnsi" w:cstheme="minorHAnsi"/>
          <w:b/>
          <w:sz w:val="22"/>
          <w:szCs w:val="22"/>
        </w:rPr>
        <w:t>Director of Education</w:t>
      </w:r>
    </w:p>
    <w:p w14:paraId="1521A766" w14:textId="5F8EC07F" w:rsidR="00146C42" w:rsidRDefault="00146C42" w:rsidP="006352B6">
      <w:pPr>
        <w:spacing w:line="276" w:lineRule="auto"/>
        <w:jc w:val="both"/>
        <w:rPr>
          <w:rFonts w:asciiTheme="minorHAnsi" w:eastAsia="Calibri" w:hAnsiTheme="minorHAnsi" w:cstheme="minorHAnsi"/>
          <w:b/>
          <w:sz w:val="22"/>
          <w:szCs w:val="22"/>
        </w:rPr>
      </w:pPr>
    </w:p>
    <w:p w14:paraId="0821EA32" w14:textId="77777777" w:rsidR="008B4A0F" w:rsidRPr="008B4A0F" w:rsidRDefault="008B4A0F" w:rsidP="008B4A0F">
      <w:pPr>
        <w:rPr>
          <w:rFonts w:asciiTheme="minorHAnsi" w:hAnsiTheme="minorHAnsi" w:cstheme="minorHAnsi"/>
          <w:sz w:val="22"/>
          <w:szCs w:val="22"/>
          <w:lang w:val="en-US" w:eastAsia="en-GB"/>
        </w:rPr>
      </w:pPr>
      <w:r w:rsidRPr="008B4A0F">
        <w:rPr>
          <w:rFonts w:asciiTheme="minorHAnsi" w:hAnsiTheme="minorHAnsi" w:cstheme="minorHAnsi"/>
          <w:b/>
          <w:bCs/>
          <w:lang w:val="en-US"/>
        </w:rPr>
        <w:t>Catholicism Unpacked (see attached document)</w:t>
      </w:r>
    </w:p>
    <w:p w14:paraId="1822342B" w14:textId="67E44D72" w:rsidR="008B4A0F" w:rsidRPr="008B4A0F" w:rsidRDefault="008B4A0F" w:rsidP="008B4A0F">
      <w:pPr>
        <w:jc w:val="both"/>
        <w:rPr>
          <w:rFonts w:asciiTheme="minorHAnsi" w:hAnsiTheme="minorHAnsi" w:cstheme="minorHAnsi"/>
          <w:sz w:val="22"/>
          <w:szCs w:val="22"/>
          <w:lang w:val="en-US"/>
        </w:rPr>
      </w:pPr>
      <w:r w:rsidRPr="008B4A0F">
        <w:rPr>
          <w:rFonts w:asciiTheme="minorHAnsi" w:hAnsiTheme="minorHAnsi" w:cstheme="minorHAnsi"/>
          <w:sz w:val="22"/>
          <w:szCs w:val="22"/>
          <w:lang w:val="en-US"/>
        </w:rPr>
        <w:t xml:space="preserve">We know that developing the religious literacy of staff can be a challenge within Catholic school communities.  We are </w:t>
      </w:r>
      <w:proofErr w:type="gramStart"/>
      <w:r w:rsidRPr="008B4A0F">
        <w:rPr>
          <w:rFonts w:asciiTheme="minorHAnsi" w:hAnsiTheme="minorHAnsi" w:cstheme="minorHAnsi"/>
          <w:sz w:val="22"/>
          <w:szCs w:val="22"/>
          <w:lang w:val="en-US"/>
        </w:rPr>
        <w:t>absolutely delighted</w:t>
      </w:r>
      <w:proofErr w:type="gramEnd"/>
      <w:r w:rsidRPr="008B4A0F">
        <w:rPr>
          <w:rFonts w:asciiTheme="minorHAnsi" w:hAnsiTheme="minorHAnsi" w:cstheme="minorHAnsi"/>
          <w:sz w:val="22"/>
          <w:szCs w:val="22"/>
          <w:lang w:val="en-US"/>
        </w:rPr>
        <w:t xml:space="preserve"> that our CCRS and Foundation Stones courses are now proving so popular with your schools.  We do however appreciate that budget constraints </w:t>
      </w:r>
      <w:proofErr w:type="gramStart"/>
      <w:r w:rsidRPr="008B4A0F">
        <w:rPr>
          <w:rFonts w:asciiTheme="minorHAnsi" w:hAnsiTheme="minorHAnsi" w:cstheme="minorHAnsi"/>
          <w:sz w:val="22"/>
          <w:szCs w:val="22"/>
          <w:lang w:val="en-US"/>
        </w:rPr>
        <w:t>impact</w:t>
      </w:r>
      <w:proofErr w:type="gramEnd"/>
      <w:r w:rsidRPr="008B4A0F">
        <w:rPr>
          <w:rFonts w:asciiTheme="minorHAnsi" w:hAnsiTheme="minorHAnsi" w:cstheme="minorHAnsi"/>
          <w:sz w:val="22"/>
          <w:szCs w:val="22"/>
          <w:lang w:val="en-US"/>
        </w:rPr>
        <w:t xml:space="preserve"> not only funds, but also the available time of existing staff to attend courses and external training.  Consequently</w:t>
      </w:r>
      <w:r w:rsidR="00C81B4B">
        <w:rPr>
          <w:rFonts w:asciiTheme="minorHAnsi" w:hAnsiTheme="minorHAnsi" w:cstheme="minorHAnsi"/>
          <w:sz w:val="22"/>
          <w:szCs w:val="22"/>
          <w:lang w:val="en-US"/>
        </w:rPr>
        <w:t>,</w:t>
      </w:r>
      <w:r w:rsidRPr="008B4A0F">
        <w:rPr>
          <w:rFonts w:asciiTheme="minorHAnsi" w:hAnsiTheme="minorHAnsi" w:cstheme="minorHAnsi"/>
          <w:sz w:val="22"/>
          <w:szCs w:val="22"/>
          <w:lang w:val="en-US"/>
        </w:rPr>
        <w:t xml:space="preserve"> we have </w:t>
      </w:r>
      <w:r w:rsidRPr="008B4A0F">
        <w:rPr>
          <w:rFonts w:asciiTheme="minorHAnsi" w:hAnsiTheme="minorHAnsi" w:cstheme="minorHAnsi"/>
          <w:b/>
          <w:bCs/>
          <w:sz w:val="22"/>
          <w:szCs w:val="22"/>
          <w:lang w:val="en-US"/>
        </w:rPr>
        <w:t>created a resource that we hope will effectively assist schools in developing the religious literacy of their staff in a specific area,</w:t>
      </w:r>
      <w:r w:rsidRPr="008B4A0F">
        <w:rPr>
          <w:rFonts w:asciiTheme="minorHAnsi" w:hAnsiTheme="minorHAnsi" w:cstheme="minorHAnsi"/>
          <w:sz w:val="22"/>
          <w:szCs w:val="22"/>
          <w:lang w:val="en-US"/>
        </w:rPr>
        <w:t xml:space="preserve"> without the need to attend a course or liaise with external speakers.</w:t>
      </w:r>
    </w:p>
    <w:p w14:paraId="73380B58" w14:textId="77777777" w:rsidR="008B4A0F" w:rsidRPr="008B4A0F" w:rsidRDefault="008B4A0F" w:rsidP="008B4A0F">
      <w:pPr>
        <w:jc w:val="both"/>
        <w:rPr>
          <w:rFonts w:asciiTheme="minorHAnsi" w:hAnsiTheme="minorHAnsi" w:cstheme="minorHAnsi"/>
          <w:sz w:val="22"/>
          <w:szCs w:val="22"/>
          <w:lang w:val="en-US"/>
        </w:rPr>
      </w:pPr>
    </w:p>
    <w:p w14:paraId="481811E0" w14:textId="06C0A23F" w:rsidR="008B4A0F" w:rsidRPr="008B4A0F" w:rsidRDefault="008B4A0F" w:rsidP="008B4A0F">
      <w:pPr>
        <w:jc w:val="both"/>
        <w:rPr>
          <w:rFonts w:asciiTheme="minorHAnsi" w:hAnsiTheme="minorHAnsi" w:cstheme="minorHAnsi"/>
          <w:sz w:val="22"/>
          <w:szCs w:val="22"/>
          <w:lang w:val="en-US"/>
        </w:rPr>
      </w:pPr>
      <w:r w:rsidRPr="008B4A0F">
        <w:rPr>
          <w:rFonts w:asciiTheme="minorHAnsi" w:hAnsiTheme="minorHAnsi" w:cstheme="minorHAnsi"/>
          <w:sz w:val="22"/>
          <w:szCs w:val="22"/>
          <w:lang w:val="en-US"/>
        </w:rPr>
        <w:t xml:space="preserve">The resources we have created so far focus on the </w:t>
      </w:r>
      <w:r w:rsidRPr="008B4A0F">
        <w:rPr>
          <w:rFonts w:asciiTheme="minorHAnsi" w:hAnsiTheme="minorHAnsi" w:cstheme="minorHAnsi"/>
          <w:b/>
          <w:bCs/>
          <w:sz w:val="22"/>
          <w:szCs w:val="22"/>
          <w:lang w:val="en-US"/>
        </w:rPr>
        <w:t>topic of Mary</w:t>
      </w:r>
      <w:r w:rsidRPr="008B4A0F">
        <w:rPr>
          <w:rFonts w:asciiTheme="minorHAnsi" w:hAnsiTheme="minorHAnsi" w:cstheme="minorHAnsi"/>
          <w:sz w:val="22"/>
          <w:szCs w:val="22"/>
          <w:lang w:val="en-US"/>
        </w:rPr>
        <w:t xml:space="preserve">, as this is often an area where there are misconceptions, and </w:t>
      </w:r>
      <w:r w:rsidR="00C81B4B" w:rsidRPr="008B4A0F">
        <w:rPr>
          <w:rFonts w:asciiTheme="minorHAnsi" w:hAnsiTheme="minorHAnsi" w:cstheme="minorHAnsi"/>
          <w:sz w:val="22"/>
          <w:szCs w:val="22"/>
          <w:lang w:val="en-US"/>
        </w:rPr>
        <w:t>is</w:t>
      </w:r>
      <w:r w:rsidRPr="008B4A0F">
        <w:rPr>
          <w:rFonts w:asciiTheme="minorHAnsi" w:hAnsiTheme="minorHAnsi" w:cstheme="minorHAnsi"/>
          <w:sz w:val="22"/>
          <w:szCs w:val="22"/>
          <w:lang w:val="en-US"/>
        </w:rPr>
        <w:t xml:space="preserve"> timely as we approach October, the month of the Rosary.  We </w:t>
      </w:r>
      <w:proofErr w:type="spellStart"/>
      <w:r w:rsidRPr="008B4A0F">
        <w:rPr>
          <w:rFonts w:asciiTheme="minorHAnsi" w:hAnsiTheme="minorHAnsi" w:cstheme="minorHAnsi"/>
          <w:sz w:val="22"/>
          <w:szCs w:val="22"/>
          <w:lang w:val="en-US"/>
        </w:rPr>
        <w:t>recognise</w:t>
      </w:r>
      <w:proofErr w:type="spellEnd"/>
      <w:r w:rsidRPr="008B4A0F">
        <w:rPr>
          <w:rFonts w:asciiTheme="minorHAnsi" w:hAnsiTheme="minorHAnsi" w:cstheme="minorHAnsi"/>
          <w:sz w:val="22"/>
          <w:szCs w:val="22"/>
          <w:lang w:val="en-US"/>
        </w:rPr>
        <w:t xml:space="preserve"> there are many areas of the Catholic faith that would have been equally useful places to start and remain open to the possibility of addressing them in the future.  </w:t>
      </w:r>
    </w:p>
    <w:p w14:paraId="5E728F39" w14:textId="77777777" w:rsidR="008B4A0F" w:rsidRPr="008B4A0F" w:rsidRDefault="008B4A0F" w:rsidP="008B4A0F">
      <w:pPr>
        <w:jc w:val="both"/>
        <w:rPr>
          <w:rFonts w:asciiTheme="minorHAnsi" w:hAnsiTheme="minorHAnsi" w:cstheme="minorHAnsi"/>
          <w:sz w:val="22"/>
          <w:szCs w:val="22"/>
          <w:lang w:val="en-US"/>
        </w:rPr>
      </w:pPr>
    </w:p>
    <w:p w14:paraId="6BED572B" w14:textId="31F48CDE" w:rsidR="008B4A0F" w:rsidRPr="008B4A0F" w:rsidRDefault="008B4A0F" w:rsidP="008B4A0F">
      <w:pPr>
        <w:jc w:val="both"/>
        <w:rPr>
          <w:rFonts w:asciiTheme="minorHAnsi" w:hAnsiTheme="minorHAnsi" w:cstheme="minorHAnsi"/>
          <w:sz w:val="22"/>
          <w:szCs w:val="22"/>
          <w:lang w:val="en-US"/>
        </w:rPr>
      </w:pPr>
      <w:r w:rsidRPr="008B4A0F">
        <w:rPr>
          <w:rFonts w:asciiTheme="minorHAnsi" w:hAnsiTheme="minorHAnsi" w:cstheme="minorHAnsi"/>
          <w:sz w:val="22"/>
          <w:szCs w:val="22"/>
          <w:lang w:val="en-US"/>
        </w:rPr>
        <w:t>We have created a</w:t>
      </w:r>
      <w:r w:rsidRPr="008B4A0F">
        <w:rPr>
          <w:rFonts w:asciiTheme="minorHAnsi" w:hAnsiTheme="minorHAnsi" w:cstheme="minorHAnsi"/>
          <w:b/>
          <w:bCs/>
          <w:sz w:val="22"/>
          <w:szCs w:val="22"/>
          <w:lang w:val="en-US"/>
        </w:rPr>
        <w:t xml:space="preserve"> Question and Answer</w:t>
      </w:r>
      <w:r w:rsidRPr="008B4A0F">
        <w:rPr>
          <w:rFonts w:asciiTheme="minorHAnsi" w:hAnsiTheme="minorHAnsi" w:cstheme="minorHAnsi"/>
          <w:sz w:val="22"/>
          <w:szCs w:val="22"/>
          <w:lang w:val="en-US"/>
        </w:rPr>
        <w:t xml:space="preserve"> document that </w:t>
      </w:r>
      <w:proofErr w:type="gramStart"/>
      <w:r w:rsidRPr="008B4A0F">
        <w:rPr>
          <w:rFonts w:asciiTheme="minorHAnsi" w:hAnsiTheme="minorHAnsi" w:cstheme="minorHAnsi"/>
          <w:sz w:val="22"/>
          <w:szCs w:val="22"/>
          <w:lang w:val="en-US"/>
        </w:rPr>
        <w:t>can be provided</w:t>
      </w:r>
      <w:proofErr w:type="gramEnd"/>
      <w:r w:rsidRPr="008B4A0F">
        <w:rPr>
          <w:rFonts w:asciiTheme="minorHAnsi" w:hAnsiTheme="minorHAnsi" w:cstheme="minorHAnsi"/>
          <w:sz w:val="22"/>
          <w:szCs w:val="22"/>
          <w:lang w:val="en-US"/>
        </w:rPr>
        <w:t xml:space="preserve"> to staff and governors</w:t>
      </w:r>
      <w:r w:rsidR="00C81B4B">
        <w:rPr>
          <w:rFonts w:asciiTheme="minorHAnsi" w:hAnsiTheme="minorHAnsi" w:cstheme="minorHAnsi"/>
          <w:sz w:val="22"/>
          <w:szCs w:val="22"/>
          <w:lang w:val="en-US"/>
        </w:rPr>
        <w:t>,</w:t>
      </w:r>
      <w:r w:rsidRPr="008B4A0F">
        <w:rPr>
          <w:rFonts w:asciiTheme="minorHAnsi" w:hAnsiTheme="minorHAnsi" w:cstheme="minorHAnsi"/>
          <w:sz w:val="22"/>
          <w:szCs w:val="22"/>
          <w:lang w:val="en-US"/>
        </w:rPr>
        <w:t xml:space="preserve"> either electronically or in hard copy.  Although the information within may be useful, we have also created an </w:t>
      </w:r>
      <w:r w:rsidRPr="008B4A0F">
        <w:rPr>
          <w:rFonts w:asciiTheme="minorHAnsi" w:hAnsiTheme="minorHAnsi" w:cstheme="minorHAnsi"/>
          <w:b/>
          <w:bCs/>
          <w:sz w:val="22"/>
          <w:szCs w:val="22"/>
          <w:lang w:val="en-US"/>
        </w:rPr>
        <w:t>accompanying presentation</w:t>
      </w:r>
      <w:r w:rsidRPr="008B4A0F">
        <w:rPr>
          <w:rFonts w:asciiTheme="minorHAnsi" w:hAnsiTheme="minorHAnsi" w:cstheme="minorHAnsi"/>
          <w:sz w:val="22"/>
          <w:szCs w:val="22"/>
          <w:lang w:val="en-US"/>
        </w:rPr>
        <w:t xml:space="preserve"> which includes quizzes, discussion prompts and video links which we hope will encourage active engagement and undoubtedly aide learning.  We are confident that there will be at least one individual, if not a team, within each school community, who will have the expertise to guide the staff through</w:t>
      </w:r>
      <w:r w:rsidRPr="008B4A0F">
        <w:rPr>
          <w:rFonts w:asciiTheme="minorHAnsi" w:hAnsiTheme="minorHAnsi" w:cstheme="minorHAnsi"/>
          <w:sz w:val="22"/>
          <w:szCs w:val="22"/>
          <w:lang w:val="en-US"/>
        </w:rPr>
        <w:t xml:space="preserve"> the document and accompanying </w:t>
      </w:r>
      <w:proofErr w:type="spellStart"/>
      <w:r w:rsidRPr="008B4A0F">
        <w:rPr>
          <w:rFonts w:asciiTheme="minorHAnsi" w:hAnsiTheme="minorHAnsi" w:cstheme="minorHAnsi"/>
          <w:sz w:val="22"/>
          <w:szCs w:val="22"/>
          <w:lang w:val="en-US"/>
        </w:rPr>
        <w:t>Powerpoint</w:t>
      </w:r>
      <w:proofErr w:type="spellEnd"/>
      <w:r w:rsidRPr="008B4A0F">
        <w:rPr>
          <w:rFonts w:asciiTheme="minorHAnsi" w:hAnsiTheme="minorHAnsi" w:cstheme="minorHAnsi"/>
          <w:sz w:val="22"/>
          <w:szCs w:val="22"/>
          <w:lang w:val="en-US"/>
        </w:rPr>
        <w:t xml:space="preserve">.  The </w:t>
      </w:r>
      <w:proofErr w:type="spellStart"/>
      <w:r w:rsidRPr="008B4A0F">
        <w:rPr>
          <w:rFonts w:asciiTheme="minorHAnsi" w:hAnsiTheme="minorHAnsi" w:cstheme="minorHAnsi"/>
          <w:sz w:val="22"/>
          <w:szCs w:val="22"/>
          <w:lang w:val="en-US"/>
        </w:rPr>
        <w:t>P</w:t>
      </w:r>
      <w:r w:rsidRPr="008B4A0F">
        <w:rPr>
          <w:rFonts w:asciiTheme="minorHAnsi" w:hAnsiTheme="minorHAnsi" w:cstheme="minorHAnsi"/>
          <w:sz w:val="22"/>
          <w:szCs w:val="22"/>
          <w:lang w:val="en-US"/>
        </w:rPr>
        <w:t>owerpoint</w:t>
      </w:r>
      <w:proofErr w:type="spellEnd"/>
      <w:r w:rsidRPr="008B4A0F">
        <w:rPr>
          <w:rFonts w:asciiTheme="minorHAnsi" w:hAnsiTheme="minorHAnsi" w:cstheme="minorHAnsi"/>
          <w:sz w:val="22"/>
          <w:szCs w:val="22"/>
          <w:lang w:val="en-US"/>
        </w:rPr>
        <w:t xml:space="preserve"> can be located on our diocesan sharing platform, SLACK, as it is too large to send electronically.  </w:t>
      </w:r>
    </w:p>
    <w:p w14:paraId="32E4946B" w14:textId="77777777" w:rsidR="008B4A0F" w:rsidRPr="008B4A0F" w:rsidRDefault="008B4A0F" w:rsidP="008B4A0F">
      <w:pPr>
        <w:rPr>
          <w:rFonts w:asciiTheme="minorHAnsi" w:hAnsiTheme="minorHAnsi" w:cstheme="minorHAnsi"/>
          <w:i/>
          <w:iCs/>
          <w:color w:val="1F497D"/>
          <w:sz w:val="22"/>
          <w:szCs w:val="22"/>
          <w:lang w:val="en-US"/>
        </w:rPr>
      </w:pPr>
      <w:r w:rsidRPr="008B4A0F">
        <w:rPr>
          <w:rFonts w:asciiTheme="minorHAnsi" w:hAnsiTheme="minorHAnsi" w:cstheme="minorHAnsi"/>
          <w:i/>
          <w:iCs/>
          <w:sz w:val="22"/>
          <w:szCs w:val="22"/>
          <w:lang w:val="en-US"/>
        </w:rPr>
        <w:t xml:space="preserve">Contact:  Amanda Crowley </w:t>
      </w:r>
      <w:hyperlink r:id="rId9" w:history="1">
        <w:r w:rsidRPr="008B4A0F">
          <w:rPr>
            <w:rStyle w:val="Hyperlink"/>
            <w:rFonts w:asciiTheme="minorHAnsi" w:hAnsiTheme="minorHAnsi" w:cstheme="minorHAnsi"/>
            <w:i/>
            <w:iCs/>
            <w:sz w:val="22"/>
            <w:szCs w:val="22"/>
            <w:lang w:val="en-US"/>
          </w:rPr>
          <w:t>amandacrowley@rcdow.org.uk</w:t>
        </w:r>
      </w:hyperlink>
      <w:r w:rsidRPr="008B4A0F">
        <w:rPr>
          <w:rFonts w:asciiTheme="minorHAnsi" w:hAnsiTheme="minorHAnsi" w:cstheme="minorHAnsi"/>
          <w:i/>
          <w:iCs/>
          <w:color w:val="1F497D"/>
          <w:sz w:val="22"/>
          <w:szCs w:val="22"/>
        </w:rPr>
        <w:t xml:space="preserve"> </w:t>
      </w:r>
    </w:p>
    <w:p w14:paraId="5FF4510A" w14:textId="77777777" w:rsidR="008B4A0F" w:rsidRDefault="008B4A0F" w:rsidP="008B4A0F">
      <w:pPr>
        <w:rPr>
          <w:rFonts w:ascii="Calibri Light" w:hAnsi="Calibri Light" w:cs="Calibri Light"/>
          <w:color w:val="1F497D"/>
          <w:lang w:val="en-US"/>
        </w:rPr>
      </w:pPr>
    </w:p>
    <w:p w14:paraId="3AD5D349" w14:textId="77777777" w:rsidR="008B4A0F" w:rsidRDefault="008B4A0F" w:rsidP="008B4A0F">
      <w:pPr>
        <w:pStyle w:val="NoSpacing"/>
        <w:rPr>
          <w:rFonts w:ascii="Calibri Light" w:hAnsi="Calibri Light" w:cs="Calibri Light"/>
          <w:b/>
          <w:bCs/>
        </w:rPr>
      </w:pPr>
      <w:proofErr w:type="gramStart"/>
      <w:r w:rsidRPr="008B4A0F">
        <w:rPr>
          <w:rFonts w:asciiTheme="minorHAnsi" w:hAnsiTheme="minorHAnsi" w:cstheme="minorHAnsi"/>
          <w:b/>
          <w:bCs/>
          <w:sz w:val="24"/>
          <w:szCs w:val="24"/>
        </w:rPr>
        <w:lastRenderedPageBreak/>
        <w:t>Want to Improve Your Teachers Understanding of Catholicism</w:t>
      </w:r>
      <w:r>
        <w:rPr>
          <w:rFonts w:ascii="Calibri Light" w:hAnsi="Calibri Light" w:cs="Calibri Light"/>
          <w:b/>
          <w:bCs/>
        </w:rPr>
        <w:t>?</w:t>
      </w:r>
      <w:proofErr w:type="gramEnd"/>
      <w:r>
        <w:rPr>
          <w:rFonts w:ascii="Calibri Light" w:hAnsi="Calibri Light" w:cs="Calibri Light"/>
          <w:b/>
          <w:bCs/>
        </w:rPr>
        <w:t xml:space="preserve"> </w:t>
      </w:r>
    </w:p>
    <w:p w14:paraId="38176B84" w14:textId="4C5B1B79" w:rsidR="008B4A0F" w:rsidRPr="008B4A0F" w:rsidRDefault="008B4A0F" w:rsidP="008B4A0F">
      <w:pPr>
        <w:pStyle w:val="NoSpacing"/>
        <w:jc w:val="both"/>
        <w:rPr>
          <w:rFonts w:asciiTheme="minorHAnsi" w:hAnsiTheme="minorHAnsi" w:cstheme="minorHAnsi"/>
        </w:rPr>
      </w:pPr>
      <w:r w:rsidRPr="008B4A0F">
        <w:rPr>
          <w:rFonts w:asciiTheme="minorHAnsi" w:hAnsiTheme="minorHAnsi" w:cstheme="minorHAnsi"/>
        </w:rPr>
        <w:t xml:space="preserve">Foundation Stones is a </w:t>
      </w:r>
      <w:proofErr w:type="gramStart"/>
      <w:r w:rsidRPr="008B4A0F">
        <w:rPr>
          <w:rFonts w:asciiTheme="minorHAnsi" w:hAnsiTheme="minorHAnsi" w:cstheme="minorHAnsi"/>
        </w:rPr>
        <w:t>twelve hour</w:t>
      </w:r>
      <w:proofErr w:type="gramEnd"/>
      <w:r w:rsidRPr="008B4A0F">
        <w:rPr>
          <w:rFonts w:asciiTheme="minorHAnsi" w:hAnsiTheme="minorHAnsi" w:cstheme="minorHAnsi"/>
        </w:rPr>
        <w:t xml:space="preserve"> introductory course to Catholicism that is taught in schools and is organised into sessions that suit schools.  The teachers taking part will learn about key Catholic beliefs and practices and the course </w:t>
      </w:r>
      <w:proofErr w:type="gramStart"/>
      <w:r w:rsidRPr="008B4A0F">
        <w:rPr>
          <w:rFonts w:asciiTheme="minorHAnsi" w:hAnsiTheme="minorHAnsi" w:cstheme="minorHAnsi"/>
        </w:rPr>
        <w:t>is designed</w:t>
      </w:r>
      <w:proofErr w:type="gramEnd"/>
      <w:r w:rsidRPr="008B4A0F">
        <w:rPr>
          <w:rFonts w:asciiTheme="minorHAnsi" w:hAnsiTheme="minorHAnsi" w:cstheme="minorHAnsi"/>
        </w:rPr>
        <w:t xml:space="preserve"> to allow participants to discuss and gain insights into the Catholic faith.  It aims to improve teachers</w:t>
      </w:r>
      <w:r w:rsidR="00C81B4B">
        <w:rPr>
          <w:rFonts w:asciiTheme="minorHAnsi" w:hAnsiTheme="minorHAnsi" w:cstheme="minorHAnsi"/>
        </w:rPr>
        <w:t>’</w:t>
      </w:r>
      <w:r w:rsidRPr="008B4A0F">
        <w:rPr>
          <w:rFonts w:asciiTheme="minorHAnsi" w:hAnsiTheme="minorHAnsi" w:cstheme="minorHAnsi"/>
        </w:rPr>
        <w:t xml:space="preserve"> theological knowledge and understanding and as a result improve Religious Education. </w:t>
      </w:r>
    </w:p>
    <w:p w14:paraId="7584722E" w14:textId="77777777" w:rsidR="008B4A0F" w:rsidRPr="008B4A0F" w:rsidRDefault="008B4A0F" w:rsidP="008B4A0F">
      <w:pPr>
        <w:pStyle w:val="NoSpacing"/>
        <w:jc w:val="both"/>
        <w:rPr>
          <w:rFonts w:asciiTheme="minorHAnsi" w:hAnsiTheme="minorHAnsi" w:cstheme="minorHAnsi"/>
        </w:rPr>
      </w:pPr>
    </w:p>
    <w:p w14:paraId="2B45432E" w14:textId="77777777" w:rsidR="00C81B4B" w:rsidRDefault="008B4A0F" w:rsidP="008B4A0F">
      <w:pPr>
        <w:pStyle w:val="NoSpacing"/>
        <w:jc w:val="both"/>
        <w:rPr>
          <w:rFonts w:asciiTheme="minorHAnsi" w:hAnsiTheme="minorHAnsi" w:cstheme="minorHAnsi"/>
        </w:rPr>
      </w:pPr>
      <w:r w:rsidRPr="008B4A0F">
        <w:rPr>
          <w:rFonts w:asciiTheme="minorHAnsi" w:hAnsiTheme="minorHAnsi" w:cstheme="minorHAnsi"/>
        </w:rPr>
        <w:t xml:space="preserve">Starting in September 2019, there will be a number of new courses </w:t>
      </w:r>
      <w:proofErr w:type="gramStart"/>
      <w:r w:rsidRPr="008B4A0F">
        <w:rPr>
          <w:rFonts w:asciiTheme="minorHAnsi" w:hAnsiTheme="minorHAnsi" w:cstheme="minorHAnsi"/>
        </w:rPr>
        <w:t>being led</w:t>
      </w:r>
      <w:proofErr w:type="gramEnd"/>
      <w:r w:rsidRPr="008B4A0F">
        <w:rPr>
          <w:rFonts w:asciiTheme="minorHAnsi" w:hAnsiTheme="minorHAnsi" w:cstheme="minorHAnsi"/>
        </w:rPr>
        <w:t xml:space="preserve"> by members of the Diocese of Westminster Education Service. The courses </w:t>
      </w:r>
      <w:proofErr w:type="gramStart"/>
      <w:r w:rsidRPr="008B4A0F">
        <w:rPr>
          <w:rFonts w:asciiTheme="minorHAnsi" w:hAnsiTheme="minorHAnsi" w:cstheme="minorHAnsi"/>
        </w:rPr>
        <w:t>will be hosted</w:t>
      </w:r>
      <w:proofErr w:type="gramEnd"/>
      <w:r w:rsidRPr="008B4A0F">
        <w:rPr>
          <w:rFonts w:asciiTheme="minorHAnsi" w:hAnsiTheme="minorHAnsi" w:cstheme="minorHAnsi"/>
        </w:rPr>
        <w:t xml:space="preserve"> in hub schools across the Diocese and participants will be welcomed from the hub school and other nearby schools. There needs to be a minimum of 10 participants for each course to run. </w:t>
      </w:r>
    </w:p>
    <w:p w14:paraId="751D36A2" w14:textId="30AE56D0" w:rsidR="008B4A0F" w:rsidRPr="008B4A0F" w:rsidRDefault="008B4A0F" w:rsidP="008B4A0F">
      <w:pPr>
        <w:pStyle w:val="NoSpacing"/>
        <w:jc w:val="both"/>
        <w:rPr>
          <w:rFonts w:asciiTheme="minorHAnsi" w:hAnsiTheme="minorHAnsi" w:cstheme="minorHAnsi"/>
        </w:rPr>
      </w:pPr>
      <w:r w:rsidRPr="008B4A0F">
        <w:rPr>
          <w:rFonts w:asciiTheme="minorHAnsi" w:hAnsiTheme="minorHAnsi" w:cstheme="minorHAnsi"/>
        </w:rPr>
        <w:t xml:space="preserve">  </w:t>
      </w:r>
    </w:p>
    <w:p w14:paraId="7CC5E2A7" w14:textId="77777777" w:rsidR="008B4A0F" w:rsidRPr="008B4A0F" w:rsidRDefault="008B4A0F" w:rsidP="008B4A0F">
      <w:pPr>
        <w:pStyle w:val="NoSpacing"/>
        <w:jc w:val="both"/>
        <w:rPr>
          <w:rFonts w:asciiTheme="minorHAnsi" w:hAnsiTheme="minorHAnsi" w:cstheme="minorHAnsi"/>
        </w:rPr>
      </w:pPr>
      <w:r w:rsidRPr="008B4A0F">
        <w:rPr>
          <w:rFonts w:asciiTheme="minorHAnsi" w:hAnsiTheme="minorHAnsi" w:cstheme="minorHAnsi"/>
        </w:rPr>
        <w:t xml:space="preserve">The cost of Foundation Stones is £200 per staff member or £300 per school for two or more staff members. (There is a discount of £100 for the hosting school, so £100 for one staff member or £200 for two or more staff members). </w:t>
      </w:r>
    </w:p>
    <w:p w14:paraId="4E951FF8" w14:textId="77777777" w:rsidR="008B4A0F" w:rsidRDefault="008B4A0F" w:rsidP="008B4A0F">
      <w:pPr>
        <w:pStyle w:val="NoSpacing"/>
        <w:rPr>
          <w:rFonts w:ascii="Calibri Light" w:hAnsi="Calibri Light" w:cs="Calibri Light"/>
        </w:rPr>
      </w:pPr>
    </w:p>
    <w:p w14:paraId="49F85E4F" w14:textId="77777777" w:rsidR="008B4A0F" w:rsidRPr="008B4A0F" w:rsidRDefault="008B4A0F" w:rsidP="008B4A0F">
      <w:pPr>
        <w:pStyle w:val="NoSpacing"/>
        <w:rPr>
          <w:rFonts w:asciiTheme="minorHAnsi" w:hAnsiTheme="minorHAnsi" w:cstheme="minorHAnsi"/>
        </w:rPr>
      </w:pPr>
      <w:r w:rsidRPr="008B4A0F">
        <w:rPr>
          <w:rFonts w:asciiTheme="minorHAnsi" w:hAnsiTheme="minorHAnsi" w:cstheme="minorHAnsi"/>
        </w:rPr>
        <w:t xml:space="preserve">At present courses will begin in the following hubs in the coming weeks: </w:t>
      </w:r>
    </w:p>
    <w:p w14:paraId="5846E825" w14:textId="77777777" w:rsidR="008B4A0F" w:rsidRPr="00C81B4B" w:rsidRDefault="008B4A0F" w:rsidP="008B4A0F">
      <w:pPr>
        <w:pStyle w:val="ListParagraph"/>
        <w:numPr>
          <w:ilvl w:val="0"/>
          <w:numId w:val="40"/>
        </w:numPr>
        <w:spacing w:after="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Ruislip, Sacred Heart Catholic Primary School  </w:t>
      </w:r>
    </w:p>
    <w:p w14:paraId="3344BF6A" w14:textId="77777777" w:rsidR="008B4A0F" w:rsidRPr="00C81B4B" w:rsidRDefault="008B4A0F" w:rsidP="008B4A0F">
      <w:pPr>
        <w:pStyle w:val="ListParagraph"/>
        <w:numPr>
          <w:ilvl w:val="0"/>
          <w:numId w:val="40"/>
        </w:numPr>
        <w:spacing w:after="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Tower Hamlets, Bishop Challoner Catholic Secondary School  </w:t>
      </w:r>
    </w:p>
    <w:p w14:paraId="6F701587" w14:textId="77777777" w:rsidR="008B4A0F" w:rsidRPr="00C81B4B" w:rsidRDefault="008B4A0F" w:rsidP="008B4A0F">
      <w:pPr>
        <w:pStyle w:val="ListParagraph"/>
        <w:numPr>
          <w:ilvl w:val="0"/>
          <w:numId w:val="40"/>
        </w:numPr>
        <w:spacing w:after="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Hitchin, Our Lady’s Catholic Primary School  </w:t>
      </w:r>
    </w:p>
    <w:p w14:paraId="39F6DBF2" w14:textId="77777777" w:rsidR="008B4A0F" w:rsidRPr="00C81B4B" w:rsidRDefault="008B4A0F" w:rsidP="008B4A0F">
      <w:pPr>
        <w:pStyle w:val="ListParagraph"/>
        <w:numPr>
          <w:ilvl w:val="0"/>
          <w:numId w:val="40"/>
        </w:numPr>
        <w:spacing w:after="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South </w:t>
      </w:r>
      <w:proofErr w:type="spellStart"/>
      <w:r w:rsidRPr="00C81B4B">
        <w:rPr>
          <w:rFonts w:asciiTheme="minorHAnsi" w:hAnsiTheme="minorHAnsi" w:cstheme="minorHAnsi"/>
          <w:color w:val="000000"/>
          <w:sz w:val="22"/>
          <w:szCs w:val="22"/>
        </w:rPr>
        <w:t>Oxhey</w:t>
      </w:r>
      <w:proofErr w:type="spellEnd"/>
      <w:r w:rsidRPr="00C81B4B">
        <w:rPr>
          <w:rFonts w:asciiTheme="minorHAnsi" w:hAnsiTheme="minorHAnsi" w:cstheme="minorHAnsi"/>
          <w:color w:val="000000"/>
          <w:sz w:val="22"/>
          <w:szCs w:val="22"/>
        </w:rPr>
        <w:t xml:space="preserve">, St. Joseph’s Catholic Primary School </w:t>
      </w:r>
    </w:p>
    <w:p w14:paraId="4E60AF26" w14:textId="77777777" w:rsidR="008B4A0F" w:rsidRPr="008B4A0F" w:rsidRDefault="008B4A0F" w:rsidP="008B4A0F">
      <w:pPr>
        <w:rPr>
          <w:rFonts w:asciiTheme="minorHAnsi" w:hAnsiTheme="minorHAnsi" w:cstheme="minorHAnsi"/>
          <w:color w:val="000000"/>
        </w:rPr>
      </w:pPr>
    </w:p>
    <w:p w14:paraId="6E2C35A5" w14:textId="63BB8468" w:rsidR="008B4A0F" w:rsidRPr="008B4A0F" w:rsidRDefault="008B4A0F" w:rsidP="008B4A0F">
      <w:pPr>
        <w:pStyle w:val="NoSpacing"/>
        <w:rPr>
          <w:rFonts w:asciiTheme="minorHAnsi" w:hAnsiTheme="minorHAnsi" w:cstheme="minorHAnsi"/>
        </w:rPr>
      </w:pPr>
      <w:r w:rsidRPr="008B4A0F">
        <w:rPr>
          <w:rFonts w:asciiTheme="minorHAnsi" w:hAnsiTheme="minorHAnsi" w:cstheme="minorHAnsi"/>
        </w:rPr>
        <w:t xml:space="preserve">It </w:t>
      </w:r>
      <w:proofErr w:type="gramStart"/>
      <w:r w:rsidRPr="008B4A0F">
        <w:rPr>
          <w:rFonts w:asciiTheme="minorHAnsi" w:hAnsiTheme="minorHAnsi" w:cstheme="minorHAnsi"/>
        </w:rPr>
        <w:t>is</w:t>
      </w:r>
      <w:r w:rsidRPr="008B4A0F">
        <w:rPr>
          <w:rFonts w:asciiTheme="minorHAnsi" w:hAnsiTheme="minorHAnsi" w:cstheme="minorHAnsi"/>
        </w:rPr>
        <w:t xml:space="preserve"> hoped</w:t>
      </w:r>
      <w:proofErr w:type="gramEnd"/>
      <w:r w:rsidRPr="008B4A0F">
        <w:rPr>
          <w:rFonts w:asciiTheme="minorHAnsi" w:hAnsiTheme="minorHAnsi" w:cstheme="minorHAnsi"/>
        </w:rPr>
        <w:t xml:space="preserve"> courses will begin in the following hubs in the coming months: </w:t>
      </w:r>
    </w:p>
    <w:p w14:paraId="3112E9E9" w14:textId="77777777" w:rsidR="008B4A0F" w:rsidRPr="00C81B4B" w:rsidRDefault="008B4A0F" w:rsidP="008B4A0F">
      <w:pPr>
        <w:pStyle w:val="ListParagraph"/>
        <w:numPr>
          <w:ilvl w:val="0"/>
          <w:numId w:val="41"/>
        </w:numPr>
        <w:spacing w:after="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Islington, St Joseph’s Catholic Primary School </w:t>
      </w:r>
    </w:p>
    <w:p w14:paraId="3DA469EF" w14:textId="77777777" w:rsidR="008B4A0F" w:rsidRPr="00C81B4B" w:rsidRDefault="008B4A0F" w:rsidP="008B4A0F">
      <w:pPr>
        <w:pStyle w:val="ListParagraph"/>
        <w:numPr>
          <w:ilvl w:val="0"/>
          <w:numId w:val="41"/>
        </w:numPr>
        <w:spacing w:after="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Sunbury-on-Thames, St Ignatius Catholic Primary School </w:t>
      </w:r>
    </w:p>
    <w:p w14:paraId="6780CAF1" w14:textId="77777777" w:rsidR="008B4A0F" w:rsidRPr="00C81B4B" w:rsidRDefault="008B4A0F" w:rsidP="008B4A0F">
      <w:pPr>
        <w:pStyle w:val="ListParagraph"/>
        <w:numPr>
          <w:ilvl w:val="0"/>
          <w:numId w:val="41"/>
        </w:numPr>
        <w:spacing w:after="240" w:line="240" w:lineRule="auto"/>
        <w:contextualSpacing w:val="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Enfield, St Monica's Catholic Primary School  </w:t>
      </w:r>
    </w:p>
    <w:p w14:paraId="52F66694" w14:textId="77777777" w:rsidR="008B4A0F" w:rsidRPr="00C81B4B" w:rsidRDefault="008B4A0F" w:rsidP="008B4A0F">
      <w:pPr>
        <w:spacing w:after="24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To book and find out further details please use the following links - </w:t>
      </w:r>
    </w:p>
    <w:p w14:paraId="51CA0C3D" w14:textId="77777777" w:rsidR="008B4A0F" w:rsidRPr="00C81B4B" w:rsidRDefault="008B4A0F" w:rsidP="008B4A0F">
      <w:pPr>
        <w:spacing w:after="240"/>
        <w:rPr>
          <w:rFonts w:asciiTheme="minorHAnsi" w:hAnsiTheme="minorHAnsi" w:cstheme="minorHAnsi"/>
          <w:color w:val="000000"/>
          <w:sz w:val="22"/>
          <w:szCs w:val="22"/>
          <w:u w:val="single"/>
        </w:rPr>
      </w:pPr>
      <w:r w:rsidRPr="00C81B4B">
        <w:rPr>
          <w:rFonts w:asciiTheme="minorHAnsi" w:hAnsiTheme="minorHAnsi" w:cstheme="minorHAnsi"/>
          <w:color w:val="000000"/>
          <w:sz w:val="22"/>
          <w:szCs w:val="22"/>
          <w:u w:val="single"/>
        </w:rPr>
        <w:t xml:space="preserve">Non-host schools </w:t>
      </w:r>
    </w:p>
    <w:p w14:paraId="4F445D25" w14:textId="77777777" w:rsidR="008B4A0F" w:rsidRPr="00C81B4B" w:rsidRDefault="008B4A0F" w:rsidP="008B4A0F">
      <w:pPr>
        <w:spacing w:after="24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For individuals attending from outside the host school, please purchase tickets at this link: </w:t>
      </w:r>
      <w:hyperlink r:id="rId10" w:history="1">
        <w:r w:rsidRPr="00C81B4B">
          <w:rPr>
            <w:rStyle w:val="Hyperlink"/>
            <w:rFonts w:asciiTheme="minorHAnsi" w:hAnsiTheme="minorHAnsi" w:cstheme="minorHAnsi"/>
            <w:sz w:val="22"/>
            <w:szCs w:val="22"/>
          </w:rPr>
          <w:t>https://courses.rcdow.org.uk/event/foundation-stones-individual-ticket</w:t>
        </w:r>
      </w:hyperlink>
      <w:r w:rsidRPr="00C81B4B">
        <w:rPr>
          <w:rFonts w:asciiTheme="minorHAnsi" w:hAnsiTheme="minorHAnsi" w:cstheme="minorHAnsi"/>
          <w:color w:val="000000"/>
          <w:sz w:val="22"/>
          <w:szCs w:val="22"/>
        </w:rPr>
        <w:t xml:space="preserve">/ </w:t>
      </w:r>
    </w:p>
    <w:p w14:paraId="0CB63E3E" w14:textId="77777777" w:rsidR="008B4A0F" w:rsidRPr="00C81B4B" w:rsidRDefault="008B4A0F" w:rsidP="008B4A0F">
      <w:pPr>
        <w:spacing w:after="24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For external schools sending multiple </w:t>
      </w:r>
      <w:proofErr w:type="gramStart"/>
      <w:r w:rsidRPr="00C81B4B">
        <w:rPr>
          <w:rFonts w:asciiTheme="minorHAnsi" w:hAnsiTheme="minorHAnsi" w:cstheme="minorHAnsi"/>
          <w:color w:val="000000"/>
          <w:sz w:val="22"/>
          <w:szCs w:val="22"/>
        </w:rPr>
        <w:t>staff,</w:t>
      </w:r>
      <w:proofErr w:type="gramEnd"/>
      <w:r w:rsidRPr="00C81B4B">
        <w:rPr>
          <w:rFonts w:asciiTheme="minorHAnsi" w:hAnsiTheme="minorHAnsi" w:cstheme="minorHAnsi"/>
          <w:color w:val="000000"/>
          <w:sz w:val="22"/>
          <w:szCs w:val="22"/>
        </w:rPr>
        <w:t xml:space="preserve"> please purchase tickets at this link: </w:t>
      </w:r>
      <w:hyperlink r:id="rId11" w:history="1">
        <w:r w:rsidRPr="00C81B4B">
          <w:rPr>
            <w:rStyle w:val="Hyperlink"/>
            <w:rFonts w:asciiTheme="minorHAnsi" w:hAnsiTheme="minorHAnsi" w:cstheme="minorHAnsi"/>
            <w:sz w:val="22"/>
            <w:szCs w:val="22"/>
          </w:rPr>
          <w:t>https://courses.rcdow.org.uk/event/foundation-stones-school-ticket</w:t>
        </w:r>
      </w:hyperlink>
      <w:r w:rsidRPr="00C81B4B">
        <w:rPr>
          <w:rFonts w:asciiTheme="minorHAnsi" w:hAnsiTheme="minorHAnsi" w:cstheme="minorHAnsi"/>
          <w:color w:val="000000"/>
          <w:sz w:val="22"/>
          <w:szCs w:val="22"/>
        </w:rPr>
        <w:t xml:space="preserve">/ </w:t>
      </w:r>
    </w:p>
    <w:p w14:paraId="467E9648" w14:textId="77777777" w:rsidR="008B4A0F" w:rsidRPr="00C81B4B" w:rsidRDefault="008B4A0F" w:rsidP="008B4A0F">
      <w:pPr>
        <w:spacing w:after="240"/>
        <w:rPr>
          <w:rFonts w:asciiTheme="minorHAnsi" w:hAnsiTheme="minorHAnsi" w:cstheme="minorHAnsi"/>
          <w:color w:val="000000"/>
          <w:sz w:val="22"/>
          <w:szCs w:val="22"/>
          <w:u w:val="single"/>
        </w:rPr>
      </w:pPr>
      <w:r w:rsidRPr="00C81B4B">
        <w:rPr>
          <w:rFonts w:asciiTheme="minorHAnsi" w:hAnsiTheme="minorHAnsi" w:cstheme="minorHAnsi"/>
          <w:color w:val="000000"/>
          <w:sz w:val="22"/>
          <w:szCs w:val="22"/>
          <w:u w:val="single"/>
        </w:rPr>
        <w:t xml:space="preserve">Host schools </w:t>
      </w:r>
    </w:p>
    <w:p w14:paraId="0158261F" w14:textId="77777777" w:rsidR="008B4A0F" w:rsidRPr="00C81B4B" w:rsidRDefault="008B4A0F" w:rsidP="008B4A0F">
      <w:pPr>
        <w:spacing w:after="240"/>
        <w:rPr>
          <w:rFonts w:asciiTheme="minorHAnsi" w:hAnsiTheme="minorHAnsi" w:cstheme="minorHAnsi"/>
          <w:color w:val="000000"/>
          <w:sz w:val="22"/>
          <w:szCs w:val="22"/>
        </w:rPr>
      </w:pPr>
      <w:r w:rsidRPr="00C81B4B">
        <w:rPr>
          <w:rFonts w:asciiTheme="minorHAnsi" w:hAnsiTheme="minorHAnsi" w:cstheme="minorHAnsi"/>
          <w:color w:val="000000"/>
          <w:sz w:val="22"/>
          <w:szCs w:val="22"/>
        </w:rPr>
        <w:t xml:space="preserve">For host schools sending an individual, please purchase your tickets at this link: </w:t>
      </w:r>
      <w:hyperlink r:id="rId12" w:history="1">
        <w:r w:rsidRPr="00C81B4B">
          <w:rPr>
            <w:rStyle w:val="Hyperlink"/>
            <w:rFonts w:asciiTheme="minorHAnsi" w:hAnsiTheme="minorHAnsi" w:cstheme="minorHAnsi"/>
            <w:sz w:val="22"/>
            <w:szCs w:val="22"/>
          </w:rPr>
          <w:t>https://courses.rcdow.org.uk/event/foundation-stones-host-school-individual-ticket</w:t>
        </w:r>
      </w:hyperlink>
      <w:r w:rsidRPr="00C81B4B">
        <w:rPr>
          <w:rFonts w:asciiTheme="minorHAnsi" w:hAnsiTheme="minorHAnsi" w:cstheme="minorHAnsi"/>
          <w:color w:val="000000"/>
          <w:sz w:val="22"/>
          <w:szCs w:val="22"/>
        </w:rPr>
        <w:t xml:space="preserve">/ </w:t>
      </w:r>
    </w:p>
    <w:p w14:paraId="2DBB1E32" w14:textId="77777777" w:rsidR="008B4A0F" w:rsidRPr="00C81B4B" w:rsidRDefault="008B4A0F" w:rsidP="008B4A0F">
      <w:pPr>
        <w:pStyle w:val="NoSpacing"/>
        <w:rPr>
          <w:rFonts w:asciiTheme="minorHAnsi" w:hAnsiTheme="minorHAnsi" w:cstheme="minorHAnsi"/>
          <w:color w:val="1F497D"/>
        </w:rPr>
      </w:pPr>
      <w:r w:rsidRPr="00C81B4B">
        <w:rPr>
          <w:rFonts w:asciiTheme="minorHAnsi" w:hAnsiTheme="minorHAnsi" w:cstheme="minorHAnsi"/>
        </w:rPr>
        <w:t xml:space="preserve">For host schools sending multiple staff, please purchase your tickets at this link: </w:t>
      </w:r>
      <w:hyperlink r:id="rId13" w:history="1">
        <w:r w:rsidRPr="00C81B4B">
          <w:rPr>
            <w:rStyle w:val="Hyperlink"/>
            <w:rFonts w:asciiTheme="minorHAnsi" w:hAnsiTheme="minorHAnsi" w:cstheme="minorHAnsi"/>
          </w:rPr>
          <w:t>https://courses.rcdow.org.uk/event/foundation-stones-host-school-school-ticket/</w:t>
        </w:r>
      </w:hyperlink>
    </w:p>
    <w:p w14:paraId="7E824113" w14:textId="77777777" w:rsidR="008B4A0F" w:rsidRPr="00C81B4B" w:rsidRDefault="008B4A0F" w:rsidP="008B4A0F">
      <w:pPr>
        <w:pStyle w:val="NoSpacing"/>
        <w:rPr>
          <w:rFonts w:ascii="Calibri Light" w:hAnsi="Calibri Light" w:cs="Calibri Light"/>
        </w:rPr>
      </w:pPr>
    </w:p>
    <w:p w14:paraId="6607643B" w14:textId="77777777" w:rsidR="008B4A0F" w:rsidRPr="008B4A0F" w:rsidRDefault="008B4A0F" w:rsidP="008B4A0F">
      <w:pPr>
        <w:pStyle w:val="NoSpacing"/>
        <w:rPr>
          <w:rFonts w:asciiTheme="minorHAnsi" w:hAnsiTheme="minorHAnsi" w:cstheme="minorHAnsi"/>
          <w:i/>
          <w:iCs/>
          <w:color w:val="1F497D"/>
          <w:lang w:val="en-US"/>
        </w:rPr>
      </w:pPr>
      <w:r w:rsidRPr="00C81B4B">
        <w:rPr>
          <w:rFonts w:asciiTheme="minorHAnsi" w:hAnsiTheme="minorHAnsi" w:cstheme="minorHAnsi"/>
          <w:i/>
          <w:iCs/>
        </w:rPr>
        <w:t xml:space="preserve">Contact:  Claire O’Neill </w:t>
      </w:r>
      <w:hyperlink r:id="rId14" w:history="1">
        <w:r w:rsidRPr="00C81B4B">
          <w:rPr>
            <w:rStyle w:val="Hyperlink"/>
            <w:rFonts w:asciiTheme="minorHAnsi" w:hAnsiTheme="minorHAnsi" w:cstheme="minorHAnsi"/>
            <w:i/>
            <w:iCs/>
          </w:rPr>
          <w:t>claireoneill@rcdow.org.uk</w:t>
        </w:r>
      </w:hyperlink>
      <w:r w:rsidRPr="008B4A0F">
        <w:rPr>
          <w:rFonts w:asciiTheme="minorHAnsi" w:hAnsiTheme="minorHAnsi" w:cstheme="minorHAnsi"/>
          <w:i/>
          <w:iCs/>
        </w:rPr>
        <w:t xml:space="preserve">  </w:t>
      </w:r>
    </w:p>
    <w:p w14:paraId="5C71DFF4" w14:textId="77777777" w:rsidR="008B4A0F" w:rsidRDefault="008B4A0F" w:rsidP="008B4A0F">
      <w:pPr>
        <w:rPr>
          <w:rFonts w:ascii="Calibri Light" w:hAnsi="Calibri Light" w:cs="Calibri Light"/>
          <w:color w:val="1F4E79"/>
          <w:lang w:val="en-US"/>
        </w:rPr>
      </w:pPr>
    </w:p>
    <w:p w14:paraId="17A9889B" w14:textId="77777777" w:rsidR="008B4A0F" w:rsidRPr="008B4A0F" w:rsidRDefault="008B4A0F" w:rsidP="008B4A0F">
      <w:pPr>
        <w:rPr>
          <w:rFonts w:asciiTheme="minorHAnsi" w:hAnsiTheme="minorHAnsi" w:cstheme="minorHAnsi"/>
          <w:b/>
          <w:bCs/>
          <w:lang w:val="en-US"/>
        </w:rPr>
      </w:pPr>
      <w:r w:rsidRPr="008B4A0F">
        <w:rPr>
          <w:rFonts w:asciiTheme="minorHAnsi" w:hAnsiTheme="minorHAnsi" w:cstheme="minorHAnsi"/>
          <w:b/>
          <w:bCs/>
          <w:lang w:val="en-US"/>
        </w:rPr>
        <w:t>Relationships and Sex Education</w:t>
      </w:r>
    </w:p>
    <w:p w14:paraId="5DEA6A8A" w14:textId="27ECE9C8" w:rsidR="008B4A0F" w:rsidRPr="008B4A0F" w:rsidRDefault="008B4A0F" w:rsidP="008B4A0F">
      <w:pPr>
        <w:jc w:val="both"/>
        <w:rPr>
          <w:rFonts w:asciiTheme="minorHAnsi" w:hAnsiTheme="minorHAnsi" w:cstheme="minorHAnsi"/>
          <w:sz w:val="22"/>
          <w:szCs w:val="22"/>
        </w:rPr>
      </w:pPr>
      <w:r w:rsidRPr="008B4A0F">
        <w:rPr>
          <w:rFonts w:asciiTheme="minorHAnsi" w:hAnsiTheme="minorHAnsi" w:cstheme="minorHAnsi"/>
          <w:sz w:val="22"/>
          <w:szCs w:val="22"/>
        </w:rPr>
        <w:t>As you are aware</w:t>
      </w:r>
      <w:r w:rsidR="00C81B4B">
        <w:rPr>
          <w:rFonts w:asciiTheme="minorHAnsi" w:hAnsiTheme="minorHAnsi" w:cstheme="minorHAnsi"/>
          <w:sz w:val="22"/>
          <w:szCs w:val="22"/>
        </w:rPr>
        <w:t>,</w:t>
      </w:r>
      <w:r w:rsidRPr="008B4A0F">
        <w:rPr>
          <w:rFonts w:asciiTheme="minorHAnsi" w:hAnsiTheme="minorHAnsi" w:cstheme="minorHAnsi"/>
          <w:sz w:val="22"/>
          <w:szCs w:val="22"/>
        </w:rPr>
        <w:t xml:space="preserve"> RSE in schools becomes statutory in September 2020. We know this is a big change for many of our schools and so we are running a series of trai</w:t>
      </w:r>
      <w:r w:rsidR="00C81B4B">
        <w:rPr>
          <w:rFonts w:asciiTheme="minorHAnsi" w:hAnsiTheme="minorHAnsi" w:cstheme="minorHAnsi"/>
          <w:sz w:val="22"/>
          <w:szCs w:val="22"/>
        </w:rPr>
        <w:t>ning days called ‘Catholic RSE Policy and P</w:t>
      </w:r>
      <w:r w:rsidRPr="008B4A0F">
        <w:rPr>
          <w:rFonts w:asciiTheme="minorHAnsi" w:hAnsiTheme="minorHAnsi" w:cstheme="minorHAnsi"/>
          <w:sz w:val="22"/>
          <w:szCs w:val="22"/>
        </w:rPr>
        <w:t xml:space="preserve">ractice </w:t>
      </w:r>
      <w:proofErr w:type="gramStart"/>
      <w:r w:rsidRPr="008B4A0F">
        <w:rPr>
          <w:rFonts w:asciiTheme="minorHAnsi" w:hAnsiTheme="minorHAnsi" w:cstheme="minorHAnsi"/>
          <w:sz w:val="22"/>
          <w:szCs w:val="22"/>
        </w:rPr>
        <w:t>‘ to</w:t>
      </w:r>
      <w:proofErr w:type="gramEnd"/>
      <w:r w:rsidRPr="008B4A0F">
        <w:rPr>
          <w:rFonts w:asciiTheme="minorHAnsi" w:hAnsiTheme="minorHAnsi" w:cstheme="minorHAnsi"/>
          <w:sz w:val="22"/>
          <w:szCs w:val="22"/>
        </w:rPr>
        <w:t xml:space="preserve"> help our schools prepare for delivering RSE in a Catholic context. The training days take place on October 17</w:t>
      </w:r>
      <w:r w:rsidRPr="008B4A0F">
        <w:rPr>
          <w:rFonts w:asciiTheme="minorHAnsi" w:hAnsiTheme="minorHAnsi" w:cstheme="minorHAnsi"/>
          <w:sz w:val="22"/>
          <w:szCs w:val="22"/>
          <w:vertAlign w:val="superscript"/>
        </w:rPr>
        <w:t>th</w:t>
      </w:r>
      <w:r w:rsidRPr="008B4A0F">
        <w:rPr>
          <w:rFonts w:asciiTheme="minorHAnsi" w:hAnsiTheme="minorHAnsi" w:cstheme="minorHAnsi"/>
          <w:sz w:val="22"/>
          <w:szCs w:val="22"/>
        </w:rPr>
        <w:t>, February 12</w:t>
      </w:r>
      <w:r w:rsidRPr="008B4A0F">
        <w:rPr>
          <w:rFonts w:asciiTheme="minorHAnsi" w:hAnsiTheme="minorHAnsi" w:cstheme="minorHAnsi"/>
          <w:sz w:val="22"/>
          <w:szCs w:val="22"/>
          <w:vertAlign w:val="superscript"/>
        </w:rPr>
        <w:t>th</w:t>
      </w:r>
      <w:r w:rsidRPr="008B4A0F">
        <w:rPr>
          <w:rFonts w:asciiTheme="minorHAnsi" w:hAnsiTheme="minorHAnsi" w:cstheme="minorHAnsi"/>
          <w:sz w:val="22"/>
          <w:szCs w:val="22"/>
        </w:rPr>
        <w:t xml:space="preserve"> and 2</w:t>
      </w:r>
      <w:r w:rsidRPr="008B4A0F">
        <w:rPr>
          <w:rFonts w:asciiTheme="minorHAnsi" w:hAnsiTheme="minorHAnsi" w:cstheme="minorHAnsi"/>
          <w:sz w:val="22"/>
          <w:szCs w:val="22"/>
          <w:vertAlign w:val="superscript"/>
        </w:rPr>
        <w:t>nd</w:t>
      </w:r>
      <w:r w:rsidRPr="008B4A0F">
        <w:rPr>
          <w:rFonts w:asciiTheme="minorHAnsi" w:hAnsiTheme="minorHAnsi" w:cstheme="minorHAnsi"/>
          <w:sz w:val="22"/>
          <w:szCs w:val="22"/>
        </w:rPr>
        <w:t xml:space="preserve"> April. The aim of the days is to help schools to understand the Catholic teaching on the themes in the CES model curriculum, explore effective ways of teaching RSE, equip schools with the knowledge to discern resources and give advice to schools on practical and legal matters. The training is for both primary and secondary schools. Please ensure the senior leader with responsibility for implementing RSE is booked onto these training days by clicking on the following </w:t>
      </w:r>
      <w:proofErr w:type="gramStart"/>
      <w:r w:rsidRPr="008B4A0F">
        <w:rPr>
          <w:rFonts w:asciiTheme="minorHAnsi" w:hAnsiTheme="minorHAnsi" w:cstheme="minorHAnsi"/>
          <w:sz w:val="22"/>
          <w:szCs w:val="22"/>
        </w:rPr>
        <w:t>link  </w:t>
      </w:r>
      <w:proofErr w:type="gramEnd"/>
      <w:r w:rsidRPr="008B4A0F">
        <w:rPr>
          <w:rFonts w:asciiTheme="minorHAnsi" w:hAnsiTheme="minorHAnsi" w:cstheme="minorHAnsi"/>
          <w:sz w:val="22"/>
          <w:szCs w:val="22"/>
        </w:rPr>
        <w:fldChar w:fldCharType="begin"/>
      </w:r>
      <w:r w:rsidRPr="008B4A0F">
        <w:rPr>
          <w:rFonts w:asciiTheme="minorHAnsi" w:hAnsiTheme="minorHAnsi" w:cstheme="minorHAnsi"/>
          <w:sz w:val="22"/>
          <w:szCs w:val="22"/>
        </w:rPr>
        <w:instrText xml:space="preserve"> HYPERLINK "https://courses.rcdow.org.uk/event/catholic-rse-policy-and-practice/" </w:instrText>
      </w:r>
      <w:r w:rsidRPr="008B4A0F">
        <w:rPr>
          <w:rFonts w:asciiTheme="minorHAnsi" w:hAnsiTheme="minorHAnsi" w:cstheme="minorHAnsi"/>
          <w:sz w:val="22"/>
          <w:szCs w:val="22"/>
        </w:rPr>
        <w:fldChar w:fldCharType="separate"/>
      </w:r>
      <w:r w:rsidRPr="008B4A0F">
        <w:rPr>
          <w:rStyle w:val="Hyperlink"/>
          <w:rFonts w:asciiTheme="minorHAnsi" w:hAnsiTheme="minorHAnsi" w:cstheme="minorHAnsi"/>
          <w:sz w:val="22"/>
          <w:szCs w:val="22"/>
        </w:rPr>
        <w:t>https://courses.rcdow.org.uk/event/catholic-rse-policy-and-practice/</w:t>
      </w:r>
      <w:r w:rsidRPr="008B4A0F">
        <w:rPr>
          <w:rFonts w:asciiTheme="minorHAnsi" w:hAnsiTheme="minorHAnsi" w:cstheme="minorHAnsi"/>
          <w:sz w:val="22"/>
          <w:szCs w:val="22"/>
        </w:rPr>
        <w:fldChar w:fldCharType="end"/>
      </w:r>
    </w:p>
    <w:p w14:paraId="544EE067" w14:textId="77777777" w:rsidR="008B4A0F" w:rsidRPr="00051669" w:rsidRDefault="008B4A0F" w:rsidP="008B4A0F">
      <w:pPr>
        <w:rPr>
          <w:rFonts w:asciiTheme="minorHAnsi" w:hAnsiTheme="minorHAnsi" w:cstheme="minorHAnsi"/>
          <w:i/>
          <w:iCs/>
          <w:color w:val="1F497D"/>
          <w:sz w:val="22"/>
          <w:szCs w:val="22"/>
          <w:lang w:val="en-US"/>
        </w:rPr>
      </w:pPr>
      <w:r w:rsidRPr="00051669">
        <w:rPr>
          <w:rFonts w:asciiTheme="minorHAnsi" w:hAnsiTheme="minorHAnsi" w:cstheme="minorHAnsi"/>
          <w:i/>
          <w:iCs/>
          <w:sz w:val="22"/>
          <w:szCs w:val="22"/>
          <w:lang w:val="en-US"/>
        </w:rPr>
        <w:lastRenderedPageBreak/>
        <w:t xml:space="preserve">Contact:  Primary – Theresa O’Sullivan </w:t>
      </w:r>
      <w:hyperlink r:id="rId15" w:history="1">
        <w:r w:rsidRPr="00051669">
          <w:rPr>
            <w:rStyle w:val="Hyperlink"/>
            <w:rFonts w:asciiTheme="minorHAnsi" w:hAnsiTheme="minorHAnsi" w:cstheme="minorHAnsi"/>
            <w:i/>
            <w:iCs/>
            <w:sz w:val="22"/>
            <w:szCs w:val="22"/>
            <w:lang w:val="en-US"/>
          </w:rPr>
          <w:t>theresaosullivan@rcdow.org.uk</w:t>
        </w:r>
      </w:hyperlink>
      <w:r w:rsidRPr="00051669">
        <w:rPr>
          <w:rFonts w:asciiTheme="minorHAnsi" w:hAnsiTheme="minorHAnsi" w:cstheme="minorHAnsi"/>
          <w:i/>
          <w:iCs/>
          <w:color w:val="1F497D"/>
          <w:sz w:val="22"/>
          <w:szCs w:val="22"/>
          <w:lang w:val="en-US"/>
        </w:rPr>
        <w:t xml:space="preserve">  </w:t>
      </w:r>
      <w:r w:rsidRPr="00051669">
        <w:rPr>
          <w:rFonts w:asciiTheme="minorHAnsi" w:hAnsiTheme="minorHAnsi" w:cstheme="minorHAnsi"/>
          <w:i/>
          <w:iCs/>
          <w:sz w:val="22"/>
          <w:szCs w:val="22"/>
          <w:lang w:val="en-US"/>
        </w:rPr>
        <w:t xml:space="preserve">Secondary – Trisha Hedley </w:t>
      </w:r>
      <w:hyperlink r:id="rId16" w:history="1">
        <w:r w:rsidRPr="00051669">
          <w:rPr>
            <w:rStyle w:val="Hyperlink"/>
            <w:rFonts w:asciiTheme="minorHAnsi" w:hAnsiTheme="minorHAnsi" w:cstheme="minorHAnsi"/>
            <w:i/>
            <w:iCs/>
            <w:sz w:val="22"/>
            <w:szCs w:val="22"/>
            <w:lang w:val="en-US"/>
          </w:rPr>
          <w:t>trishahedley@rcdow.org.uk</w:t>
        </w:r>
      </w:hyperlink>
      <w:r w:rsidRPr="00051669">
        <w:rPr>
          <w:rFonts w:asciiTheme="minorHAnsi" w:hAnsiTheme="minorHAnsi" w:cstheme="minorHAnsi"/>
          <w:i/>
          <w:iCs/>
          <w:color w:val="1F497D"/>
          <w:sz w:val="22"/>
          <w:szCs w:val="22"/>
        </w:rPr>
        <w:t xml:space="preserve"> </w:t>
      </w:r>
    </w:p>
    <w:p w14:paraId="7103B8B1" w14:textId="77777777" w:rsidR="008B4A0F" w:rsidRDefault="008B4A0F" w:rsidP="008B4A0F">
      <w:pPr>
        <w:rPr>
          <w:rFonts w:ascii="Calibri Light" w:hAnsi="Calibri Light" w:cs="Calibri Light"/>
          <w:color w:val="1F497D"/>
          <w:lang w:val="en-US"/>
        </w:rPr>
      </w:pPr>
    </w:p>
    <w:p w14:paraId="1491612C" w14:textId="77777777" w:rsidR="008B4A0F" w:rsidRPr="00051669" w:rsidRDefault="008B4A0F" w:rsidP="008B4A0F">
      <w:pPr>
        <w:rPr>
          <w:rFonts w:asciiTheme="minorHAnsi" w:hAnsiTheme="minorHAnsi" w:cstheme="minorHAnsi"/>
          <w:b/>
          <w:bCs/>
          <w:lang w:val="en-US"/>
        </w:rPr>
      </w:pPr>
      <w:r w:rsidRPr="00051669">
        <w:rPr>
          <w:rFonts w:asciiTheme="minorHAnsi" w:hAnsiTheme="minorHAnsi" w:cstheme="minorHAnsi"/>
          <w:b/>
          <w:bCs/>
          <w:lang w:val="en-US"/>
        </w:rPr>
        <w:t>Primary School Assessment – Standards Training</w:t>
      </w:r>
    </w:p>
    <w:p w14:paraId="51C6B0B5" w14:textId="77777777" w:rsidR="00051669" w:rsidRPr="00C81B4B" w:rsidRDefault="008B4A0F" w:rsidP="00C81B4B">
      <w:pPr>
        <w:pStyle w:val="NormalWeb"/>
        <w:shd w:val="clear" w:color="auto" w:fill="FFFFFF"/>
        <w:jc w:val="both"/>
        <w:rPr>
          <w:rFonts w:asciiTheme="minorHAnsi" w:hAnsiTheme="minorHAnsi" w:cstheme="minorHAnsi"/>
          <w:color w:val="auto"/>
          <w:sz w:val="22"/>
          <w:szCs w:val="22"/>
          <w:lang w:val="en-US"/>
        </w:rPr>
      </w:pPr>
      <w:r w:rsidRPr="00C81B4B">
        <w:rPr>
          <w:rFonts w:asciiTheme="minorHAnsi" w:hAnsiTheme="minorHAnsi" w:cstheme="minorHAnsi"/>
          <w:color w:val="auto"/>
          <w:sz w:val="22"/>
          <w:szCs w:val="22"/>
          <w:lang w:val="en-US"/>
        </w:rPr>
        <w:t xml:space="preserve">For schools that would like to begin to use the Standards Framework there are two training </w:t>
      </w:r>
      <w:proofErr w:type="gramStart"/>
      <w:r w:rsidRPr="00C81B4B">
        <w:rPr>
          <w:rFonts w:asciiTheme="minorHAnsi" w:hAnsiTheme="minorHAnsi" w:cstheme="minorHAnsi"/>
          <w:color w:val="auto"/>
          <w:sz w:val="22"/>
          <w:szCs w:val="22"/>
          <w:lang w:val="en-US"/>
        </w:rPr>
        <w:t>opportunities  during</w:t>
      </w:r>
      <w:proofErr w:type="gramEnd"/>
      <w:r w:rsidRPr="00C81B4B">
        <w:rPr>
          <w:rFonts w:asciiTheme="minorHAnsi" w:hAnsiTheme="minorHAnsi" w:cstheme="minorHAnsi"/>
          <w:color w:val="auto"/>
          <w:sz w:val="22"/>
          <w:szCs w:val="22"/>
          <w:lang w:val="en-US"/>
        </w:rPr>
        <w:t xml:space="preserve"> the Autumn term.  The aim of the day is to develop an understanding of the new framework and explore the </w:t>
      </w:r>
      <w:proofErr w:type="gramStart"/>
      <w:r w:rsidRPr="00C81B4B">
        <w:rPr>
          <w:rFonts w:asciiTheme="minorHAnsi" w:hAnsiTheme="minorHAnsi" w:cstheme="minorHAnsi"/>
          <w:color w:val="auto"/>
          <w:sz w:val="22"/>
          <w:szCs w:val="22"/>
          <w:lang w:val="en-US"/>
        </w:rPr>
        <w:t>resources which</w:t>
      </w:r>
      <w:proofErr w:type="gramEnd"/>
      <w:r w:rsidRPr="00C81B4B">
        <w:rPr>
          <w:rFonts w:asciiTheme="minorHAnsi" w:hAnsiTheme="minorHAnsi" w:cstheme="minorHAnsi"/>
          <w:color w:val="auto"/>
          <w:sz w:val="22"/>
          <w:szCs w:val="22"/>
          <w:lang w:val="en-US"/>
        </w:rPr>
        <w:t xml:space="preserve"> support the three attainment targets.  There is no charge for these sessions but participants </w:t>
      </w:r>
      <w:proofErr w:type="gramStart"/>
      <w:r w:rsidRPr="00C81B4B">
        <w:rPr>
          <w:rFonts w:asciiTheme="minorHAnsi" w:hAnsiTheme="minorHAnsi" w:cstheme="minorHAnsi"/>
          <w:color w:val="auto"/>
          <w:sz w:val="22"/>
          <w:szCs w:val="22"/>
          <w:lang w:val="en-US"/>
        </w:rPr>
        <w:t>are asked</w:t>
      </w:r>
      <w:proofErr w:type="gramEnd"/>
      <w:r w:rsidRPr="00C81B4B">
        <w:rPr>
          <w:rFonts w:asciiTheme="minorHAnsi" w:hAnsiTheme="minorHAnsi" w:cstheme="minorHAnsi"/>
          <w:color w:val="auto"/>
          <w:sz w:val="22"/>
          <w:szCs w:val="22"/>
          <w:lang w:val="en-US"/>
        </w:rPr>
        <w:t xml:space="preserve"> to bring their own lunch.  Further information and booking </w:t>
      </w:r>
      <w:proofErr w:type="gramStart"/>
      <w:r w:rsidRPr="00C81B4B">
        <w:rPr>
          <w:rFonts w:asciiTheme="minorHAnsi" w:hAnsiTheme="minorHAnsi" w:cstheme="minorHAnsi"/>
          <w:color w:val="auto"/>
          <w:sz w:val="22"/>
          <w:szCs w:val="22"/>
          <w:lang w:val="en-US"/>
        </w:rPr>
        <w:t>can be made</w:t>
      </w:r>
      <w:proofErr w:type="gramEnd"/>
      <w:r w:rsidRPr="00C81B4B">
        <w:rPr>
          <w:rFonts w:asciiTheme="minorHAnsi" w:hAnsiTheme="minorHAnsi" w:cstheme="minorHAnsi"/>
          <w:color w:val="auto"/>
          <w:sz w:val="22"/>
          <w:szCs w:val="22"/>
          <w:lang w:val="en-US"/>
        </w:rPr>
        <w:t xml:space="preserve"> via the following links. </w:t>
      </w:r>
    </w:p>
    <w:p w14:paraId="3D31F5D5" w14:textId="701ADE15" w:rsidR="008B4A0F" w:rsidRPr="00051669" w:rsidRDefault="008B4A0F" w:rsidP="00051669">
      <w:pPr>
        <w:pStyle w:val="NormalWeb"/>
        <w:shd w:val="clear" w:color="auto" w:fill="FFFFFF"/>
        <w:jc w:val="both"/>
        <w:rPr>
          <w:rFonts w:asciiTheme="minorHAnsi" w:hAnsiTheme="minorHAnsi" w:cstheme="minorHAnsi"/>
          <w:color w:val="auto"/>
          <w:sz w:val="22"/>
          <w:szCs w:val="22"/>
          <w:lang w:val="en-US"/>
        </w:rPr>
      </w:pPr>
      <w:r w:rsidRPr="00051669">
        <w:rPr>
          <w:rFonts w:asciiTheme="minorHAnsi" w:hAnsiTheme="minorHAnsi" w:cstheme="minorHAnsi"/>
          <w:sz w:val="22"/>
          <w:szCs w:val="22"/>
          <w:lang w:val="en-US"/>
        </w:rPr>
        <w:t>10</w:t>
      </w:r>
      <w:r w:rsidRPr="00051669">
        <w:rPr>
          <w:rFonts w:asciiTheme="minorHAnsi" w:hAnsiTheme="minorHAnsi" w:cstheme="minorHAnsi"/>
          <w:sz w:val="22"/>
          <w:szCs w:val="22"/>
          <w:vertAlign w:val="superscript"/>
          <w:lang w:val="en-US"/>
        </w:rPr>
        <w:t>th</w:t>
      </w:r>
      <w:r w:rsidRPr="00051669">
        <w:rPr>
          <w:rFonts w:asciiTheme="minorHAnsi" w:hAnsiTheme="minorHAnsi" w:cstheme="minorHAnsi"/>
          <w:sz w:val="22"/>
          <w:szCs w:val="22"/>
          <w:lang w:val="en-US"/>
        </w:rPr>
        <w:t xml:space="preserve"> October – Vaughan House </w:t>
      </w:r>
      <w:hyperlink r:id="rId17" w:history="1">
        <w:r w:rsidRPr="00051669">
          <w:rPr>
            <w:rStyle w:val="Hyperlink"/>
            <w:rFonts w:asciiTheme="minorHAnsi" w:hAnsiTheme="minorHAnsi" w:cstheme="minorHAnsi"/>
            <w:sz w:val="22"/>
            <w:szCs w:val="22"/>
            <w:lang w:val="en-US"/>
          </w:rPr>
          <w:t>https://courses.rcdow.org.uk/event/new-standards-framework/</w:t>
        </w:r>
      </w:hyperlink>
    </w:p>
    <w:p w14:paraId="40B0CF82" w14:textId="77777777" w:rsidR="008B4A0F" w:rsidRPr="00051669" w:rsidRDefault="008B4A0F" w:rsidP="008B4A0F">
      <w:pPr>
        <w:pStyle w:val="NormalWeb"/>
        <w:shd w:val="clear" w:color="auto" w:fill="FFFFFF"/>
        <w:rPr>
          <w:rFonts w:asciiTheme="minorHAnsi" w:hAnsiTheme="minorHAnsi" w:cstheme="minorHAnsi"/>
          <w:sz w:val="22"/>
          <w:szCs w:val="22"/>
          <w:lang w:val="en-US"/>
        </w:rPr>
      </w:pPr>
      <w:r w:rsidRPr="00051669">
        <w:rPr>
          <w:rFonts w:asciiTheme="minorHAnsi" w:hAnsiTheme="minorHAnsi" w:cstheme="minorHAnsi"/>
          <w:sz w:val="22"/>
          <w:szCs w:val="22"/>
          <w:lang w:val="en-US"/>
        </w:rPr>
        <w:t>13</w:t>
      </w:r>
      <w:r w:rsidRPr="00051669">
        <w:rPr>
          <w:rFonts w:asciiTheme="minorHAnsi" w:hAnsiTheme="minorHAnsi" w:cstheme="minorHAnsi"/>
          <w:sz w:val="22"/>
          <w:szCs w:val="22"/>
          <w:vertAlign w:val="superscript"/>
          <w:lang w:val="en-US"/>
        </w:rPr>
        <w:t>th</w:t>
      </w:r>
      <w:r w:rsidRPr="00051669">
        <w:rPr>
          <w:rFonts w:asciiTheme="minorHAnsi" w:hAnsiTheme="minorHAnsi" w:cstheme="minorHAnsi"/>
          <w:sz w:val="22"/>
          <w:szCs w:val="22"/>
          <w:lang w:val="en-US"/>
        </w:rPr>
        <w:t xml:space="preserve"> November – </w:t>
      </w:r>
      <w:proofErr w:type="spellStart"/>
      <w:r w:rsidRPr="00051669">
        <w:rPr>
          <w:rFonts w:asciiTheme="minorHAnsi" w:hAnsiTheme="minorHAnsi" w:cstheme="minorHAnsi"/>
          <w:sz w:val="22"/>
          <w:szCs w:val="22"/>
          <w:lang w:val="en-US"/>
        </w:rPr>
        <w:t>Niland</w:t>
      </w:r>
      <w:proofErr w:type="spellEnd"/>
      <w:r w:rsidRPr="00051669">
        <w:rPr>
          <w:rFonts w:asciiTheme="minorHAnsi" w:hAnsiTheme="minorHAnsi" w:cstheme="minorHAnsi"/>
          <w:sz w:val="22"/>
          <w:szCs w:val="22"/>
          <w:lang w:val="en-US"/>
        </w:rPr>
        <w:t xml:space="preserve"> Centre </w:t>
      </w:r>
      <w:hyperlink r:id="rId18" w:history="1">
        <w:r w:rsidRPr="00051669">
          <w:rPr>
            <w:rStyle w:val="Hyperlink"/>
            <w:rFonts w:asciiTheme="minorHAnsi" w:hAnsiTheme="minorHAnsi" w:cstheme="minorHAnsi"/>
            <w:sz w:val="22"/>
            <w:szCs w:val="22"/>
            <w:lang w:val="en-US"/>
          </w:rPr>
          <w:t>https://courses.rcdow.org.uk/event/new-standards-framework-2/</w:t>
        </w:r>
      </w:hyperlink>
    </w:p>
    <w:p w14:paraId="08DAD14A" w14:textId="77777777" w:rsidR="008B4A0F" w:rsidRPr="00051669" w:rsidRDefault="008B4A0F" w:rsidP="008B4A0F">
      <w:pPr>
        <w:rPr>
          <w:rFonts w:asciiTheme="minorHAnsi" w:hAnsiTheme="minorHAnsi" w:cstheme="minorHAnsi"/>
          <w:i/>
          <w:iCs/>
          <w:color w:val="1F497D"/>
          <w:sz w:val="22"/>
          <w:szCs w:val="22"/>
          <w:lang w:val="en-US"/>
        </w:rPr>
      </w:pPr>
      <w:r w:rsidRPr="00051669">
        <w:rPr>
          <w:rFonts w:asciiTheme="minorHAnsi" w:hAnsiTheme="minorHAnsi" w:cstheme="minorHAnsi"/>
          <w:i/>
          <w:iCs/>
          <w:sz w:val="22"/>
          <w:szCs w:val="22"/>
          <w:lang w:val="en-US"/>
        </w:rPr>
        <w:t xml:space="preserve">Contact:  Diana Robert </w:t>
      </w:r>
      <w:hyperlink r:id="rId19" w:history="1">
        <w:r w:rsidRPr="00051669">
          <w:rPr>
            <w:rStyle w:val="Hyperlink"/>
            <w:rFonts w:asciiTheme="minorHAnsi" w:hAnsiTheme="minorHAnsi" w:cstheme="minorHAnsi"/>
            <w:i/>
            <w:iCs/>
            <w:sz w:val="22"/>
            <w:szCs w:val="22"/>
            <w:lang w:val="en-US"/>
          </w:rPr>
          <w:t>dianaroberts@rcdow.org.uk</w:t>
        </w:r>
      </w:hyperlink>
      <w:r w:rsidRPr="00051669">
        <w:rPr>
          <w:rFonts w:asciiTheme="minorHAnsi" w:hAnsiTheme="minorHAnsi" w:cstheme="minorHAnsi"/>
          <w:i/>
          <w:iCs/>
          <w:color w:val="1F497D"/>
          <w:sz w:val="22"/>
          <w:szCs w:val="22"/>
        </w:rPr>
        <w:t xml:space="preserve"> </w:t>
      </w:r>
    </w:p>
    <w:p w14:paraId="694EFC2B" w14:textId="77777777" w:rsidR="008B4A0F" w:rsidRDefault="008B4A0F" w:rsidP="008B4A0F">
      <w:pPr>
        <w:rPr>
          <w:rFonts w:ascii="Calibri Light" w:hAnsi="Calibri Light" w:cs="Calibri Light"/>
          <w:color w:val="1F497D"/>
          <w:lang w:val="en-US"/>
        </w:rPr>
      </w:pPr>
    </w:p>
    <w:p w14:paraId="162CFF40" w14:textId="77777777" w:rsidR="008B4A0F" w:rsidRPr="00051669" w:rsidRDefault="008B4A0F" w:rsidP="008B4A0F">
      <w:pPr>
        <w:rPr>
          <w:rFonts w:asciiTheme="minorHAnsi" w:hAnsiTheme="minorHAnsi" w:cstheme="minorHAnsi"/>
          <w:b/>
          <w:bCs/>
          <w:lang w:val="en-US"/>
        </w:rPr>
      </w:pPr>
      <w:r w:rsidRPr="00051669">
        <w:rPr>
          <w:rFonts w:asciiTheme="minorHAnsi" w:hAnsiTheme="minorHAnsi" w:cstheme="minorHAnsi"/>
          <w:b/>
          <w:bCs/>
          <w:lang w:val="en-US"/>
        </w:rPr>
        <w:t>Formation for Catholic Educators – David Wells - 3 day course (25/11, 23/01, 10/03)</w:t>
      </w:r>
    </w:p>
    <w:p w14:paraId="5748F6DE" w14:textId="77777777" w:rsidR="008B4A0F" w:rsidRPr="00051669" w:rsidRDefault="008B4A0F" w:rsidP="00051669">
      <w:pPr>
        <w:jc w:val="both"/>
        <w:rPr>
          <w:rFonts w:ascii="Calibri Light" w:hAnsi="Calibri Light" w:cs="Calibri Light"/>
          <w:sz w:val="22"/>
          <w:szCs w:val="22"/>
          <w:lang w:val="en-US"/>
        </w:rPr>
      </w:pPr>
      <w:r w:rsidRPr="00051669">
        <w:rPr>
          <w:rFonts w:ascii="Calibri Light" w:hAnsi="Calibri Light" w:cs="Calibri Light"/>
          <w:sz w:val="22"/>
          <w:szCs w:val="22"/>
          <w:lang w:val="en-US"/>
        </w:rPr>
        <w:t xml:space="preserve">There are many Catholic teachers who aspire to leadership and this </w:t>
      </w:r>
      <w:proofErr w:type="gramStart"/>
      <w:r w:rsidRPr="00051669">
        <w:rPr>
          <w:rFonts w:ascii="Calibri Light" w:hAnsi="Calibri Light" w:cs="Calibri Light"/>
          <w:sz w:val="22"/>
          <w:szCs w:val="22"/>
          <w:lang w:val="en-US"/>
        </w:rPr>
        <w:t>three day</w:t>
      </w:r>
      <w:proofErr w:type="gramEnd"/>
      <w:r w:rsidRPr="00051669">
        <w:rPr>
          <w:rFonts w:ascii="Calibri Light" w:hAnsi="Calibri Light" w:cs="Calibri Light"/>
          <w:sz w:val="22"/>
          <w:szCs w:val="22"/>
          <w:lang w:val="en-US"/>
        </w:rPr>
        <w:t xml:space="preserve"> course, led by internationally renowned speaker, David Wells, provides an insight into the mission and purpose of Catholic education, combining a knowledge and understanding of Church documents with a practical insight into Catholic models of leadership.  This course is most appropriate for Catholic teachers or middle leaders.</w:t>
      </w:r>
    </w:p>
    <w:p w14:paraId="25337A77" w14:textId="77777777" w:rsidR="008B4A0F" w:rsidRPr="00051669" w:rsidRDefault="008B4A0F" w:rsidP="008B4A0F">
      <w:pPr>
        <w:rPr>
          <w:rFonts w:ascii="Calibri Light" w:hAnsi="Calibri Light" w:cs="Calibri Light"/>
          <w:color w:val="1F4E79"/>
          <w:sz w:val="22"/>
          <w:szCs w:val="22"/>
          <w:lang w:val="en-US"/>
        </w:rPr>
      </w:pPr>
      <w:hyperlink r:id="rId20" w:history="1">
        <w:r w:rsidRPr="00051669">
          <w:rPr>
            <w:rStyle w:val="Hyperlink"/>
            <w:rFonts w:ascii="Calibri Light" w:hAnsi="Calibri Light" w:cs="Calibri Light"/>
            <w:sz w:val="22"/>
            <w:szCs w:val="22"/>
            <w:lang w:val="en-US"/>
          </w:rPr>
          <w:t>https://courses.rcdow.org.uk/event/formation-for-catholic-educators/</w:t>
        </w:r>
      </w:hyperlink>
      <w:r w:rsidRPr="00051669">
        <w:rPr>
          <w:rFonts w:ascii="Calibri Light" w:hAnsi="Calibri Light" w:cs="Calibri Light"/>
          <w:color w:val="1F4E79"/>
          <w:sz w:val="22"/>
          <w:szCs w:val="22"/>
        </w:rPr>
        <w:t xml:space="preserve"> </w:t>
      </w:r>
    </w:p>
    <w:p w14:paraId="3EFF68F9" w14:textId="77777777" w:rsidR="008B4A0F" w:rsidRDefault="008B4A0F" w:rsidP="008B4A0F">
      <w:pPr>
        <w:rPr>
          <w:lang w:val="en-US"/>
        </w:rPr>
      </w:pPr>
    </w:p>
    <w:p w14:paraId="676ADC91" w14:textId="0031D27D" w:rsidR="008B4A0F" w:rsidRPr="00051669" w:rsidRDefault="00051669" w:rsidP="008B4A0F">
      <w:pPr>
        <w:rPr>
          <w:rFonts w:asciiTheme="minorHAnsi" w:hAnsiTheme="minorHAnsi" w:cstheme="minorHAnsi"/>
          <w:b/>
          <w:bCs/>
          <w:lang w:val="en-US"/>
        </w:rPr>
      </w:pPr>
      <w:r w:rsidRPr="00051669">
        <w:rPr>
          <w:rFonts w:asciiTheme="minorHAnsi" w:hAnsiTheme="minorHAnsi" w:cstheme="minorHAnsi"/>
          <w:b/>
          <w:bCs/>
          <w:lang w:val="en-US"/>
        </w:rPr>
        <w:t>Suicide Prevention Skills – le</w:t>
      </w:r>
      <w:r w:rsidR="008B4A0F" w:rsidRPr="00051669">
        <w:rPr>
          <w:rFonts w:asciiTheme="minorHAnsi" w:hAnsiTheme="minorHAnsi" w:cstheme="minorHAnsi"/>
          <w:b/>
          <w:bCs/>
          <w:lang w:val="en-US"/>
        </w:rPr>
        <w:t xml:space="preserve">d by CEO of Papyrus, </w:t>
      </w:r>
      <w:proofErr w:type="gramStart"/>
      <w:r w:rsidR="008B4A0F" w:rsidRPr="00051669">
        <w:rPr>
          <w:rFonts w:asciiTheme="minorHAnsi" w:hAnsiTheme="minorHAnsi" w:cstheme="minorHAnsi"/>
          <w:b/>
          <w:bCs/>
          <w:lang w:val="en-US"/>
        </w:rPr>
        <w:t>Ged</w:t>
      </w:r>
      <w:proofErr w:type="gramEnd"/>
      <w:r w:rsidR="008B4A0F" w:rsidRPr="00051669">
        <w:rPr>
          <w:rFonts w:asciiTheme="minorHAnsi" w:hAnsiTheme="minorHAnsi" w:cstheme="minorHAnsi"/>
          <w:b/>
          <w:bCs/>
          <w:lang w:val="en-US"/>
        </w:rPr>
        <w:t xml:space="preserve"> Flynn – 4</w:t>
      </w:r>
      <w:r w:rsidR="008B4A0F" w:rsidRPr="00051669">
        <w:rPr>
          <w:rFonts w:asciiTheme="minorHAnsi" w:hAnsiTheme="minorHAnsi" w:cstheme="minorHAnsi"/>
          <w:b/>
          <w:bCs/>
          <w:vertAlign w:val="superscript"/>
          <w:lang w:val="en-US"/>
        </w:rPr>
        <w:t>th</w:t>
      </w:r>
      <w:r w:rsidR="008B4A0F" w:rsidRPr="00051669">
        <w:rPr>
          <w:rFonts w:asciiTheme="minorHAnsi" w:hAnsiTheme="minorHAnsi" w:cstheme="minorHAnsi"/>
          <w:b/>
          <w:bCs/>
          <w:lang w:val="en-US"/>
        </w:rPr>
        <w:t xml:space="preserve"> October</w:t>
      </w:r>
    </w:p>
    <w:p w14:paraId="099C84CA"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Following the success of Ged Flynn’s sessions at our leadership conferences and requests for an opportunity for extended training we are delighted to offer a half day course for pastoral leaders focusing on suicide safety for young people and those who support them.  This course is suitable for primary and secondary practitioners.</w:t>
      </w:r>
    </w:p>
    <w:p w14:paraId="549EF241" w14:textId="77777777" w:rsidR="008B4A0F" w:rsidRPr="00051669" w:rsidRDefault="008B4A0F" w:rsidP="008B4A0F">
      <w:pPr>
        <w:rPr>
          <w:rFonts w:asciiTheme="minorHAnsi" w:hAnsiTheme="minorHAnsi" w:cstheme="minorHAnsi"/>
          <w:color w:val="1F497D"/>
          <w:sz w:val="22"/>
          <w:szCs w:val="22"/>
          <w:lang w:val="en-US"/>
        </w:rPr>
      </w:pPr>
      <w:hyperlink r:id="rId21" w:history="1">
        <w:r w:rsidRPr="00051669">
          <w:rPr>
            <w:rStyle w:val="Hyperlink"/>
            <w:rFonts w:asciiTheme="minorHAnsi" w:hAnsiTheme="minorHAnsi" w:cstheme="minorHAnsi"/>
            <w:sz w:val="22"/>
            <w:szCs w:val="22"/>
            <w:lang w:val="en-US"/>
          </w:rPr>
          <w:t>https://courses.rcdow.org.uk/event/suicide-prevention-skills/</w:t>
        </w:r>
      </w:hyperlink>
      <w:r w:rsidRPr="00051669">
        <w:rPr>
          <w:rFonts w:asciiTheme="minorHAnsi" w:hAnsiTheme="minorHAnsi" w:cstheme="minorHAnsi"/>
          <w:color w:val="1F497D"/>
          <w:sz w:val="22"/>
          <w:szCs w:val="22"/>
        </w:rPr>
        <w:t xml:space="preserve"> </w:t>
      </w:r>
    </w:p>
    <w:p w14:paraId="70C07C48" w14:textId="77777777" w:rsidR="008B4A0F" w:rsidRDefault="008B4A0F" w:rsidP="008B4A0F">
      <w:pPr>
        <w:rPr>
          <w:rFonts w:ascii="Calibri Light" w:hAnsi="Calibri Light" w:cs="Calibri Light"/>
          <w:color w:val="1F497D"/>
          <w:lang w:val="en-US"/>
        </w:rPr>
      </w:pPr>
    </w:p>
    <w:p w14:paraId="1D1E4A93" w14:textId="77777777" w:rsidR="008B4A0F" w:rsidRPr="00051669" w:rsidRDefault="008B4A0F" w:rsidP="008B4A0F">
      <w:pPr>
        <w:rPr>
          <w:rFonts w:asciiTheme="minorHAnsi" w:hAnsiTheme="minorHAnsi" w:cstheme="minorHAnsi"/>
          <w:b/>
          <w:bCs/>
          <w:lang w:val="en-US"/>
        </w:rPr>
      </w:pPr>
      <w:r w:rsidRPr="00051669">
        <w:rPr>
          <w:rFonts w:asciiTheme="minorHAnsi" w:hAnsiTheme="minorHAnsi" w:cstheme="minorHAnsi"/>
          <w:b/>
          <w:bCs/>
          <w:lang w:val="en-US"/>
        </w:rPr>
        <w:t>Year of the Word</w:t>
      </w:r>
    </w:p>
    <w:p w14:paraId="2E1FA4BF" w14:textId="77777777" w:rsidR="008B4A0F" w:rsidRPr="00051669" w:rsidRDefault="008B4A0F" w:rsidP="00051669">
      <w:pPr>
        <w:spacing w:after="240"/>
        <w:jc w:val="both"/>
        <w:rPr>
          <w:rFonts w:asciiTheme="minorHAnsi" w:hAnsiTheme="minorHAnsi" w:cstheme="minorHAnsi"/>
          <w:color w:val="000000"/>
          <w:sz w:val="22"/>
          <w:szCs w:val="22"/>
          <w:lang w:val="en-US"/>
        </w:rPr>
      </w:pPr>
      <w:r w:rsidRPr="00051669">
        <w:rPr>
          <w:rFonts w:asciiTheme="minorHAnsi" w:hAnsiTheme="minorHAnsi" w:cstheme="minorHAnsi"/>
          <w:color w:val="000000"/>
          <w:sz w:val="22"/>
          <w:szCs w:val="22"/>
          <w:lang w:val="en-US"/>
        </w:rPr>
        <w:t xml:space="preserve">This academic year the Catholic Bishops’ Conference of England and Wales have designated as 'The God Who Speaks - A Year of the Word’ to celebrate the 10th anniversary of Verbum Domini - Pope Benedict XVI’s Apostolic Exhortation on ‘The Word of the Lord’, and the 1600th anniversary of the death of St Jerome, who translated the Bible into Latin. In keeping with the Church’s three </w:t>
      </w:r>
      <w:proofErr w:type="gramStart"/>
      <w:r w:rsidRPr="00051669">
        <w:rPr>
          <w:rFonts w:asciiTheme="minorHAnsi" w:hAnsiTheme="minorHAnsi" w:cstheme="minorHAnsi"/>
          <w:color w:val="000000"/>
          <w:sz w:val="22"/>
          <w:szCs w:val="22"/>
          <w:lang w:val="en-US"/>
        </w:rPr>
        <w:t>year</w:t>
      </w:r>
      <w:proofErr w:type="gramEnd"/>
      <w:r w:rsidRPr="00051669">
        <w:rPr>
          <w:rFonts w:asciiTheme="minorHAnsi" w:hAnsiTheme="minorHAnsi" w:cstheme="minorHAnsi"/>
          <w:color w:val="000000"/>
          <w:sz w:val="22"/>
          <w:szCs w:val="22"/>
          <w:lang w:val="en-US"/>
        </w:rPr>
        <w:t xml:space="preserve"> cycle there will also be a specific focus on St Matthew’s Gospel.</w:t>
      </w:r>
    </w:p>
    <w:p w14:paraId="0F0007D6" w14:textId="77777777" w:rsidR="008B4A0F" w:rsidRPr="00051669" w:rsidRDefault="008B4A0F" w:rsidP="00051669">
      <w:pPr>
        <w:spacing w:after="240"/>
        <w:jc w:val="both"/>
        <w:rPr>
          <w:rFonts w:asciiTheme="minorHAnsi" w:hAnsiTheme="minorHAnsi" w:cstheme="minorHAnsi"/>
          <w:color w:val="000000"/>
          <w:sz w:val="22"/>
          <w:szCs w:val="22"/>
          <w:lang w:val="en-US"/>
        </w:rPr>
      </w:pPr>
      <w:r w:rsidRPr="00051669">
        <w:rPr>
          <w:rFonts w:asciiTheme="minorHAnsi" w:hAnsiTheme="minorHAnsi" w:cstheme="minorHAnsi"/>
          <w:color w:val="000000"/>
          <w:sz w:val="22"/>
          <w:szCs w:val="22"/>
          <w:lang w:val="en-US"/>
        </w:rPr>
        <w:t xml:space="preserve">The aim of The God Who Speaks - A Year of the Word is ‘Celebrating, Living and Sharing God‘s Word.’ It will be an opportunity in our schools to enrich current scripture practices and to develop and explore new ways of responding to the Bible. Throughout the year, there will be available to schools a range of events, activities and creative </w:t>
      </w:r>
      <w:proofErr w:type="gramStart"/>
      <w:r w:rsidRPr="00051669">
        <w:rPr>
          <w:rFonts w:asciiTheme="minorHAnsi" w:hAnsiTheme="minorHAnsi" w:cstheme="minorHAnsi"/>
          <w:color w:val="000000"/>
          <w:sz w:val="22"/>
          <w:szCs w:val="22"/>
          <w:lang w:val="en-US"/>
        </w:rPr>
        <w:t>resources which will help students</w:t>
      </w:r>
      <w:proofErr w:type="gramEnd"/>
      <w:r w:rsidRPr="00051669">
        <w:rPr>
          <w:rFonts w:asciiTheme="minorHAnsi" w:hAnsiTheme="minorHAnsi" w:cstheme="minorHAnsi"/>
          <w:color w:val="000000"/>
          <w:sz w:val="22"/>
          <w:szCs w:val="22"/>
          <w:lang w:val="en-US"/>
        </w:rPr>
        <w:t xml:space="preserve"> engage meaningfully with the Bible. The Education Service will keep you informed about these opportunities and </w:t>
      </w:r>
      <w:proofErr w:type="gramStart"/>
      <w:r w:rsidRPr="00051669">
        <w:rPr>
          <w:rFonts w:asciiTheme="minorHAnsi" w:hAnsiTheme="minorHAnsi" w:cstheme="minorHAnsi"/>
          <w:color w:val="000000"/>
          <w:sz w:val="22"/>
          <w:szCs w:val="22"/>
          <w:lang w:val="en-US"/>
        </w:rPr>
        <w:t>will also</w:t>
      </w:r>
      <w:proofErr w:type="gramEnd"/>
      <w:r w:rsidRPr="00051669">
        <w:rPr>
          <w:rFonts w:asciiTheme="minorHAnsi" w:hAnsiTheme="minorHAnsi" w:cstheme="minorHAnsi"/>
          <w:color w:val="000000"/>
          <w:sz w:val="22"/>
          <w:szCs w:val="22"/>
          <w:lang w:val="en-US"/>
        </w:rPr>
        <w:t xml:space="preserve"> suggest ideas and useful links.</w:t>
      </w:r>
    </w:p>
    <w:p w14:paraId="0F39450F" w14:textId="02F8FB0E" w:rsidR="008B4A0F" w:rsidRPr="00051669" w:rsidRDefault="008B4A0F" w:rsidP="00051669">
      <w:pPr>
        <w:spacing w:after="240"/>
        <w:jc w:val="both"/>
        <w:rPr>
          <w:rFonts w:asciiTheme="minorHAnsi" w:hAnsiTheme="minorHAnsi" w:cstheme="minorHAnsi"/>
          <w:color w:val="000000"/>
          <w:sz w:val="22"/>
          <w:szCs w:val="22"/>
          <w:lang w:val="en-US"/>
        </w:rPr>
      </w:pPr>
      <w:r w:rsidRPr="00051669">
        <w:rPr>
          <w:rFonts w:asciiTheme="minorHAnsi" w:hAnsiTheme="minorHAnsi" w:cstheme="minorHAnsi"/>
          <w:color w:val="000000"/>
          <w:sz w:val="22"/>
          <w:szCs w:val="22"/>
          <w:lang w:val="en-US"/>
        </w:rPr>
        <w:t xml:space="preserve">The year begins on </w:t>
      </w:r>
      <w:proofErr w:type="gramStart"/>
      <w:r w:rsidRPr="00051669">
        <w:rPr>
          <w:rFonts w:asciiTheme="minorHAnsi" w:hAnsiTheme="minorHAnsi" w:cstheme="minorHAnsi"/>
          <w:color w:val="000000"/>
          <w:sz w:val="22"/>
          <w:szCs w:val="22"/>
          <w:lang w:val="en-US"/>
        </w:rPr>
        <w:t>the 30th</w:t>
      </w:r>
      <w:proofErr w:type="gramEnd"/>
      <w:r w:rsidRPr="00051669">
        <w:rPr>
          <w:rFonts w:asciiTheme="minorHAnsi" w:hAnsiTheme="minorHAnsi" w:cstheme="minorHAnsi"/>
          <w:color w:val="000000"/>
          <w:sz w:val="22"/>
          <w:szCs w:val="22"/>
          <w:lang w:val="en-US"/>
        </w:rPr>
        <w:t xml:space="preserve"> September when the Cardinal will release a video from the National Gallery launching the year using a painting of St Jerome. There will be two subs</w:t>
      </w:r>
      <w:r w:rsidR="00C81B4B">
        <w:rPr>
          <w:rFonts w:asciiTheme="minorHAnsi" w:hAnsiTheme="minorHAnsi" w:cstheme="minorHAnsi"/>
          <w:color w:val="000000"/>
          <w:sz w:val="22"/>
          <w:szCs w:val="22"/>
          <w:lang w:val="en-US"/>
        </w:rPr>
        <w:t xml:space="preserve">equent videos released on </w:t>
      </w:r>
      <w:proofErr w:type="gramStart"/>
      <w:r w:rsidR="00C81B4B">
        <w:rPr>
          <w:rFonts w:asciiTheme="minorHAnsi" w:hAnsiTheme="minorHAnsi" w:cstheme="minorHAnsi"/>
          <w:color w:val="000000"/>
          <w:sz w:val="22"/>
          <w:szCs w:val="22"/>
          <w:lang w:val="en-US"/>
        </w:rPr>
        <w:t>the 1st</w:t>
      </w:r>
      <w:proofErr w:type="gramEnd"/>
      <w:r w:rsidR="00C81B4B">
        <w:rPr>
          <w:rFonts w:asciiTheme="minorHAnsi" w:hAnsiTheme="minorHAnsi" w:cstheme="minorHAnsi"/>
          <w:color w:val="000000"/>
          <w:sz w:val="22"/>
          <w:szCs w:val="22"/>
          <w:lang w:val="en-US"/>
        </w:rPr>
        <w:t> December 2019 and 26</w:t>
      </w:r>
      <w:r w:rsidRPr="00051669">
        <w:rPr>
          <w:rFonts w:asciiTheme="minorHAnsi" w:hAnsiTheme="minorHAnsi" w:cstheme="minorHAnsi"/>
          <w:color w:val="000000"/>
          <w:sz w:val="22"/>
          <w:szCs w:val="22"/>
          <w:lang w:val="en-US"/>
        </w:rPr>
        <w:t xml:space="preserve">th February 2020 to mark the beginning of Advent and Lent. The year will end on </w:t>
      </w:r>
      <w:proofErr w:type="gramStart"/>
      <w:r w:rsidRPr="00051669">
        <w:rPr>
          <w:rFonts w:asciiTheme="minorHAnsi" w:hAnsiTheme="minorHAnsi" w:cstheme="minorHAnsi"/>
          <w:color w:val="000000"/>
          <w:sz w:val="22"/>
          <w:szCs w:val="22"/>
          <w:lang w:val="en-US"/>
        </w:rPr>
        <w:t>the 31st</w:t>
      </w:r>
      <w:proofErr w:type="gramEnd"/>
      <w:r w:rsidRPr="00051669">
        <w:rPr>
          <w:rFonts w:asciiTheme="minorHAnsi" w:hAnsiTheme="minorHAnsi" w:cstheme="minorHAnsi"/>
          <w:color w:val="000000"/>
          <w:sz w:val="22"/>
          <w:szCs w:val="22"/>
          <w:lang w:val="en-US"/>
        </w:rPr>
        <w:t xml:space="preserve"> December 2020.</w:t>
      </w:r>
    </w:p>
    <w:p w14:paraId="5A6ED1A8" w14:textId="77777777" w:rsidR="00C81B4B" w:rsidRDefault="008B4A0F" w:rsidP="00051669">
      <w:pPr>
        <w:spacing w:after="240"/>
        <w:jc w:val="both"/>
        <w:rPr>
          <w:rFonts w:asciiTheme="minorHAnsi" w:hAnsiTheme="minorHAnsi" w:cstheme="minorHAnsi"/>
          <w:color w:val="000000"/>
          <w:sz w:val="22"/>
          <w:szCs w:val="22"/>
          <w:lang w:val="en-US"/>
        </w:rPr>
      </w:pPr>
      <w:r w:rsidRPr="00051669">
        <w:rPr>
          <w:rFonts w:asciiTheme="minorHAnsi" w:hAnsiTheme="minorHAnsi" w:cstheme="minorHAnsi"/>
          <w:color w:val="000000"/>
          <w:sz w:val="22"/>
          <w:szCs w:val="22"/>
          <w:lang w:val="en-US"/>
        </w:rPr>
        <w:t>We will be emailing and putting on SLACK a presentation for staff and an assembly for students to help you launch the year and inform everyone in the school about this exciting initiative.</w:t>
      </w:r>
      <w:r w:rsidR="00051669">
        <w:rPr>
          <w:rFonts w:asciiTheme="minorHAnsi" w:hAnsiTheme="minorHAnsi" w:cstheme="minorHAnsi"/>
          <w:color w:val="000000"/>
          <w:sz w:val="22"/>
          <w:szCs w:val="22"/>
          <w:lang w:val="en-US"/>
        </w:rPr>
        <w:t xml:space="preserve"> </w:t>
      </w:r>
      <w:r w:rsidRPr="00051669">
        <w:rPr>
          <w:rFonts w:asciiTheme="minorHAnsi" w:hAnsiTheme="minorHAnsi" w:cstheme="minorHAnsi"/>
          <w:color w:val="000000"/>
          <w:sz w:val="22"/>
          <w:szCs w:val="22"/>
          <w:lang w:val="en-US"/>
        </w:rPr>
        <w:t>There is also a website dedicated to ‘The God Who Speaks - A Year of the Word’</w:t>
      </w:r>
      <w:proofErr w:type="gramStart"/>
      <w:r w:rsidRPr="00051669">
        <w:rPr>
          <w:rFonts w:asciiTheme="minorHAnsi" w:hAnsiTheme="minorHAnsi" w:cstheme="minorHAnsi"/>
          <w:color w:val="000000"/>
          <w:sz w:val="22"/>
          <w:szCs w:val="22"/>
          <w:lang w:val="en-US"/>
        </w:rPr>
        <w:t> </w:t>
      </w:r>
      <w:r w:rsidR="00C81B4B">
        <w:rPr>
          <w:rFonts w:asciiTheme="minorHAnsi" w:hAnsiTheme="minorHAnsi" w:cstheme="minorHAnsi"/>
          <w:color w:val="000000"/>
          <w:sz w:val="22"/>
          <w:szCs w:val="22"/>
          <w:lang w:val="en-US"/>
        </w:rPr>
        <w:t xml:space="preserve"> </w:t>
      </w:r>
      <w:r w:rsidRPr="00051669">
        <w:rPr>
          <w:rFonts w:asciiTheme="minorHAnsi" w:hAnsiTheme="minorHAnsi" w:cstheme="minorHAnsi"/>
          <w:color w:val="000000"/>
          <w:sz w:val="22"/>
          <w:szCs w:val="22"/>
          <w:lang w:val="en-US"/>
        </w:rPr>
        <w:t>which</w:t>
      </w:r>
      <w:proofErr w:type="gramEnd"/>
      <w:r w:rsidRPr="00051669">
        <w:rPr>
          <w:rFonts w:asciiTheme="minorHAnsi" w:hAnsiTheme="minorHAnsi" w:cstheme="minorHAnsi"/>
          <w:color w:val="000000"/>
          <w:sz w:val="22"/>
          <w:szCs w:val="22"/>
          <w:lang w:val="en-US"/>
        </w:rPr>
        <w:t xml:space="preserve"> can be found using this link - </w:t>
      </w:r>
      <w:hyperlink r:id="rId22" w:history="1">
        <w:r w:rsidRPr="00051669">
          <w:rPr>
            <w:rStyle w:val="Hyperlink"/>
            <w:rFonts w:asciiTheme="minorHAnsi" w:hAnsiTheme="minorHAnsi" w:cstheme="minorHAnsi"/>
            <w:sz w:val="22"/>
            <w:szCs w:val="22"/>
            <w:lang w:val="en-US"/>
          </w:rPr>
          <w:t>https://www.cbcew.org.uk/home/events/the-god-who-speaks/</w:t>
        </w:r>
      </w:hyperlink>
      <w:r w:rsidR="00051669">
        <w:rPr>
          <w:rFonts w:asciiTheme="minorHAnsi" w:hAnsiTheme="minorHAnsi" w:cstheme="minorHAnsi"/>
          <w:sz w:val="22"/>
          <w:szCs w:val="22"/>
        </w:rPr>
        <w:t xml:space="preserve"> </w:t>
      </w:r>
      <w:r w:rsidRPr="00051669">
        <w:rPr>
          <w:rFonts w:asciiTheme="minorHAnsi" w:hAnsiTheme="minorHAnsi" w:cstheme="minorHAnsi"/>
          <w:color w:val="000000"/>
          <w:sz w:val="22"/>
          <w:szCs w:val="22"/>
          <w:lang w:val="en-US"/>
        </w:rPr>
        <w:t>In addition to this, you will receive two brochures at school detailing the rationale behind this special year and some initial ideas to promote/support your work. If you do not receive these brochures please email - Adrian Cullen at </w:t>
      </w:r>
      <w:hyperlink r:id="rId23" w:history="1">
        <w:r w:rsidRPr="00051669">
          <w:rPr>
            <w:rStyle w:val="Hyperlink"/>
            <w:rFonts w:asciiTheme="minorHAnsi" w:hAnsiTheme="minorHAnsi" w:cstheme="minorHAnsi"/>
            <w:sz w:val="22"/>
            <w:szCs w:val="22"/>
            <w:lang w:val="en-US"/>
          </w:rPr>
          <w:t>adriancullen@rcdow.org.uk</w:t>
        </w:r>
      </w:hyperlink>
      <w:r w:rsidR="00051669">
        <w:rPr>
          <w:rFonts w:asciiTheme="minorHAnsi" w:hAnsiTheme="minorHAnsi" w:cstheme="minorHAnsi"/>
          <w:sz w:val="22"/>
          <w:szCs w:val="22"/>
        </w:rPr>
        <w:t xml:space="preserve"> </w:t>
      </w:r>
      <w:r w:rsidRPr="00051669">
        <w:rPr>
          <w:rFonts w:asciiTheme="minorHAnsi" w:hAnsiTheme="minorHAnsi" w:cstheme="minorHAnsi"/>
          <w:color w:val="000000"/>
          <w:sz w:val="22"/>
          <w:szCs w:val="22"/>
          <w:lang w:val="en-US"/>
        </w:rPr>
        <w:t xml:space="preserve">Please use the staff presentation, assembly, website and brochure to plan what your school will do to </w:t>
      </w:r>
      <w:proofErr w:type="spellStart"/>
      <w:r w:rsidRPr="00051669">
        <w:rPr>
          <w:rFonts w:asciiTheme="minorHAnsi" w:hAnsiTheme="minorHAnsi" w:cstheme="minorHAnsi"/>
          <w:color w:val="000000"/>
          <w:sz w:val="22"/>
          <w:szCs w:val="22"/>
          <w:lang w:val="en-US"/>
        </w:rPr>
        <w:t>realise</w:t>
      </w:r>
      <w:proofErr w:type="spellEnd"/>
      <w:r w:rsidRPr="00051669">
        <w:rPr>
          <w:rFonts w:asciiTheme="minorHAnsi" w:hAnsiTheme="minorHAnsi" w:cstheme="minorHAnsi"/>
          <w:color w:val="000000"/>
          <w:sz w:val="22"/>
          <w:szCs w:val="22"/>
          <w:lang w:val="en-US"/>
        </w:rPr>
        <w:t xml:space="preserve"> </w:t>
      </w:r>
      <w:r w:rsidRPr="00051669">
        <w:rPr>
          <w:rFonts w:asciiTheme="minorHAnsi" w:hAnsiTheme="minorHAnsi" w:cstheme="minorHAnsi"/>
          <w:color w:val="000000"/>
          <w:sz w:val="22"/>
          <w:szCs w:val="22"/>
          <w:lang w:val="en-US"/>
        </w:rPr>
        <w:lastRenderedPageBreak/>
        <w:t>the aims of 'The God Who Speaks - A Year of the Word.'</w:t>
      </w:r>
      <w:r w:rsidR="00C81B4B">
        <w:rPr>
          <w:rFonts w:asciiTheme="minorHAnsi" w:hAnsiTheme="minorHAnsi" w:cstheme="minorHAnsi"/>
          <w:color w:val="000000"/>
          <w:sz w:val="22"/>
          <w:szCs w:val="22"/>
          <w:lang w:val="en-US"/>
        </w:rPr>
        <w:t xml:space="preserve"> </w:t>
      </w:r>
      <w:r w:rsidRPr="00051669">
        <w:rPr>
          <w:rFonts w:asciiTheme="minorHAnsi" w:hAnsiTheme="minorHAnsi" w:cstheme="minorHAnsi"/>
          <w:color w:val="000000"/>
          <w:sz w:val="22"/>
          <w:szCs w:val="22"/>
          <w:lang w:val="en-US"/>
        </w:rPr>
        <w:t xml:space="preserve">Please also use these resources to produce a wall display in a central area of the school which explains the Year of the </w:t>
      </w:r>
      <w:proofErr w:type="spellStart"/>
      <w:r w:rsidRPr="00051669">
        <w:rPr>
          <w:rFonts w:asciiTheme="minorHAnsi" w:hAnsiTheme="minorHAnsi" w:cstheme="minorHAnsi"/>
          <w:color w:val="000000"/>
          <w:sz w:val="22"/>
          <w:szCs w:val="22"/>
          <w:lang w:val="en-US"/>
        </w:rPr>
        <w:t>Word.If</w:t>
      </w:r>
      <w:proofErr w:type="spellEnd"/>
      <w:r w:rsidRPr="00051669">
        <w:rPr>
          <w:rFonts w:asciiTheme="minorHAnsi" w:hAnsiTheme="minorHAnsi" w:cstheme="minorHAnsi"/>
          <w:color w:val="000000"/>
          <w:sz w:val="22"/>
          <w:szCs w:val="22"/>
          <w:lang w:val="en-US"/>
        </w:rPr>
        <w:t xml:space="preserve"> you have any queries concerning any of the above please do not hesitate to contact us.</w:t>
      </w:r>
    </w:p>
    <w:p w14:paraId="2D456475" w14:textId="40E98A63" w:rsidR="008B4A0F" w:rsidRPr="00051669" w:rsidRDefault="008B4A0F" w:rsidP="00051669">
      <w:pPr>
        <w:spacing w:after="240"/>
        <w:jc w:val="both"/>
        <w:rPr>
          <w:rFonts w:asciiTheme="minorHAnsi" w:hAnsiTheme="minorHAnsi" w:cstheme="minorHAnsi"/>
          <w:i/>
          <w:iCs/>
          <w:color w:val="000000"/>
          <w:sz w:val="22"/>
          <w:szCs w:val="22"/>
          <w:lang w:val="en-US"/>
        </w:rPr>
      </w:pPr>
      <w:r w:rsidRPr="00051669">
        <w:rPr>
          <w:rFonts w:asciiTheme="minorHAnsi" w:hAnsiTheme="minorHAnsi" w:cstheme="minorHAnsi"/>
          <w:i/>
          <w:iCs/>
          <w:color w:val="000000"/>
          <w:sz w:val="22"/>
          <w:szCs w:val="22"/>
          <w:lang w:val="en-US"/>
        </w:rPr>
        <w:t>Contact:  Primary – </w:t>
      </w:r>
      <w:hyperlink r:id="rId24" w:history="1">
        <w:r w:rsidRPr="00051669">
          <w:rPr>
            <w:rStyle w:val="Hyperlink"/>
            <w:rFonts w:asciiTheme="minorHAnsi" w:hAnsiTheme="minorHAnsi" w:cstheme="minorHAnsi"/>
            <w:i/>
            <w:iCs/>
            <w:sz w:val="22"/>
            <w:szCs w:val="22"/>
            <w:lang w:val="en-US"/>
          </w:rPr>
          <w:t>tonygorton@rcdow.org.uk</w:t>
        </w:r>
      </w:hyperlink>
      <w:r w:rsidRPr="00051669">
        <w:rPr>
          <w:rFonts w:asciiTheme="minorHAnsi" w:hAnsiTheme="minorHAnsi" w:cstheme="minorHAnsi"/>
          <w:i/>
          <w:iCs/>
          <w:color w:val="000000"/>
          <w:sz w:val="22"/>
          <w:szCs w:val="22"/>
          <w:lang w:val="en-US"/>
        </w:rPr>
        <w:t>  Secondary – </w:t>
      </w:r>
      <w:hyperlink r:id="rId25" w:history="1">
        <w:r w:rsidRPr="00051669">
          <w:rPr>
            <w:rStyle w:val="Hyperlink"/>
            <w:rFonts w:asciiTheme="minorHAnsi" w:hAnsiTheme="minorHAnsi" w:cstheme="minorHAnsi"/>
            <w:i/>
            <w:iCs/>
            <w:sz w:val="22"/>
            <w:szCs w:val="22"/>
            <w:lang w:val="en-US"/>
          </w:rPr>
          <w:t>claireoneill@rcdow.org.uk</w:t>
        </w:r>
      </w:hyperlink>
    </w:p>
    <w:p w14:paraId="5AA78BE4" w14:textId="25714DE4" w:rsidR="008B4A0F" w:rsidRPr="00051669" w:rsidRDefault="008B4A0F" w:rsidP="008B4A0F">
      <w:pPr>
        <w:rPr>
          <w:rFonts w:asciiTheme="minorHAnsi" w:hAnsiTheme="minorHAnsi" w:cstheme="minorHAnsi"/>
          <w:b/>
          <w:bCs/>
          <w:lang w:val="en-US"/>
        </w:rPr>
      </w:pPr>
      <w:r w:rsidRPr="00051669">
        <w:rPr>
          <w:rFonts w:asciiTheme="minorHAnsi" w:hAnsiTheme="minorHAnsi" w:cstheme="minorHAnsi"/>
          <w:b/>
          <w:bCs/>
          <w:lang w:val="en-US"/>
        </w:rPr>
        <w:t>CPD – Upcoming Events</w:t>
      </w:r>
    </w:p>
    <w:p w14:paraId="68AE7F2B"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Primary NQT Day </w:t>
      </w:r>
      <w:proofErr w:type="gramStart"/>
      <w:r w:rsidRPr="00051669">
        <w:rPr>
          <w:rFonts w:asciiTheme="minorHAnsi" w:hAnsiTheme="minorHAnsi" w:cstheme="minorHAnsi"/>
          <w:sz w:val="22"/>
          <w:szCs w:val="22"/>
          <w:lang w:val="en-US"/>
        </w:rPr>
        <w:t>– 1</w:t>
      </w:r>
      <w:r w:rsidRPr="00051669">
        <w:rPr>
          <w:rFonts w:asciiTheme="minorHAnsi" w:hAnsiTheme="minorHAnsi" w:cstheme="minorHAnsi"/>
          <w:sz w:val="22"/>
          <w:szCs w:val="22"/>
          <w:vertAlign w:val="superscript"/>
          <w:lang w:val="en-US"/>
        </w:rPr>
        <w:t>st</w:t>
      </w:r>
      <w:proofErr w:type="gramEnd"/>
      <w:r w:rsidRPr="00051669">
        <w:rPr>
          <w:rFonts w:asciiTheme="minorHAnsi" w:hAnsiTheme="minorHAnsi" w:cstheme="minorHAnsi"/>
          <w:sz w:val="22"/>
          <w:szCs w:val="22"/>
          <w:lang w:val="en-US"/>
        </w:rPr>
        <w:t xml:space="preserve"> October  </w:t>
      </w:r>
    </w:p>
    <w:p w14:paraId="0951908E" w14:textId="77777777" w:rsidR="008B4A0F" w:rsidRPr="00051669" w:rsidRDefault="008B4A0F" w:rsidP="008B4A0F">
      <w:pPr>
        <w:rPr>
          <w:rFonts w:asciiTheme="minorHAnsi" w:hAnsiTheme="minorHAnsi" w:cstheme="minorHAnsi"/>
          <w:color w:val="1F4E79"/>
          <w:sz w:val="22"/>
          <w:szCs w:val="22"/>
          <w:lang w:val="en-US"/>
        </w:rPr>
      </w:pPr>
      <w:hyperlink r:id="rId26" w:history="1">
        <w:r w:rsidRPr="00051669">
          <w:rPr>
            <w:rStyle w:val="Hyperlink"/>
            <w:rFonts w:asciiTheme="minorHAnsi" w:hAnsiTheme="minorHAnsi" w:cstheme="minorHAnsi"/>
            <w:sz w:val="22"/>
            <w:szCs w:val="22"/>
            <w:lang w:val="en-US"/>
          </w:rPr>
          <w:t>https://courses.rcdow.org.uk/event/being-an-nqt-in-a-catholic-primary-school/</w:t>
        </w:r>
      </w:hyperlink>
      <w:r w:rsidRPr="00051669">
        <w:rPr>
          <w:rFonts w:asciiTheme="minorHAnsi" w:hAnsiTheme="minorHAnsi" w:cstheme="minorHAnsi"/>
          <w:color w:val="1F4E79"/>
          <w:sz w:val="22"/>
          <w:szCs w:val="22"/>
        </w:rPr>
        <w:t xml:space="preserve"> </w:t>
      </w:r>
    </w:p>
    <w:p w14:paraId="19235BB3" w14:textId="77777777" w:rsidR="008B4A0F" w:rsidRPr="00242466" w:rsidRDefault="008B4A0F" w:rsidP="008B4A0F">
      <w:pPr>
        <w:rPr>
          <w:rFonts w:asciiTheme="minorHAnsi" w:hAnsiTheme="minorHAnsi" w:cstheme="minorHAnsi"/>
          <w:sz w:val="16"/>
          <w:szCs w:val="16"/>
          <w:lang w:val="en-US"/>
        </w:rPr>
      </w:pPr>
    </w:p>
    <w:p w14:paraId="7C8199C5"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New to Catholic Education day – 3</w:t>
      </w:r>
      <w:r w:rsidRPr="00051669">
        <w:rPr>
          <w:rFonts w:asciiTheme="minorHAnsi" w:hAnsiTheme="minorHAnsi" w:cstheme="minorHAnsi"/>
          <w:sz w:val="22"/>
          <w:szCs w:val="22"/>
          <w:vertAlign w:val="superscript"/>
          <w:lang w:val="en-US"/>
        </w:rPr>
        <w:t>rd</w:t>
      </w:r>
      <w:r w:rsidRPr="00051669">
        <w:rPr>
          <w:rFonts w:asciiTheme="minorHAnsi" w:hAnsiTheme="minorHAnsi" w:cstheme="minorHAnsi"/>
          <w:sz w:val="22"/>
          <w:szCs w:val="22"/>
          <w:lang w:val="en-US"/>
        </w:rPr>
        <w:t xml:space="preserve"> October  </w:t>
      </w:r>
    </w:p>
    <w:p w14:paraId="12F5202B" w14:textId="77777777" w:rsidR="008B4A0F" w:rsidRPr="00051669" w:rsidRDefault="008B4A0F" w:rsidP="008B4A0F">
      <w:pPr>
        <w:rPr>
          <w:rFonts w:asciiTheme="minorHAnsi" w:hAnsiTheme="minorHAnsi" w:cstheme="minorHAnsi"/>
          <w:color w:val="1F4E79"/>
          <w:sz w:val="22"/>
          <w:szCs w:val="22"/>
          <w:lang w:val="en-US"/>
        </w:rPr>
      </w:pPr>
      <w:hyperlink r:id="rId27" w:history="1">
        <w:r w:rsidRPr="00051669">
          <w:rPr>
            <w:rStyle w:val="Hyperlink"/>
            <w:rFonts w:asciiTheme="minorHAnsi" w:hAnsiTheme="minorHAnsi" w:cstheme="minorHAnsi"/>
            <w:sz w:val="22"/>
            <w:szCs w:val="22"/>
            <w:lang w:val="en-US"/>
          </w:rPr>
          <w:t>https://courses.rcdow.org.uk/event/new-to-catholic-education-3/</w:t>
        </w:r>
      </w:hyperlink>
      <w:r w:rsidRPr="00051669">
        <w:rPr>
          <w:rFonts w:asciiTheme="minorHAnsi" w:hAnsiTheme="minorHAnsi" w:cstheme="minorHAnsi"/>
          <w:color w:val="1F4E79"/>
          <w:sz w:val="22"/>
          <w:szCs w:val="22"/>
        </w:rPr>
        <w:t xml:space="preserve"> </w:t>
      </w:r>
    </w:p>
    <w:p w14:paraId="60DFC000" w14:textId="77777777" w:rsidR="008B4A0F" w:rsidRPr="00242466" w:rsidRDefault="008B4A0F" w:rsidP="008B4A0F">
      <w:pPr>
        <w:rPr>
          <w:rFonts w:asciiTheme="minorHAnsi" w:hAnsiTheme="minorHAnsi" w:cstheme="minorHAnsi"/>
          <w:sz w:val="16"/>
          <w:szCs w:val="16"/>
          <w:lang w:val="en-US"/>
        </w:rPr>
      </w:pPr>
    </w:p>
    <w:p w14:paraId="02D5AA8D"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Suicide Prevention Skills – led by Papyrus CEO </w:t>
      </w:r>
      <w:proofErr w:type="gramStart"/>
      <w:r w:rsidRPr="00051669">
        <w:rPr>
          <w:rFonts w:asciiTheme="minorHAnsi" w:hAnsiTheme="minorHAnsi" w:cstheme="minorHAnsi"/>
          <w:sz w:val="22"/>
          <w:szCs w:val="22"/>
          <w:lang w:val="en-US"/>
        </w:rPr>
        <w:t>Ged</w:t>
      </w:r>
      <w:proofErr w:type="gramEnd"/>
      <w:r w:rsidRPr="00051669">
        <w:rPr>
          <w:rFonts w:asciiTheme="minorHAnsi" w:hAnsiTheme="minorHAnsi" w:cstheme="minorHAnsi"/>
          <w:sz w:val="22"/>
          <w:szCs w:val="22"/>
          <w:lang w:val="en-US"/>
        </w:rPr>
        <w:t xml:space="preserve"> Flynn – 4</w:t>
      </w:r>
      <w:r w:rsidRPr="00051669">
        <w:rPr>
          <w:rFonts w:asciiTheme="minorHAnsi" w:hAnsiTheme="minorHAnsi" w:cstheme="minorHAnsi"/>
          <w:sz w:val="22"/>
          <w:szCs w:val="22"/>
          <w:vertAlign w:val="superscript"/>
          <w:lang w:val="en-US"/>
        </w:rPr>
        <w:t>th</w:t>
      </w:r>
      <w:r w:rsidRPr="00051669">
        <w:rPr>
          <w:rFonts w:asciiTheme="minorHAnsi" w:hAnsiTheme="minorHAnsi" w:cstheme="minorHAnsi"/>
          <w:sz w:val="22"/>
          <w:szCs w:val="22"/>
          <w:lang w:val="en-US"/>
        </w:rPr>
        <w:t xml:space="preserve"> October </w:t>
      </w:r>
    </w:p>
    <w:p w14:paraId="59FCA1F0" w14:textId="77777777" w:rsidR="008B4A0F" w:rsidRPr="00051669" w:rsidRDefault="008B4A0F" w:rsidP="008B4A0F">
      <w:pPr>
        <w:rPr>
          <w:rFonts w:asciiTheme="minorHAnsi" w:hAnsiTheme="minorHAnsi" w:cstheme="minorHAnsi"/>
          <w:color w:val="1F4E79"/>
          <w:sz w:val="22"/>
          <w:szCs w:val="22"/>
          <w:lang w:val="en-US"/>
        </w:rPr>
      </w:pPr>
      <w:hyperlink r:id="rId28" w:history="1">
        <w:r w:rsidRPr="00051669">
          <w:rPr>
            <w:rStyle w:val="Hyperlink"/>
            <w:rFonts w:asciiTheme="minorHAnsi" w:hAnsiTheme="minorHAnsi" w:cstheme="minorHAnsi"/>
            <w:sz w:val="22"/>
            <w:szCs w:val="22"/>
            <w:lang w:val="en-US"/>
          </w:rPr>
          <w:t>https://courses.rcdow.org.uk/event/suicide-prevention-skills/</w:t>
        </w:r>
      </w:hyperlink>
      <w:r w:rsidRPr="00051669">
        <w:rPr>
          <w:rFonts w:asciiTheme="minorHAnsi" w:hAnsiTheme="minorHAnsi" w:cstheme="minorHAnsi"/>
          <w:color w:val="1F4E79"/>
          <w:sz w:val="22"/>
          <w:szCs w:val="22"/>
        </w:rPr>
        <w:t xml:space="preserve"> </w:t>
      </w:r>
    </w:p>
    <w:p w14:paraId="4BDD4F4D" w14:textId="77777777" w:rsidR="008B4A0F" w:rsidRPr="00242466" w:rsidRDefault="008B4A0F" w:rsidP="008B4A0F">
      <w:pPr>
        <w:rPr>
          <w:rFonts w:asciiTheme="minorHAnsi" w:hAnsiTheme="minorHAnsi" w:cstheme="minorHAnsi"/>
          <w:sz w:val="16"/>
          <w:szCs w:val="16"/>
          <w:lang w:val="en-US"/>
        </w:rPr>
      </w:pPr>
    </w:p>
    <w:p w14:paraId="04382906"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Child </w:t>
      </w:r>
      <w:proofErr w:type="spellStart"/>
      <w:r w:rsidRPr="00051669">
        <w:rPr>
          <w:rFonts w:asciiTheme="minorHAnsi" w:hAnsiTheme="minorHAnsi" w:cstheme="minorHAnsi"/>
          <w:sz w:val="22"/>
          <w:szCs w:val="22"/>
          <w:lang w:val="en-US"/>
        </w:rPr>
        <w:t>Centred</w:t>
      </w:r>
      <w:proofErr w:type="spellEnd"/>
      <w:r w:rsidRPr="00051669">
        <w:rPr>
          <w:rFonts w:asciiTheme="minorHAnsi" w:hAnsiTheme="minorHAnsi" w:cstheme="minorHAnsi"/>
          <w:sz w:val="22"/>
          <w:szCs w:val="22"/>
          <w:lang w:val="en-US"/>
        </w:rPr>
        <w:t xml:space="preserve"> Call to Action – 9</w:t>
      </w:r>
      <w:r w:rsidRPr="00051669">
        <w:rPr>
          <w:rFonts w:asciiTheme="minorHAnsi" w:hAnsiTheme="minorHAnsi" w:cstheme="minorHAnsi"/>
          <w:sz w:val="22"/>
          <w:szCs w:val="22"/>
          <w:vertAlign w:val="superscript"/>
          <w:lang w:val="en-US"/>
        </w:rPr>
        <w:t>th</w:t>
      </w:r>
      <w:r w:rsidRPr="00051669">
        <w:rPr>
          <w:rFonts w:asciiTheme="minorHAnsi" w:hAnsiTheme="minorHAnsi" w:cstheme="minorHAnsi"/>
          <w:sz w:val="22"/>
          <w:szCs w:val="22"/>
          <w:lang w:val="en-US"/>
        </w:rPr>
        <w:t xml:space="preserve"> October  </w:t>
      </w:r>
    </w:p>
    <w:p w14:paraId="798A7BCE" w14:textId="77777777" w:rsidR="008B4A0F" w:rsidRPr="00051669" w:rsidRDefault="008B4A0F" w:rsidP="008B4A0F">
      <w:pPr>
        <w:rPr>
          <w:rFonts w:asciiTheme="minorHAnsi" w:hAnsiTheme="minorHAnsi" w:cstheme="minorHAnsi"/>
          <w:color w:val="1F4E79"/>
          <w:sz w:val="22"/>
          <w:szCs w:val="22"/>
          <w:lang w:val="en-US"/>
        </w:rPr>
      </w:pPr>
      <w:hyperlink r:id="rId29" w:history="1">
        <w:r w:rsidRPr="00051669">
          <w:rPr>
            <w:rStyle w:val="Hyperlink"/>
            <w:rFonts w:asciiTheme="minorHAnsi" w:hAnsiTheme="minorHAnsi" w:cstheme="minorHAnsi"/>
            <w:sz w:val="22"/>
            <w:szCs w:val="22"/>
            <w:lang w:val="en-US"/>
          </w:rPr>
          <w:t>https://courses.rcdow.org.uk/event/child-centred-call-to-action/</w:t>
        </w:r>
      </w:hyperlink>
      <w:r w:rsidRPr="00051669">
        <w:rPr>
          <w:rFonts w:asciiTheme="minorHAnsi" w:hAnsiTheme="minorHAnsi" w:cstheme="minorHAnsi"/>
          <w:color w:val="1F4E79"/>
          <w:sz w:val="22"/>
          <w:szCs w:val="22"/>
        </w:rPr>
        <w:t xml:space="preserve"> </w:t>
      </w:r>
    </w:p>
    <w:p w14:paraId="50BC899E" w14:textId="77777777" w:rsidR="008B4A0F" w:rsidRPr="00242466" w:rsidRDefault="008B4A0F" w:rsidP="008B4A0F">
      <w:pPr>
        <w:rPr>
          <w:rFonts w:asciiTheme="minorHAnsi" w:hAnsiTheme="minorHAnsi" w:cstheme="minorHAnsi"/>
          <w:sz w:val="16"/>
          <w:szCs w:val="16"/>
          <w:lang w:val="en-US"/>
        </w:rPr>
      </w:pPr>
    </w:p>
    <w:p w14:paraId="6BF84EEF"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Chaplains’ Day </w:t>
      </w:r>
      <w:proofErr w:type="gramStart"/>
      <w:r w:rsidRPr="00051669">
        <w:rPr>
          <w:rFonts w:asciiTheme="minorHAnsi" w:hAnsiTheme="minorHAnsi" w:cstheme="minorHAnsi"/>
          <w:sz w:val="22"/>
          <w:szCs w:val="22"/>
          <w:lang w:val="en-US"/>
        </w:rPr>
        <w:t>– 11</w:t>
      </w:r>
      <w:r w:rsidRPr="00051669">
        <w:rPr>
          <w:rFonts w:asciiTheme="minorHAnsi" w:hAnsiTheme="minorHAnsi" w:cstheme="minorHAnsi"/>
          <w:sz w:val="22"/>
          <w:szCs w:val="22"/>
          <w:vertAlign w:val="superscript"/>
          <w:lang w:val="en-US"/>
        </w:rPr>
        <w:t>th</w:t>
      </w:r>
      <w:proofErr w:type="gramEnd"/>
      <w:r w:rsidRPr="00051669">
        <w:rPr>
          <w:rFonts w:asciiTheme="minorHAnsi" w:hAnsiTheme="minorHAnsi" w:cstheme="minorHAnsi"/>
          <w:sz w:val="22"/>
          <w:szCs w:val="22"/>
          <w:lang w:val="en-US"/>
        </w:rPr>
        <w:t xml:space="preserve"> October  </w:t>
      </w:r>
    </w:p>
    <w:p w14:paraId="2FF90D2D" w14:textId="77777777" w:rsidR="008B4A0F" w:rsidRPr="00051669" w:rsidRDefault="008B4A0F" w:rsidP="008B4A0F">
      <w:pPr>
        <w:rPr>
          <w:rFonts w:asciiTheme="minorHAnsi" w:hAnsiTheme="minorHAnsi" w:cstheme="minorHAnsi"/>
          <w:color w:val="1F4E79"/>
          <w:sz w:val="22"/>
          <w:szCs w:val="22"/>
          <w:lang w:val="en-US"/>
        </w:rPr>
      </w:pPr>
      <w:hyperlink r:id="rId30" w:history="1">
        <w:r w:rsidRPr="00051669">
          <w:rPr>
            <w:rStyle w:val="Hyperlink"/>
            <w:rFonts w:asciiTheme="minorHAnsi" w:hAnsiTheme="minorHAnsi" w:cstheme="minorHAnsi"/>
            <w:sz w:val="22"/>
            <w:szCs w:val="22"/>
            <w:lang w:val="en-US"/>
          </w:rPr>
          <w:t>https://courses.rcdow.org.uk/event/chaplains-day-4/</w:t>
        </w:r>
      </w:hyperlink>
      <w:r w:rsidRPr="00051669">
        <w:rPr>
          <w:rFonts w:asciiTheme="minorHAnsi" w:hAnsiTheme="minorHAnsi" w:cstheme="minorHAnsi"/>
          <w:color w:val="1F4E79"/>
          <w:sz w:val="22"/>
          <w:szCs w:val="22"/>
        </w:rPr>
        <w:t xml:space="preserve"> </w:t>
      </w:r>
    </w:p>
    <w:p w14:paraId="007B55FC" w14:textId="77777777" w:rsidR="008B4A0F" w:rsidRPr="00242466" w:rsidRDefault="008B4A0F" w:rsidP="008B4A0F">
      <w:pPr>
        <w:rPr>
          <w:rFonts w:asciiTheme="minorHAnsi" w:hAnsiTheme="minorHAnsi" w:cstheme="minorHAnsi"/>
          <w:sz w:val="16"/>
          <w:szCs w:val="16"/>
          <w:lang w:val="en-US"/>
        </w:rPr>
      </w:pPr>
    </w:p>
    <w:p w14:paraId="169E67D6"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Secondary RE NQT Day </w:t>
      </w:r>
      <w:proofErr w:type="gramStart"/>
      <w:r w:rsidRPr="00051669">
        <w:rPr>
          <w:rFonts w:asciiTheme="minorHAnsi" w:hAnsiTheme="minorHAnsi" w:cstheme="minorHAnsi"/>
          <w:sz w:val="22"/>
          <w:szCs w:val="22"/>
          <w:lang w:val="en-US"/>
        </w:rPr>
        <w:t>– 15</w:t>
      </w:r>
      <w:r w:rsidRPr="00051669">
        <w:rPr>
          <w:rFonts w:asciiTheme="minorHAnsi" w:hAnsiTheme="minorHAnsi" w:cstheme="minorHAnsi"/>
          <w:sz w:val="22"/>
          <w:szCs w:val="22"/>
          <w:vertAlign w:val="superscript"/>
          <w:lang w:val="en-US"/>
        </w:rPr>
        <w:t>th</w:t>
      </w:r>
      <w:proofErr w:type="gramEnd"/>
      <w:r w:rsidRPr="00051669">
        <w:rPr>
          <w:rFonts w:asciiTheme="minorHAnsi" w:hAnsiTheme="minorHAnsi" w:cstheme="minorHAnsi"/>
          <w:sz w:val="22"/>
          <w:szCs w:val="22"/>
          <w:lang w:val="en-US"/>
        </w:rPr>
        <w:t xml:space="preserve"> October  </w:t>
      </w:r>
    </w:p>
    <w:p w14:paraId="56023490" w14:textId="77777777" w:rsidR="008B4A0F" w:rsidRPr="00051669" w:rsidRDefault="008B4A0F" w:rsidP="008B4A0F">
      <w:pPr>
        <w:rPr>
          <w:rFonts w:asciiTheme="minorHAnsi" w:hAnsiTheme="minorHAnsi" w:cstheme="minorHAnsi"/>
          <w:color w:val="1F4E79"/>
          <w:sz w:val="22"/>
          <w:szCs w:val="22"/>
          <w:lang w:val="en-US"/>
        </w:rPr>
      </w:pPr>
      <w:hyperlink r:id="rId31" w:history="1">
        <w:r w:rsidRPr="00051669">
          <w:rPr>
            <w:rStyle w:val="Hyperlink"/>
            <w:rFonts w:asciiTheme="minorHAnsi" w:hAnsiTheme="minorHAnsi" w:cstheme="minorHAnsi"/>
            <w:sz w:val="22"/>
            <w:szCs w:val="22"/>
            <w:lang w:val="en-US"/>
          </w:rPr>
          <w:t>https://courses.rcdow.org.uk/event/secondary-religious-education-nqts-day/</w:t>
        </w:r>
      </w:hyperlink>
      <w:r w:rsidRPr="00051669">
        <w:rPr>
          <w:rFonts w:asciiTheme="minorHAnsi" w:hAnsiTheme="minorHAnsi" w:cstheme="minorHAnsi"/>
          <w:color w:val="1F4E79"/>
          <w:sz w:val="22"/>
          <w:szCs w:val="22"/>
        </w:rPr>
        <w:t xml:space="preserve"> </w:t>
      </w:r>
    </w:p>
    <w:p w14:paraId="2DA76A05" w14:textId="77777777" w:rsidR="008B4A0F" w:rsidRPr="00242466" w:rsidRDefault="008B4A0F" w:rsidP="008B4A0F">
      <w:pPr>
        <w:rPr>
          <w:rFonts w:asciiTheme="minorHAnsi" w:hAnsiTheme="minorHAnsi" w:cstheme="minorHAnsi"/>
          <w:sz w:val="16"/>
          <w:szCs w:val="16"/>
          <w:lang w:val="en-US"/>
        </w:rPr>
      </w:pPr>
    </w:p>
    <w:p w14:paraId="0A9AFA9E"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School Admissions </w:t>
      </w:r>
      <w:proofErr w:type="gramStart"/>
      <w:r w:rsidRPr="00051669">
        <w:rPr>
          <w:rFonts w:asciiTheme="minorHAnsi" w:hAnsiTheme="minorHAnsi" w:cstheme="minorHAnsi"/>
          <w:sz w:val="22"/>
          <w:szCs w:val="22"/>
          <w:lang w:val="en-US"/>
        </w:rPr>
        <w:t>– 15</w:t>
      </w:r>
      <w:r w:rsidRPr="00051669">
        <w:rPr>
          <w:rFonts w:asciiTheme="minorHAnsi" w:hAnsiTheme="minorHAnsi" w:cstheme="minorHAnsi"/>
          <w:sz w:val="22"/>
          <w:szCs w:val="22"/>
          <w:vertAlign w:val="superscript"/>
          <w:lang w:val="en-US"/>
        </w:rPr>
        <w:t>th</w:t>
      </w:r>
      <w:proofErr w:type="gramEnd"/>
      <w:r w:rsidRPr="00051669">
        <w:rPr>
          <w:rFonts w:asciiTheme="minorHAnsi" w:hAnsiTheme="minorHAnsi" w:cstheme="minorHAnsi"/>
          <w:sz w:val="22"/>
          <w:szCs w:val="22"/>
          <w:lang w:val="en-US"/>
        </w:rPr>
        <w:t xml:space="preserve"> October   </w:t>
      </w:r>
    </w:p>
    <w:p w14:paraId="768D26BC" w14:textId="77777777" w:rsidR="008B4A0F" w:rsidRPr="00051669" w:rsidRDefault="008B4A0F" w:rsidP="008B4A0F">
      <w:pPr>
        <w:rPr>
          <w:rFonts w:asciiTheme="minorHAnsi" w:hAnsiTheme="minorHAnsi" w:cstheme="minorHAnsi"/>
          <w:color w:val="1F4E79"/>
          <w:sz w:val="22"/>
          <w:szCs w:val="22"/>
          <w:lang w:val="en-US"/>
        </w:rPr>
      </w:pPr>
      <w:hyperlink r:id="rId32" w:history="1">
        <w:r w:rsidRPr="00051669">
          <w:rPr>
            <w:rStyle w:val="Hyperlink"/>
            <w:rFonts w:asciiTheme="minorHAnsi" w:hAnsiTheme="minorHAnsi" w:cstheme="minorHAnsi"/>
            <w:sz w:val="22"/>
            <w:szCs w:val="22"/>
            <w:lang w:val="en-US"/>
          </w:rPr>
          <w:t>https://courses.rcdow.org.uk/event/school-admissions/</w:t>
        </w:r>
      </w:hyperlink>
      <w:r w:rsidRPr="00051669">
        <w:rPr>
          <w:rFonts w:asciiTheme="minorHAnsi" w:hAnsiTheme="minorHAnsi" w:cstheme="minorHAnsi"/>
          <w:color w:val="1F4E79"/>
          <w:sz w:val="22"/>
          <w:szCs w:val="22"/>
        </w:rPr>
        <w:t xml:space="preserve"> </w:t>
      </w:r>
    </w:p>
    <w:p w14:paraId="2013E200" w14:textId="77777777" w:rsidR="008B4A0F" w:rsidRPr="00242466" w:rsidRDefault="008B4A0F" w:rsidP="008B4A0F">
      <w:pPr>
        <w:rPr>
          <w:rFonts w:asciiTheme="minorHAnsi" w:hAnsiTheme="minorHAnsi" w:cstheme="minorHAnsi"/>
          <w:sz w:val="16"/>
          <w:szCs w:val="16"/>
          <w:lang w:val="en-US"/>
        </w:rPr>
      </w:pPr>
    </w:p>
    <w:p w14:paraId="35D1DC76"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RE in the EYFS </w:t>
      </w:r>
      <w:proofErr w:type="gramStart"/>
      <w:r w:rsidRPr="00051669">
        <w:rPr>
          <w:rFonts w:asciiTheme="minorHAnsi" w:hAnsiTheme="minorHAnsi" w:cstheme="minorHAnsi"/>
          <w:sz w:val="22"/>
          <w:szCs w:val="22"/>
          <w:lang w:val="en-US"/>
        </w:rPr>
        <w:t>– 16</w:t>
      </w:r>
      <w:r w:rsidRPr="00051669">
        <w:rPr>
          <w:rFonts w:asciiTheme="minorHAnsi" w:hAnsiTheme="minorHAnsi" w:cstheme="minorHAnsi"/>
          <w:sz w:val="22"/>
          <w:szCs w:val="22"/>
          <w:vertAlign w:val="superscript"/>
          <w:lang w:val="en-US"/>
        </w:rPr>
        <w:t>th</w:t>
      </w:r>
      <w:proofErr w:type="gramEnd"/>
      <w:r w:rsidRPr="00051669">
        <w:rPr>
          <w:rFonts w:asciiTheme="minorHAnsi" w:hAnsiTheme="minorHAnsi" w:cstheme="minorHAnsi"/>
          <w:sz w:val="22"/>
          <w:szCs w:val="22"/>
          <w:lang w:val="en-US"/>
        </w:rPr>
        <w:t xml:space="preserve"> October  </w:t>
      </w:r>
    </w:p>
    <w:p w14:paraId="4F037920" w14:textId="77777777" w:rsidR="008B4A0F" w:rsidRPr="00051669" w:rsidRDefault="008B4A0F" w:rsidP="008B4A0F">
      <w:pPr>
        <w:rPr>
          <w:rFonts w:asciiTheme="minorHAnsi" w:hAnsiTheme="minorHAnsi" w:cstheme="minorHAnsi"/>
          <w:color w:val="1F4E79"/>
          <w:sz w:val="22"/>
          <w:szCs w:val="22"/>
          <w:lang w:val="en-US"/>
        </w:rPr>
      </w:pPr>
      <w:hyperlink r:id="rId33" w:history="1">
        <w:r w:rsidRPr="00051669">
          <w:rPr>
            <w:rStyle w:val="Hyperlink"/>
            <w:rFonts w:asciiTheme="minorHAnsi" w:hAnsiTheme="minorHAnsi" w:cstheme="minorHAnsi"/>
            <w:sz w:val="22"/>
            <w:szCs w:val="22"/>
            <w:lang w:val="en-US"/>
          </w:rPr>
          <w:t>https://courses.rcdow.org.uk/event/religious-education-in-the-eyfs/</w:t>
        </w:r>
      </w:hyperlink>
      <w:r w:rsidRPr="00051669">
        <w:rPr>
          <w:rFonts w:asciiTheme="minorHAnsi" w:hAnsiTheme="minorHAnsi" w:cstheme="minorHAnsi"/>
          <w:color w:val="1F4E79"/>
          <w:sz w:val="22"/>
          <w:szCs w:val="22"/>
        </w:rPr>
        <w:t xml:space="preserve"> </w:t>
      </w:r>
    </w:p>
    <w:p w14:paraId="534AADCB" w14:textId="77777777" w:rsidR="008B4A0F" w:rsidRPr="00242466" w:rsidRDefault="008B4A0F" w:rsidP="008B4A0F">
      <w:pPr>
        <w:rPr>
          <w:rFonts w:asciiTheme="minorHAnsi" w:hAnsiTheme="minorHAnsi" w:cstheme="minorHAnsi"/>
          <w:sz w:val="16"/>
          <w:szCs w:val="16"/>
          <w:lang w:val="en-US"/>
        </w:rPr>
      </w:pPr>
    </w:p>
    <w:p w14:paraId="72FA3789" w14:textId="77777777" w:rsidR="008B4A0F" w:rsidRPr="00051669" w:rsidRDefault="008B4A0F" w:rsidP="008B4A0F">
      <w:pPr>
        <w:rPr>
          <w:rFonts w:asciiTheme="minorHAnsi" w:hAnsiTheme="minorHAnsi" w:cstheme="minorHAnsi"/>
          <w:sz w:val="22"/>
          <w:szCs w:val="22"/>
          <w:lang w:val="en-US"/>
        </w:rPr>
      </w:pPr>
      <w:r w:rsidRPr="00051669">
        <w:rPr>
          <w:rFonts w:asciiTheme="minorHAnsi" w:hAnsiTheme="minorHAnsi" w:cstheme="minorHAnsi"/>
          <w:sz w:val="22"/>
          <w:szCs w:val="22"/>
          <w:lang w:val="en-US"/>
        </w:rPr>
        <w:t xml:space="preserve">Local Academy / Family of School Meeting </w:t>
      </w:r>
      <w:proofErr w:type="gramStart"/>
      <w:r w:rsidRPr="00051669">
        <w:rPr>
          <w:rFonts w:asciiTheme="minorHAnsi" w:hAnsiTheme="minorHAnsi" w:cstheme="minorHAnsi"/>
          <w:sz w:val="22"/>
          <w:szCs w:val="22"/>
          <w:lang w:val="en-US"/>
        </w:rPr>
        <w:t>– 16</w:t>
      </w:r>
      <w:r w:rsidRPr="00051669">
        <w:rPr>
          <w:rFonts w:asciiTheme="minorHAnsi" w:hAnsiTheme="minorHAnsi" w:cstheme="minorHAnsi"/>
          <w:sz w:val="22"/>
          <w:szCs w:val="22"/>
          <w:vertAlign w:val="superscript"/>
          <w:lang w:val="en-US"/>
        </w:rPr>
        <w:t>th</w:t>
      </w:r>
      <w:proofErr w:type="gramEnd"/>
      <w:r w:rsidRPr="00051669">
        <w:rPr>
          <w:rFonts w:asciiTheme="minorHAnsi" w:hAnsiTheme="minorHAnsi" w:cstheme="minorHAnsi"/>
          <w:sz w:val="22"/>
          <w:szCs w:val="22"/>
          <w:lang w:val="en-US"/>
        </w:rPr>
        <w:t xml:space="preserve"> October  </w:t>
      </w:r>
    </w:p>
    <w:p w14:paraId="0431671A" w14:textId="77777777" w:rsidR="008B4A0F" w:rsidRPr="00051669" w:rsidRDefault="008B4A0F" w:rsidP="008B4A0F">
      <w:pPr>
        <w:rPr>
          <w:rFonts w:asciiTheme="minorHAnsi" w:hAnsiTheme="minorHAnsi" w:cstheme="minorHAnsi"/>
          <w:color w:val="1F4E79"/>
          <w:sz w:val="22"/>
          <w:szCs w:val="22"/>
          <w:lang w:val="en-US"/>
        </w:rPr>
      </w:pPr>
      <w:hyperlink r:id="rId34" w:history="1">
        <w:r w:rsidRPr="00051669">
          <w:rPr>
            <w:rStyle w:val="Hyperlink"/>
            <w:rFonts w:asciiTheme="minorHAnsi" w:hAnsiTheme="minorHAnsi" w:cstheme="minorHAnsi"/>
            <w:sz w:val="22"/>
            <w:szCs w:val="22"/>
            <w:lang w:val="en-US"/>
          </w:rPr>
          <w:t>https://courses.rcdow.org.uk/event/local-academy-family-of-school-meeting/</w:t>
        </w:r>
      </w:hyperlink>
      <w:r w:rsidRPr="00051669">
        <w:rPr>
          <w:rFonts w:asciiTheme="minorHAnsi" w:hAnsiTheme="minorHAnsi" w:cstheme="minorHAnsi"/>
          <w:color w:val="1F4E79"/>
          <w:sz w:val="22"/>
          <w:szCs w:val="22"/>
        </w:rPr>
        <w:t xml:space="preserve"> </w:t>
      </w:r>
    </w:p>
    <w:p w14:paraId="027BC1F9" w14:textId="04DE37ED" w:rsidR="008B4A0F" w:rsidRPr="00051669" w:rsidRDefault="008B4A0F" w:rsidP="008B4A0F">
      <w:pPr>
        <w:spacing w:line="276" w:lineRule="auto"/>
        <w:jc w:val="both"/>
        <w:rPr>
          <w:rFonts w:asciiTheme="minorHAnsi" w:eastAsia="Calibri" w:hAnsiTheme="minorHAnsi" w:cstheme="minorHAnsi"/>
          <w:b/>
          <w:sz w:val="22"/>
          <w:szCs w:val="22"/>
        </w:rPr>
      </w:pPr>
      <w:r w:rsidRPr="00051669">
        <w:rPr>
          <w:rFonts w:asciiTheme="minorHAnsi" w:hAnsiTheme="minorHAnsi" w:cstheme="minorHAnsi"/>
          <w:i/>
          <w:iCs/>
          <w:sz w:val="22"/>
          <w:szCs w:val="22"/>
          <w:lang w:val="en-US"/>
        </w:rPr>
        <w:t xml:space="preserve">Contact:  Events and Marketing Coordinator </w:t>
      </w:r>
      <w:hyperlink r:id="rId35" w:history="1">
        <w:r w:rsidRPr="00051669">
          <w:rPr>
            <w:rStyle w:val="Hyperlink"/>
            <w:rFonts w:asciiTheme="minorHAnsi" w:hAnsiTheme="minorHAnsi" w:cstheme="minorHAnsi"/>
            <w:i/>
            <w:iCs/>
            <w:sz w:val="22"/>
            <w:szCs w:val="22"/>
            <w:lang w:val="en-US"/>
          </w:rPr>
          <w:t>eduemc@rcdow.org.uk</w:t>
        </w:r>
      </w:hyperlink>
    </w:p>
    <w:p w14:paraId="05BD5188" w14:textId="1B51E959" w:rsidR="00FF6A75" w:rsidRDefault="00FF6A75" w:rsidP="006352B6">
      <w:pPr>
        <w:spacing w:line="276" w:lineRule="auto"/>
        <w:jc w:val="both"/>
        <w:rPr>
          <w:rFonts w:asciiTheme="minorHAnsi" w:eastAsia="Calibri" w:hAnsiTheme="minorHAnsi" w:cstheme="minorHAnsi"/>
          <w:b/>
          <w:sz w:val="22"/>
          <w:szCs w:val="22"/>
        </w:rPr>
      </w:pPr>
    </w:p>
    <w:p w14:paraId="00354081" w14:textId="77777777" w:rsidR="00051669" w:rsidRPr="00051669" w:rsidRDefault="00051669" w:rsidP="00051669">
      <w:pPr>
        <w:rPr>
          <w:rFonts w:asciiTheme="minorHAnsi" w:hAnsiTheme="minorHAnsi" w:cstheme="minorHAnsi"/>
          <w:b/>
        </w:rPr>
      </w:pPr>
      <w:r w:rsidRPr="00051669">
        <w:rPr>
          <w:rFonts w:asciiTheme="minorHAnsi" w:hAnsiTheme="minorHAnsi" w:cstheme="minorHAnsi"/>
          <w:b/>
        </w:rPr>
        <w:t>Inspection Update</w:t>
      </w:r>
    </w:p>
    <w:p w14:paraId="6F63D5A4" w14:textId="77777777" w:rsidR="00051669" w:rsidRPr="00051669" w:rsidRDefault="00051669" w:rsidP="00051669">
      <w:pPr>
        <w:jc w:val="both"/>
        <w:rPr>
          <w:rFonts w:asciiTheme="minorHAnsi" w:hAnsiTheme="minorHAnsi" w:cstheme="minorHAnsi"/>
          <w:sz w:val="22"/>
          <w:szCs w:val="22"/>
        </w:rPr>
      </w:pPr>
      <w:r w:rsidRPr="00051669">
        <w:rPr>
          <w:rFonts w:asciiTheme="minorHAnsi" w:hAnsiTheme="minorHAnsi" w:cstheme="minorHAnsi"/>
          <w:sz w:val="22"/>
          <w:szCs w:val="22"/>
        </w:rPr>
        <w:t xml:space="preserve">As inspectors, we aim to carry out all of our work to a high standard but recognise that, occasionally, concerns may arise about our actions or the conduct of inspectors. The Complaints Policy sets out our approach and procedures for handling complaints about diocesan inspection in the Diocese of Westminster and an updated version </w:t>
      </w:r>
      <w:proofErr w:type="gramStart"/>
      <w:r w:rsidRPr="00051669">
        <w:rPr>
          <w:rFonts w:asciiTheme="minorHAnsi" w:hAnsiTheme="minorHAnsi" w:cstheme="minorHAnsi"/>
          <w:sz w:val="22"/>
          <w:szCs w:val="22"/>
        </w:rPr>
        <w:t>can be found</w:t>
      </w:r>
      <w:proofErr w:type="gramEnd"/>
      <w:r w:rsidRPr="00051669">
        <w:rPr>
          <w:rFonts w:asciiTheme="minorHAnsi" w:hAnsiTheme="minorHAnsi" w:cstheme="minorHAnsi"/>
          <w:sz w:val="22"/>
          <w:szCs w:val="22"/>
        </w:rPr>
        <w:t xml:space="preserve"> on the Diocesan Inspection section of the Education Service website. </w:t>
      </w:r>
    </w:p>
    <w:p w14:paraId="075597DE" w14:textId="5E249AC2" w:rsidR="00051669" w:rsidRPr="00051669" w:rsidRDefault="00051669" w:rsidP="00051669">
      <w:pPr>
        <w:rPr>
          <w:rFonts w:asciiTheme="minorHAnsi" w:hAnsiTheme="minorHAnsi" w:cstheme="minorHAnsi"/>
          <w:i/>
          <w:sz w:val="22"/>
          <w:szCs w:val="22"/>
        </w:rPr>
      </w:pPr>
      <w:r w:rsidRPr="00051669">
        <w:rPr>
          <w:rFonts w:asciiTheme="minorHAnsi" w:hAnsiTheme="minorHAnsi" w:cstheme="minorHAnsi"/>
          <w:i/>
          <w:sz w:val="22"/>
          <w:szCs w:val="22"/>
        </w:rPr>
        <w:t>Jane Goring</w:t>
      </w:r>
      <w:r w:rsidRPr="00051669">
        <w:rPr>
          <w:rFonts w:asciiTheme="minorHAnsi" w:hAnsiTheme="minorHAnsi" w:cstheme="minorHAnsi"/>
          <w:i/>
          <w:sz w:val="22"/>
          <w:szCs w:val="22"/>
        </w:rPr>
        <w:t xml:space="preserve">, </w:t>
      </w:r>
      <w:r w:rsidRPr="00051669">
        <w:rPr>
          <w:rFonts w:asciiTheme="minorHAnsi" w:hAnsiTheme="minorHAnsi" w:cstheme="minorHAnsi"/>
          <w:i/>
          <w:sz w:val="22"/>
          <w:szCs w:val="22"/>
        </w:rPr>
        <w:t>Chief Inspector</w:t>
      </w:r>
      <w:r w:rsidRPr="00051669">
        <w:rPr>
          <w:rFonts w:asciiTheme="minorHAnsi" w:hAnsiTheme="minorHAnsi" w:cstheme="minorHAnsi"/>
          <w:i/>
          <w:sz w:val="22"/>
          <w:szCs w:val="22"/>
        </w:rPr>
        <w:t xml:space="preserve">, </w:t>
      </w:r>
      <w:hyperlink r:id="rId36" w:history="1">
        <w:r w:rsidRPr="00051669">
          <w:rPr>
            <w:rStyle w:val="Hyperlink"/>
            <w:rFonts w:asciiTheme="minorHAnsi" w:hAnsiTheme="minorHAnsi" w:cstheme="minorHAnsi"/>
            <w:i/>
            <w:sz w:val="22"/>
            <w:szCs w:val="22"/>
          </w:rPr>
          <w:t>janegoring@rcdow.org.uk</w:t>
        </w:r>
      </w:hyperlink>
      <w:r w:rsidRPr="00051669">
        <w:rPr>
          <w:rStyle w:val="Hyperlink"/>
          <w:rFonts w:asciiTheme="minorHAnsi" w:hAnsiTheme="minorHAnsi" w:cstheme="minorHAnsi"/>
          <w:i/>
          <w:sz w:val="22"/>
          <w:szCs w:val="22"/>
        </w:rPr>
        <w:t xml:space="preserve"> </w:t>
      </w:r>
      <w:r w:rsidRPr="00051669">
        <w:rPr>
          <w:rFonts w:asciiTheme="minorHAnsi" w:hAnsiTheme="minorHAnsi" w:cstheme="minorHAnsi"/>
          <w:i/>
          <w:sz w:val="22"/>
          <w:szCs w:val="22"/>
        </w:rPr>
        <w:t>020 7798 9183</w:t>
      </w:r>
    </w:p>
    <w:p w14:paraId="3071B03C" w14:textId="5E7791F3" w:rsidR="00051669" w:rsidRDefault="00051669" w:rsidP="006352B6">
      <w:pPr>
        <w:spacing w:line="276" w:lineRule="auto"/>
        <w:jc w:val="both"/>
        <w:rPr>
          <w:rFonts w:asciiTheme="minorHAnsi" w:eastAsia="Calibri" w:hAnsiTheme="minorHAnsi" w:cstheme="minorHAnsi"/>
          <w:b/>
          <w:i/>
          <w:sz w:val="22"/>
          <w:szCs w:val="22"/>
        </w:rPr>
      </w:pPr>
    </w:p>
    <w:p w14:paraId="4A9FA2F2" w14:textId="77777777" w:rsidR="00051669" w:rsidRPr="0032287E" w:rsidRDefault="00051669" w:rsidP="00051669">
      <w:pPr>
        <w:rPr>
          <w:rFonts w:asciiTheme="minorHAnsi" w:hAnsiTheme="minorHAnsi" w:cstheme="minorHAnsi"/>
          <w:b/>
          <w:bCs/>
          <w:sz w:val="22"/>
          <w:szCs w:val="22"/>
          <w:lang w:val="en-US"/>
        </w:rPr>
      </w:pPr>
      <w:r w:rsidRPr="0032287E">
        <w:rPr>
          <w:rFonts w:asciiTheme="minorHAnsi" w:hAnsiTheme="minorHAnsi" w:cstheme="minorHAnsi"/>
          <w:b/>
          <w:bCs/>
          <w:lang w:val="en-US"/>
        </w:rPr>
        <w:t>Choosing a Catholic Secondary School</w:t>
      </w:r>
    </w:p>
    <w:p w14:paraId="693AF5A7" w14:textId="77777777" w:rsidR="00051669" w:rsidRPr="0032287E" w:rsidRDefault="00051669" w:rsidP="0032287E">
      <w:pPr>
        <w:jc w:val="both"/>
        <w:rPr>
          <w:rFonts w:asciiTheme="minorHAnsi" w:hAnsiTheme="minorHAnsi" w:cstheme="minorHAnsi"/>
          <w:sz w:val="22"/>
          <w:szCs w:val="22"/>
          <w:lang w:val="en-US"/>
        </w:rPr>
      </w:pPr>
      <w:r w:rsidRPr="0032287E">
        <w:rPr>
          <w:rFonts w:asciiTheme="minorHAnsi" w:hAnsiTheme="minorHAnsi" w:cstheme="minorHAnsi"/>
          <w:sz w:val="22"/>
          <w:szCs w:val="22"/>
          <w:lang w:val="en-US"/>
        </w:rPr>
        <w:t>This diocesan guidance (attached</w:t>
      </w:r>
      <w:proofErr w:type="gramStart"/>
      <w:r w:rsidRPr="0032287E">
        <w:rPr>
          <w:rFonts w:asciiTheme="minorHAnsi" w:hAnsiTheme="minorHAnsi" w:cstheme="minorHAnsi"/>
          <w:sz w:val="22"/>
          <w:szCs w:val="22"/>
          <w:lang w:val="en-US"/>
        </w:rPr>
        <w:t>),</w:t>
      </w:r>
      <w:proofErr w:type="gramEnd"/>
      <w:r w:rsidRPr="0032287E">
        <w:rPr>
          <w:rFonts w:asciiTheme="minorHAnsi" w:hAnsiTheme="minorHAnsi" w:cstheme="minorHAnsi"/>
          <w:sz w:val="22"/>
          <w:szCs w:val="22"/>
          <w:lang w:val="en-US"/>
        </w:rPr>
        <w:t xml:space="preserve"> provides admissions information for parents and schools, for entry to secondary school in September 2020. </w:t>
      </w:r>
    </w:p>
    <w:p w14:paraId="15EEFC69" w14:textId="77777777" w:rsidR="00051669" w:rsidRDefault="00051669" w:rsidP="00051669">
      <w:pPr>
        <w:rPr>
          <w:lang w:val="en-US"/>
        </w:rPr>
      </w:pPr>
    </w:p>
    <w:p w14:paraId="0C55FB79" w14:textId="77777777" w:rsidR="00051669" w:rsidRPr="0032287E" w:rsidRDefault="00051669" w:rsidP="00051669">
      <w:pPr>
        <w:rPr>
          <w:rFonts w:asciiTheme="minorHAnsi" w:hAnsiTheme="minorHAnsi" w:cstheme="minorHAnsi"/>
          <w:b/>
          <w:bCs/>
          <w:lang w:val="en-US"/>
        </w:rPr>
      </w:pPr>
      <w:r w:rsidRPr="0032287E">
        <w:rPr>
          <w:rFonts w:asciiTheme="minorHAnsi" w:hAnsiTheme="minorHAnsi" w:cstheme="minorHAnsi"/>
          <w:b/>
          <w:bCs/>
          <w:lang w:val="en-US"/>
        </w:rPr>
        <w:t>Admission Arrangements 2021 - 2022</w:t>
      </w:r>
    </w:p>
    <w:p w14:paraId="599D14B1" w14:textId="5341D329" w:rsidR="00051669" w:rsidRPr="0032287E" w:rsidRDefault="00051669" w:rsidP="0032287E">
      <w:pPr>
        <w:jc w:val="both"/>
        <w:rPr>
          <w:rFonts w:asciiTheme="minorHAnsi" w:hAnsiTheme="minorHAnsi" w:cstheme="minorHAnsi"/>
          <w:sz w:val="22"/>
          <w:szCs w:val="22"/>
          <w:lang w:val="en-US"/>
        </w:rPr>
      </w:pPr>
      <w:r w:rsidRPr="0032287E">
        <w:rPr>
          <w:rFonts w:asciiTheme="minorHAnsi" w:hAnsiTheme="minorHAnsi" w:cstheme="minorHAnsi"/>
          <w:sz w:val="22"/>
          <w:szCs w:val="22"/>
          <w:lang w:val="en-US"/>
        </w:rPr>
        <w:t xml:space="preserve">Thank you to those who have already sent in their admission arrangements. All remaining policies and SIFs should be sent to the diocese as soon as possible and by </w:t>
      </w:r>
      <w:proofErr w:type="gramStart"/>
      <w:r w:rsidRPr="0032287E">
        <w:rPr>
          <w:rFonts w:asciiTheme="minorHAnsi" w:hAnsiTheme="minorHAnsi" w:cstheme="minorHAnsi"/>
          <w:sz w:val="22"/>
          <w:szCs w:val="22"/>
          <w:lang w:val="en-US"/>
        </w:rPr>
        <w:t>half-term</w:t>
      </w:r>
      <w:proofErr w:type="gramEnd"/>
      <w:r w:rsidRPr="0032287E">
        <w:rPr>
          <w:rFonts w:asciiTheme="minorHAnsi" w:hAnsiTheme="minorHAnsi" w:cstheme="minorHAnsi"/>
          <w:sz w:val="22"/>
          <w:szCs w:val="22"/>
          <w:lang w:val="en-US"/>
        </w:rPr>
        <w:t xml:space="preserve"> at the latest. Model policies and SIFs are contained in the admissions </w:t>
      </w:r>
      <w:r w:rsidR="00C81B4B" w:rsidRPr="0032287E">
        <w:rPr>
          <w:rFonts w:asciiTheme="minorHAnsi" w:hAnsiTheme="minorHAnsi" w:cstheme="minorHAnsi"/>
          <w:sz w:val="22"/>
          <w:szCs w:val="22"/>
          <w:lang w:val="en-US"/>
        </w:rPr>
        <w:t>guidance, which</w:t>
      </w:r>
      <w:r w:rsidRPr="0032287E">
        <w:rPr>
          <w:rFonts w:asciiTheme="minorHAnsi" w:hAnsiTheme="minorHAnsi" w:cstheme="minorHAnsi"/>
          <w:sz w:val="22"/>
          <w:szCs w:val="22"/>
          <w:lang w:val="en-US"/>
        </w:rPr>
        <w:t xml:space="preserve"> </w:t>
      </w:r>
      <w:proofErr w:type="gramStart"/>
      <w:r w:rsidRPr="0032287E">
        <w:rPr>
          <w:rFonts w:asciiTheme="minorHAnsi" w:hAnsiTheme="minorHAnsi" w:cstheme="minorHAnsi"/>
          <w:sz w:val="22"/>
          <w:szCs w:val="22"/>
          <w:lang w:val="en-US"/>
        </w:rPr>
        <w:t>is attached</w:t>
      </w:r>
      <w:proofErr w:type="gramEnd"/>
      <w:r w:rsidRPr="0032287E">
        <w:rPr>
          <w:rFonts w:asciiTheme="minorHAnsi" w:hAnsiTheme="minorHAnsi" w:cstheme="minorHAnsi"/>
          <w:sz w:val="22"/>
          <w:szCs w:val="22"/>
          <w:lang w:val="en-US"/>
        </w:rPr>
        <w:t xml:space="preserve">. Those needing to consult can do so from </w:t>
      </w:r>
      <w:proofErr w:type="gramStart"/>
      <w:r w:rsidRPr="0032287E">
        <w:rPr>
          <w:rFonts w:asciiTheme="minorHAnsi" w:hAnsiTheme="minorHAnsi" w:cstheme="minorHAnsi"/>
          <w:sz w:val="22"/>
          <w:szCs w:val="22"/>
          <w:lang w:val="en-US"/>
        </w:rPr>
        <w:t>1</w:t>
      </w:r>
      <w:r w:rsidRPr="0032287E">
        <w:rPr>
          <w:rFonts w:asciiTheme="minorHAnsi" w:hAnsiTheme="minorHAnsi" w:cstheme="minorHAnsi"/>
          <w:sz w:val="22"/>
          <w:szCs w:val="22"/>
          <w:vertAlign w:val="superscript"/>
          <w:lang w:val="en-US"/>
        </w:rPr>
        <w:t>st</w:t>
      </w:r>
      <w:proofErr w:type="gramEnd"/>
      <w:r w:rsidRPr="0032287E">
        <w:rPr>
          <w:rFonts w:asciiTheme="minorHAnsi" w:hAnsiTheme="minorHAnsi" w:cstheme="minorHAnsi"/>
          <w:sz w:val="22"/>
          <w:szCs w:val="22"/>
          <w:lang w:val="en-US"/>
        </w:rPr>
        <w:t xml:space="preserve"> October 2019, for a minimum of 6 weeks, to finish by 31</w:t>
      </w:r>
      <w:r w:rsidRPr="0032287E">
        <w:rPr>
          <w:rFonts w:asciiTheme="minorHAnsi" w:hAnsiTheme="minorHAnsi" w:cstheme="minorHAnsi"/>
          <w:sz w:val="22"/>
          <w:szCs w:val="22"/>
          <w:vertAlign w:val="superscript"/>
          <w:lang w:val="en-US"/>
        </w:rPr>
        <w:t>st</w:t>
      </w:r>
      <w:r w:rsidRPr="0032287E">
        <w:rPr>
          <w:rFonts w:asciiTheme="minorHAnsi" w:hAnsiTheme="minorHAnsi" w:cstheme="minorHAnsi"/>
          <w:sz w:val="22"/>
          <w:szCs w:val="22"/>
          <w:lang w:val="en-US"/>
        </w:rPr>
        <w:t xml:space="preserve"> January 2020. Remember, if you </w:t>
      </w:r>
      <w:proofErr w:type="gramStart"/>
      <w:r w:rsidRPr="0032287E">
        <w:rPr>
          <w:rFonts w:asciiTheme="minorHAnsi" w:hAnsiTheme="minorHAnsi" w:cstheme="minorHAnsi"/>
          <w:sz w:val="22"/>
          <w:szCs w:val="22"/>
          <w:lang w:val="en-US"/>
        </w:rPr>
        <w:t>haven’t</w:t>
      </w:r>
      <w:proofErr w:type="gramEnd"/>
      <w:r w:rsidRPr="0032287E">
        <w:rPr>
          <w:rFonts w:asciiTheme="minorHAnsi" w:hAnsiTheme="minorHAnsi" w:cstheme="minorHAnsi"/>
          <w:sz w:val="22"/>
          <w:szCs w:val="22"/>
          <w:lang w:val="en-US"/>
        </w:rPr>
        <w:t xml:space="preserve"> consulted since your 2014-15 policy you will need to consult this year even if your policy remains the same. The procedure for consultation </w:t>
      </w:r>
      <w:proofErr w:type="gramStart"/>
      <w:r w:rsidRPr="0032287E">
        <w:rPr>
          <w:rFonts w:asciiTheme="minorHAnsi" w:hAnsiTheme="minorHAnsi" w:cstheme="minorHAnsi"/>
          <w:sz w:val="22"/>
          <w:szCs w:val="22"/>
          <w:lang w:val="en-US"/>
        </w:rPr>
        <w:t>is attached</w:t>
      </w:r>
      <w:proofErr w:type="gramEnd"/>
      <w:r w:rsidRPr="0032287E">
        <w:rPr>
          <w:rFonts w:asciiTheme="minorHAnsi" w:hAnsiTheme="minorHAnsi" w:cstheme="minorHAnsi"/>
          <w:sz w:val="22"/>
          <w:szCs w:val="22"/>
          <w:lang w:val="en-US"/>
        </w:rPr>
        <w:t>.</w:t>
      </w:r>
    </w:p>
    <w:p w14:paraId="7A2FABEE" w14:textId="77777777" w:rsidR="00051669" w:rsidRPr="0032287E" w:rsidRDefault="00051669" w:rsidP="0032287E">
      <w:pPr>
        <w:jc w:val="both"/>
        <w:rPr>
          <w:rFonts w:asciiTheme="minorHAnsi" w:hAnsiTheme="minorHAnsi" w:cstheme="minorHAnsi"/>
          <w:sz w:val="22"/>
          <w:szCs w:val="22"/>
          <w:lang w:val="en-US"/>
        </w:rPr>
      </w:pPr>
      <w:r w:rsidRPr="0032287E">
        <w:rPr>
          <w:rFonts w:asciiTheme="minorHAnsi" w:hAnsiTheme="minorHAnsi" w:cstheme="minorHAnsi"/>
          <w:sz w:val="22"/>
          <w:szCs w:val="22"/>
          <w:lang w:val="en-US"/>
        </w:rPr>
        <w:t xml:space="preserve">The admissions timetable for 2021-2022 </w:t>
      </w:r>
      <w:proofErr w:type="gramStart"/>
      <w:r w:rsidRPr="0032287E">
        <w:rPr>
          <w:rFonts w:asciiTheme="minorHAnsi" w:hAnsiTheme="minorHAnsi" w:cstheme="minorHAnsi"/>
          <w:sz w:val="22"/>
          <w:szCs w:val="22"/>
          <w:lang w:val="en-US"/>
        </w:rPr>
        <w:t>is attached</w:t>
      </w:r>
      <w:proofErr w:type="gramEnd"/>
      <w:r w:rsidRPr="0032287E">
        <w:rPr>
          <w:rFonts w:asciiTheme="minorHAnsi" w:hAnsiTheme="minorHAnsi" w:cstheme="minorHAnsi"/>
          <w:sz w:val="22"/>
          <w:szCs w:val="22"/>
          <w:lang w:val="en-US"/>
        </w:rPr>
        <w:t>.</w:t>
      </w:r>
    </w:p>
    <w:p w14:paraId="11E3BD4E" w14:textId="77777777" w:rsidR="00051669" w:rsidRDefault="00051669" w:rsidP="00051669">
      <w:pPr>
        <w:rPr>
          <w:lang w:val="en-US"/>
        </w:rPr>
      </w:pPr>
    </w:p>
    <w:p w14:paraId="68E205EB" w14:textId="77777777" w:rsidR="00051669" w:rsidRPr="0032287E" w:rsidRDefault="00051669" w:rsidP="00051669">
      <w:pPr>
        <w:rPr>
          <w:rFonts w:asciiTheme="minorHAnsi" w:hAnsiTheme="minorHAnsi" w:cstheme="minorHAnsi"/>
          <w:b/>
          <w:bCs/>
          <w:lang w:val="en-US"/>
        </w:rPr>
      </w:pPr>
      <w:r w:rsidRPr="0032287E">
        <w:rPr>
          <w:rFonts w:asciiTheme="minorHAnsi" w:hAnsiTheme="minorHAnsi" w:cstheme="minorHAnsi"/>
          <w:b/>
          <w:bCs/>
          <w:lang w:val="en-US"/>
        </w:rPr>
        <w:t>Skills Audit</w:t>
      </w:r>
    </w:p>
    <w:p w14:paraId="4209E522" w14:textId="72816336" w:rsidR="00051669" w:rsidRPr="0032287E" w:rsidRDefault="00051669" w:rsidP="0032287E">
      <w:pPr>
        <w:jc w:val="both"/>
        <w:rPr>
          <w:rFonts w:asciiTheme="minorHAnsi" w:hAnsiTheme="minorHAnsi" w:cstheme="minorHAnsi"/>
          <w:sz w:val="22"/>
          <w:szCs w:val="22"/>
          <w:lang w:val="en-US"/>
        </w:rPr>
      </w:pPr>
      <w:r w:rsidRPr="0032287E">
        <w:rPr>
          <w:rFonts w:asciiTheme="minorHAnsi" w:hAnsiTheme="minorHAnsi" w:cstheme="minorHAnsi"/>
          <w:sz w:val="22"/>
          <w:szCs w:val="22"/>
          <w:lang w:val="en-US"/>
        </w:rPr>
        <w:t>Now is a good time for governing bodies to carry out a skills audit. This is especially useful if you have</w:t>
      </w:r>
      <w:r w:rsidR="00C81B4B">
        <w:rPr>
          <w:rFonts w:asciiTheme="minorHAnsi" w:hAnsiTheme="minorHAnsi" w:cstheme="minorHAnsi"/>
          <w:sz w:val="22"/>
          <w:szCs w:val="22"/>
          <w:lang w:val="en-US"/>
        </w:rPr>
        <w:t xml:space="preserve"> not</w:t>
      </w:r>
      <w:r w:rsidRPr="0032287E">
        <w:rPr>
          <w:rFonts w:asciiTheme="minorHAnsi" w:hAnsiTheme="minorHAnsi" w:cstheme="minorHAnsi"/>
          <w:sz w:val="22"/>
          <w:szCs w:val="22"/>
          <w:lang w:val="en-US"/>
        </w:rPr>
        <w:t xml:space="preserve"> done this audit for a few years and you are looking to recruit new governors. It is helpful to see what qualities we </w:t>
      </w:r>
      <w:r w:rsidRPr="0032287E">
        <w:rPr>
          <w:rFonts w:asciiTheme="minorHAnsi" w:hAnsiTheme="minorHAnsi" w:cstheme="minorHAnsi"/>
          <w:sz w:val="22"/>
          <w:szCs w:val="22"/>
          <w:lang w:val="en-US"/>
        </w:rPr>
        <w:lastRenderedPageBreak/>
        <w:t xml:space="preserve">are looking for in prospective governors </w:t>
      </w:r>
      <w:proofErr w:type="gramStart"/>
      <w:r w:rsidRPr="0032287E">
        <w:rPr>
          <w:rFonts w:asciiTheme="minorHAnsi" w:hAnsiTheme="minorHAnsi" w:cstheme="minorHAnsi"/>
          <w:sz w:val="22"/>
          <w:szCs w:val="22"/>
          <w:lang w:val="en-US"/>
        </w:rPr>
        <w:t>and also</w:t>
      </w:r>
      <w:proofErr w:type="gramEnd"/>
      <w:r w:rsidRPr="0032287E">
        <w:rPr>
          <w:rFonts w:asciiTheme="minorHAnsi" w:hAnsiTheme="minorHAnsi" w:cstheme="minorHAnsi"/>
          <w:sz w:val="22"/>
          <w:szCs w:val="22"/>
          <w:lang w:val="en-US"/>
        </w:rPr>
        <w:t xml:space="preserve"> when choosing training for governors for the new school year. We recommend that governors use the skills audit from the CES </w:t>
      </w:r>
      <w:proofErr w:type="gramStart"/>
      <w:r w:rsidRPr="0032287E">
        <w:rPr>
          <w:rFonts w:asciiTheme="minorHAnsi" w:hAnsiTheme="minorHAnsi" w:cstheme="minorHAnsi"/>
          <w:sz w:val="22"/>
          <w:szCs w:val="22"/>
          <w:lang w:val="en-US"/>
        </w:rPr>
        <w:t>website which</w:t>
      </w:r>
      <w:proofErr w:type="gramEnd"/>
      <w:r w:rsidRPr="0032287E">
        <w:rPr>
          <w:rFonts w:asciiTheme="minorHAnsi" w:hAnsiTheme="minorHAnsi" w:cstheme="minorHAnsi"/>
          <w:sz w:val="22"/>
          <w:szCs w:val="22"/>
          <w:lang w:val="en-US"/>
        </w:rPr>
        <w:t xml:space="preserve"> is designed for Catholic schools.</w:t>
      </w:r>
    </w:p>
    <w:p w14:paraId="10A81E40" w14:textId="77777777" w:rsidR="00051669" w:rsidRPr="0032287E" w:rsidRDefault="00051669" w:rsidP="00051669">
      <w:pPr>
        <w:rPr>
          <w:rFonts w:asciiTheme="minorHAnsi" w:hAnsiTheme="minorHAnsi" w:cstheme="minorHAnsi"/>
          <w:sz w:val="22"/>
          <w:szCs w:val="22"/>
        </w:rPr>
      </w:pPr>
      <w:hyperlink r:id="rId37" w:history="1">
        <w:r w:rsidRPr="0032287E">
          <w:rPr>
            <w:rStyle w:val="Hyperlink"/>
            <w:rFonts w:asciiTheme="minorHAnsi" w:hAnsiTheme="minorHAnsi" w:cstheme="minorHAnsi"/>
            <w:sz w:val="22"/>
            <w:szCs w:val="22"/>
          </w:rPr>
          <w:t>https://www.catholiceducation.org.uk/guidance-for-schools/governance</w:t>
        </w:r>
      </w:hyperlink>
    </w:p>
    <w:p w14:paraId="1C9D2903" w14:textId="77777777" w:rsidR="00051669" w:rsidRDefault="00051669" w:rsidP="00051669"/>
    <w:p w14:paraId="543B0E90" w14:textId="77777777" w:rsidR="00051669" w:rsidRPr="0032287E" w:rsidRDefault="00051669" w:rsidP="00051669">
      <w:pPr>
        <w:rPr>
          <w:rFonts w:asciiTheme="minorHAnsi" w:hAnsiTheme="minorHAnsi" w:cstheme="minorHAnsi"/>
          <w:b/>
          <w:bCs/>
        </w:rPr>
      </w:pPr>
      <w:r w:rsidRPr="0032287E">
        <w:rPr>
          <w:rFonts w:asciiTheme="minorHAnsi" w:hAnsiTheme="minorHAnsi" w:cstheme="minorHAnsi"/>
          <w:b/>
          <w:bCs/>
        </w:rPr>
        <w:t>Note to Clerks</w:t>
      </w:r>
    </w:p>
    <w:p w14:paraId="78AA862C" w14:textId="77777777" w:rsidR="00051669" w:rsidRPr="00FE3E98" w:rsidRDefault="00051669" w:rsidP="00FE3E98">
      <w:pPr>
        <w:jc w:val="both"/>
        <w:rPr>
          <w:rFonts w:asciiTheme="minorHAnsi" w:hAnsiTheme="minorHAnsi" w:cstheme="minorHAnsi"/>
          <w:sz w:val="22"/>
          <w:szCs w:val="22"/>
        </w:rPr>
      </w:pPr>
      <w:r w:rsidRPr="00FE3E98">
        <w:rPr>
          <w:rFonts w:asciiTheme="minorHAnsi" w:hAnsiTheme="minorHAnsi" w:cstheme="minorHAnsi"/>
          <w:sz w:val="22"/>
          <w:szCs w:val="22"/>
        </w:rPr>
        <w:t xml:space="preserve">It is very helpful when schools keep their information on </w:t>
      </w:r>
      <w:proofErr w:type="spellStart"/>
      <w:r w:rsidRPr="00FE3E98">
        <w:rPr>
          <w:rFonts w:asciiTheme="minorHAnsi" w:hAnsiTheme="minorHAnsi" w:cstheme="minorHAnsi"/>
          <w:sz w:val="22"/>
          <w:szCs w:val="22"/>
        </w:rPr>
        <w:t>GovernorHub</w:t>
      </w:r>
      <w:proofErr w:type="spellEnd"/>
      <w:r w:rsidRPr="00FE3E98">
        <w:rPr>
          <w:rFonts w:asciiTheme="minorHAnsi" w:hAnsiTheme="minorHAnsi" w:cstheme="minorHAnsi"/>
          <w:sz w:val="22"/>
          <w:szCs w:val="22"/>
        </w:rPr>
        <w:t xml:space="preserve"> and the school website up-to-date.</w:t>
      </w:r>
    </w:p>
    <w:p w14:paraId="40EA3A59" w14:textId="6727DA10" w:rsidR="00051669" w:rsidRPr="00FE3E98" w:rsidRDefault="00051669" w:rsidP="00FE3E98">
      <w:pPr>
        <w:jc w:val="both"/>
        <w:rPr>
          <w:rFonts w:asciiTheme="minorHAnsi" w:hAnsiTheme="minorHAnsi" w:cstheme="minorHAnsi"/>
          <w:sz w:val="22"/>
          <w:szCs w:val="22"/>
        </w:rPr>
      </w:pPr>
      <w:r w:rsidRPr="00FE3E98">
        <w:rPr>
          <w:rFonts w:asciiTheme="minorHAnsi" w:hAnsiTheme="minorHAnsi" w:cstheme="minorHAnsi"/>
          <w:sz w:val="22"/>
          <w:szCs w:val="22"/>
        </w:rPr>
        <w:t xml:space="preserve">This is a request that the current constitution of the governing body, together with dates of appointment </w:t>
      </w:r>
      <w:proofErr w:type="gramStart"/>
      <w:r w:rsidRPr="00FE3E98">
        <w:rPr>
          <w:rFonts w:asciiTheme="minorHAnsi" w:hAnsiTheme="minorHAnsi" w:cstheme="minorHAnsi"/>
          <w:sz w:val="22"/>
          <w:szCs w:val="22"/>
        </w:rPr>
        <w:t>be</w:t>
      </w:r>
      <w:r w:rsidR="00FE3E98">
        <w:rPr>
          <w:rFonts w:asciiTheme="minorHAnsi" w:hAnsiTheme="minorHAnsi" w:cstheme="minorHAnsi"/>
          <w:sz w:val="22"/>
          <w:szCs w:val="22"/>
        </w:rPr>
        <w:t xml:space="preserve"> </w:t>
      </w:r>
      <w:r w:rsidRPr="00FE3E98">
        <w:rPr>
          <w:rFonts w:asciiTheme="minorHAnsi" w:hAnsiTheme="minorHAnsi" w:cstheme="minorHAnsi"/>
          <w:sz w:val="22"/>
          <w:szCs w:val="22"/>
        </w:rPr>
        <w:t>put</w:t>
      </w:r>
      <w:proofErr w:type="gramEnd"/>
      <w:r w:rsidRPr="00FE3E98">
        <w:rPr>
          <w:rFonts w:asciiTheme="minorHAnsi" w:hAnsiTheme="minorHAnsi" w:cstheme="minorHAnsi"/>
          <w:sz w:val="22"/>
          <w:szCs w:val="22"/>
        </w:rPr>
        <w:t xml:space="preserve"> on </w:t>
      </w:r>
      <w:proofErr w:type="spellStart"/>
      <w:r w:rsidRPr="00FE3E98">
        <w:rPr>
          <w:rFonts w:asciiTheme="minorHAnsi" w:hAnsiTheme="minorHAnsi" w:cstheme="minorHAnsi"/>
          <w:sz w:val="22"/>
          <w:szCs w:val="22"/>
        </w:rPr>
        <w:t>GovernorHub</w:t>
      </w:r>
      <w:proofErr w:type="spellEnd"/>
      <w:r w:rsidRPr="00FE3E98">
        <w:rPr>
          <w:rFonts w:asciiTheme="minorHAnsi" w:hAnsiTheme="minorHAnsi" w:cstheme="minorHAnsi"/>
          <w:sz w:val="22"/>
          <w:szCs w:val="22"/>
        </w:rPr>
        <w:t xml:space="preserve"> and on the school website.</w:t>
      </w:r>
    </w:p>
    <w:p w14:paraId="74CD459D" w14:textId="77777777" w:rsidR="00051669" w:rsidRDefault="00051669" w:rsidP="00051669"/>
    <w:p w14:paraId="01F49DB6" w14:textId="77777777" w:rsidR="00051669" w:rsidRPr="00FE3E98" w:rsidRDefault="00051669" w:rsidP="00051669">
      <w:pPr>
        <w:rPr>
          <w:rFonts w:asciiTheme="minorHAnsi" w:hAnsiTheme="minorHAnsi" w:cstheme="minorHAnsi"/>
          <w:b/>
          <w:bCs/>
        </w:rPr>
      </w:pPr>
      <w:r w:rsidRPr="00FE3E98">
        <w:rPr>
          <w:rFonts w:asciiTheme="minorHAnsi" w:hAnsiTheme="minorHAnsi" w:cstheme="minorHAnsi"/>
          <w:b/>
          <w:bCs/>
        </w:rPr>
        <w:t>Transgender Issues in Education</w:t>
      </w:r>
    </w:p>
    <w:p w14:paraId="20530465" w14:textId="77777777" w:rsidR="00051669" w:rsidRPr="00FE3E98" w:rsidRDefault="00051669" w:rsidP="00FE3E98">
      <w:pPr>
        <w:rPr>
          <w:rFonts w:asciiTheme="minorHAnsi" w:hAnsiTheme="minorHAnsi" w:cstheme="minorHAnsi"/>
          <w:sz w:val="22"/>
          <w:szCs w:val="22"/>
        </w:rPr>
      </w:pPr>
      <w:r w:rsidRPr="00FE3E98">
        <w:rPr>
          <w:rFonts w:asciiTheme="minorHAnsi" w:hAnsiTheme="minorHAnsi" w:cstheme="minorHAnsi"/>
          <w:sz w:val="22"/>
          <w:szCs w:val="22"/>
        </w:rPr>
        <w:t xml:space="preserve">Governor </w:t>
      </w:r>
      <w:proofErr w:type="gramStart"/>
      <w:r w:rsidRPr="00FE3E98">
        <w:rPr>
          <w:rFonts w:asciiTheme="minorHAnsi" w:hAnsiTheme="minorHAnsi" w:cstheme="minorHAnsi"/>
          <w:sz w:val="22"/>
          <w:szCs w:val="22"/>
        </w:rPr>
        <w:t>training  on</w:t>
      </w:r>
      <w:proofErr w:type="gramEnd"/>
      <w:r w:rsidRPr="00FE3E98">
        <w:rPr>
          <w:rFonts w:asciiTheme="minorHAnsi" w:hAnsiTheme="minorHAnsi" w:cstheme="minorHAnsi"/>
          <w:sz w:val="22"/>
          <w:szCs w:val="22"/>
        </w:rPr>
        <w:t xml:space="preserve"> ‘Transgender Issues in a Catholic School’ is available on request.</w:t>
      </w:r>
    </w:p>
    <w:p w14:paraId="2BDC4FCA" w14:textId="77777777" w:rsidR="00051669" w:rsidRPr="00FE3E98" w:rsidRDefault="00051669" w:rsidP="00FE3E98">
      <w:pPr>
        <w:rPr>
          <w:rFonts w:asciiTheme="minorHAnsi" w:hAnsiTheme="minorHAnsi" w:cstheme="minorHAnsi"/>
          <w:i/>
          <w:sz w:val="22"/>
          <w:szCs w:val="22"/>
        </w:rPr>
      </w:pPr>
      <w:r w:rsidRPr="00FE3E98">
        <w:rPr>
          <w:rFonts w:asciiTheme="minorHAnsi" w:hAnsiTheme="minorHAnsi" w:cstheme="minorHAnsi"/>
          <w:i/>
          <w:sz w:val="22"/>
          <w:szCs w:val="22"/>
        </w:rPr>
        <w:t xml:space="preserve">For further </w:t>
      </w:r>
      <w:proofErr w:type="gramStart"/>
      <w:r w:rsidRPr="00FE3E98">
        <w:rPr>
          <w:rFonts w:asciiTheme="minorHAnsi" w:hAnsiTheme="minorHAnsi" w:cstheme="minorHAnsi"/>
          <w:i/>
          <w:sz w:val="22"/>
          <w:szCs w:val="22"/>
        </w:rPr>
        <w:t>info</w:t>
      </w:r>
      <w:proofErr w:type="gramEnd"/>
      <w:r w:rsidRPr="00FE3E98">
        <w:rPr>
          <w:rFonts w:asciiTheme="minorHAnsi" w:hAnsiTheme="minorHAnsi" w:cstheme="minorHAnsi"/>
          <w:i/>
          <w:sz w:val="22"/>
          <w:szCs w:val="22"/>
        </w:rPr>
        <w:t xml:space="preserve"> please contact </w:t>
      </w:r>
      <w:hyperlink r:id="rId38" w:history="1">
        <w:r w:rsidRPr="00FE3E98">
          <w:rPr>
            <w:rStyle w:val="Hyperlink"/>
            <w:rFonts w:asciiTheme="minorHAnsi" w:hAnsiTheme="minorHAnsi" w:cstheme="minorHAnsi"/>
            <w:i/>
            <w:sz w:val="22"/>
            <w:szCs w:val="22"/>
          </w:rPr>
          <w:t>maryryan@rcdow.org.uk</w:t>
        </w:r>
      </w:hyperlink>
    </w:p>
    <w:p w14:paraId="3DEDD299" w14:textId="77777777" w:rsidR="00051669" w:rsidRDefault="00051669" w:rsidP="00051669">
      <w:pPr>
        <w:rPr>
          <w:lang w:val="en-US"/>
        </w:rPr>
      </w:pPr>
    </w:p>
    <w:p w14:paraId="67B505BB" w14:textId="77777777" w:rsidR="00051669" w:rsidRPr="00FE3E98" w:rsidRDefault="00051669" w:rsidP="00051669">
      <w:pPr>
        <w:rPr>
          <w:rFonts w:asciiTheme="minorHAnsi" w:hAnsiTheme="minorHAnsi" w:cstheme="minorHAnsi"/>
          <w:b/>
          <w:bCs/>
          <w:lang w:val="en-US"/>
        </w:rPr>
      </w:pPr>
      <w:r w:rsidRPr="00FE3E98">
        <w:rPr>
          <w:rFonts w:asciiTheme="minorHAnsi" w:hAnsiTheme="minorHAnsi" w:cstheme="minorHAnsi"/>
          <w:b/>
          <w:bCs/>
          <w:lang w:val="en-US"/>
        </w:rPr>
        <w:t>Governor Training</w:t>
      </w:r>
    </w:p>
    <w:p w14:paraId="26A9C215" w14:textId="77777777" w:rsidR="00051669" w:rsidRPr="00FE3E98" w:rsidRDefault="00051669" w:rsidP="00FE3E98">
      <w:pPr>
        <w:jc w:val="both"/>
        <w:rPr>
          <w:rFonts w:asciiTheme="minorHAnsi" w:hAnsiTheme="minorHAnsi" w:cstheme="minorHAnsi"/>
          <w:sz w:val="22"/>
          <w:szCs w:val="22"/>
          <w:lang w:val="en-US"/>
        </w:rPr>
      </w:pPr>
      <w:r w:rsidRPr="00FE3E98">
        <w:rPr>
          <w:rFonts w:asciiTheme="minorHAnsi" w:hAnsiTheme="minorHAnsi" w:cstheme="minorHAnsi"/>
          <w:b/>
          <w:bCs/>
          <w:sz w:val="22"/>
          <w:szCs w:val="22"/>
          <w:lang w:val="en-US"/>
        </w:rPr>
        <w:t>Admissions</w:t>
      </w:r>
      <w:r w:rsidRPr="00FE3E98">
        <w:rPr>
          <w:rFonts w:asciiTheme="minorHAnsi" w:hAnsiTheme="minorHAnsi" w:cstheme="minorHAnsi"/>
          <w:sz w:val="22"/>
          <w:szCs w:val="22"/>
          <w:lang w:val="en-US"/>
        </w:rPr>
        <w:t xml:space="preserve"> – Training on </w:t>
      </w:r>
      <w:proofErr w:type="gramStart"/>
      <w:r w:rsidRPr="00FE3E98">
        <w:rPr>
          <w:rFonts w:asciiTheme="minorHAnsi" w:hAnsiTheme="minorHAnsi" w:cstheme="minorHAnsi"/>
          <w:sz w:val="22"/>
          <w:szCs w:val="22"/>
          <w:lang w:val="en-US"/>
        </w:rPr>
        <w:t>15</w:t>
      </w:r>
      <w:r w:rsidRPr="00FE3E98">
        <w:rPr>
          <w:rFonts w:asciiTheme="minorHAnsi" w:hAnsiTheme="minorHAnsi" w:cstheme="minorHAnsi"/>
          <w:sz w:val="22"/>
          <w:szCs w:val="22"/>
          <w:vertAlign w:val="superscript"/>
          <w:lang w:val="en-US"/>
        </w:rPr>
        <w:t>th</w:t>
      </w:r>
      <w:proofErr w:type="gramEnd"/>
      <w:r w:rsidRPr="00FE3E98">
        <w:rPr>
          <w:rFonts w:asciiTheme="minorHAnsi" w:hAnsiTheme="minorHAnsi" w:cstheme="minorHAnsi"/>
          <w:sz w:val="22"/>
          <w:szCs w:val="22"/>
          <w:lang w:val="en-US"/>
        </w:rPr>
        <w:t xml:space="preserve"> October 2019 at 6.30pm in Vaughan House. This training is for all governors and those involved in admissions. Please register on </w:t>
      </w:r>
      <w:proofErr w:type="spellStart"/>
      <w:r w:rsidRPr="00FE3E98">
        <w:rPr>
          <w:rFonts w:asciiTheme="minorHAnsi" w:hAnsiTheme="minorHAnsi" w:cstheme="minorHAnsi"/>
          <w:sz w:val="22"/>
          <w:szCs w:val="22"/>
          <w:lang w:val="en-US"/>
        </w:rPr>
        <w:t>GovernorHub</w:t>
      </w:r>
      <w:proofErr w:type="spellEnd"/>
      <w:r w:rsidRPr="00FE3E98">
        <w:rPr>
          <w:rFonts w:asciiTheme="minorHAnsi" w:hAnsiTheme="minorHAnsi" w:cstheme="minorHAnsi"/>
          <w:sz w:val="22"/>
          <w:szCs w:val="22"/>
          <w:lang w:val="en-US"/>
        </w:rPr>
        <w:t>.</w:t>
      </w:r>
    </w:p>
    <w:p w14:paraId="59876FBA" w14:textId="77777777" w:rsidR="00051669" w:rsidRPr="00FE3E98" w:rsidRDefault="00051669" w:rsidP="00FE3E98">
      <w:pPr>
        <w:jc w:val="both"/>
        <w:rPr>
          <w:rFonts w:asciiTheme="minorHAnsi" w:hAnsiTheme="minorHAnsi" w:cstheme="minorHAnsi"/>
          <w:sz w:val="22"/>
          <w:szCs w:val="22"/>
          <w:lang w:val="en-US"/>
        </w:rPr>
      </w:pPr>
      <w:r w:rsidRPr="00FE3E98">
        <w:rPr>
          <w:rFonts w:asciiTheme="minorHAnsi" w:hAnsiTheme="minorHAnsi" w:cstheme="minorHAnsi"/>
          <w:b/>
          <w:bCs/>
          <w:sz w:val="22"/>
          <w:szCs w:val="22"/>
          <w:lang w:val="en-US"/>
        </w:rPr>
        <w:t xml:space="preserve">Complaints Procedures </w:t>
      </w:r>
      <w:r w:rsidRPr="00FE3E98">
        <w:rPr>
          <w:rFonts w:asciiTheme="minorHAnsi" w:hAnsiTheme="minorHAnsi" w:cstheme="minorHAnsi"/>
          <w:sz w:val="22"/>
          <w:szCs w:val="22"/>
          <w:lang w:val="en-US"/>
        </w:rPr>
        <w:t xml:space="preserve">– Training on </w:t>
      </w:r>
      <w:proofErr w:type="gramStart"/>
      <w:r w:rsidRPr="00FE3E98">
        <w:rPr>
          <w:rFonts w:asciiTheme="minorHAnsi" w:hAnsiTheme="minorHAnsi" w:cstheme="minorHAnsi"/>
          <w:sz w:val="22"/>
          <w:szCs w:val="22"/>
          <w:lang w:val="en-US"/>
        </w:rPr>
        <w:t>26</w:t>
      </w:r>
      <w:r w:rsidRPr="00FE3E98">
        <w:rPr>
          <w:rFonts w:asciiTheme="minorHAnsi" w:hAnsiTheme="minorHAnsi" w:cstheme="minorHAnsi"/>
          <w:sz w:val="22"/>
          <w:szCs w:val="22"/>
          <w:vertAlign w:val="superscript"/>
          <w:lang w:val="en-US"/>
        </w:rPr>
        <w:t>th</w:t>
      </w:r>
      <w:proofErr w:type="gramEnd"/>
      <w:r w:rsidRPr="00FE3E98">
        <w:rPr>
          <w:rFonts w:asciiTheme="minorHAnsi" w:hAnsiTheme="minorHAnsi" w:cstheme="minorHAnsi"/>
          <w:sz w:val="22"/>
          <w:szCs w:val="22"/>
          <w:lang w:val="en-US"/>
        </w:rPr>
        <w:t xml:space="preserve"> November at 6.30pm in Vaughan House. All governors should have done this training before sitting on a complaints panel. Please note that the 2019 Complaints Procedure </w:t>
      </w:r>
      <w:proofErr w:type="gramStart"/>
      <w:r w:rsidRPr="00FE3E98">
        <w:rPr>
          <w:rFonts w:asciiTheme="minorHAnsi" w:hAnsiTheme="minorHAnsi" w:cstheme="minorHAnsi"/>
          <w:sz w:val="22"/>
          <w:szCs w:val="22"/>
          <w:lang w:val="en-US"/>
        </w:rPr>
        <w:t>has been updated</w:t>
      </w:r>
      <w:proofErr w:type="gramEnd"/>
      <w:r w:rsidRPr="00FE3E98">
        <w:rPr>
          <w:rFonts w:asciiTheme="minorHAnsi" w:hAnsiTheme="minorHAnsi" w:cstheme="minorHAnsi"/>
          <w:sz w:val="22"/>
          <w:szCs w:val="22"/>
          <w:lang w:val="en-US"/>
        </w:rPr>
        <w:t xml:space="preserve"> substantially. Please ensure that you are using the 2019 </w:t>
      </w:r>
      <w:proofErr w:type="gramStart"/>
      <w:r w:rsidRPr="00FE3E98">
        <w:rPr>
          <w:rFonts w:asciiTheme="minorHAnsi" w:hAnsiTheme="minorHAnsi" w:cstheme="minorHAnsi"/>
          <w:sz w:val="22"/>
          <w:szCs w:val="22"/>
          <w:lang w:val="en-US"/>
        </w:rPr>
        <w:t>version which</w:t>
      </w:r>
      <w:proofErr w:type="gramEnd"/>
      <w:r w:rsidRPr="00FE3E98">
        <w:rPr>
          <w:rFonts w:asciiTheme="minorHAnsi" w:hAnsiTheme="minorHAnsi" w:cstheme="minorHAnsi"/>
          <w:sz w:val="22"/>
          <w:szCs w:val="22"/>
          <w:lang w:val="en-US"/>
        </w:rPr>
        <w:t xml:space="preserve"> is attached and is also on the diocesan website.</w:t>
      </w:r>
    </w:p>
    <w:p w14:paraId="3BD61314" w14:textId="77777777" w:rsidR="00051669" w:rsidRPr="00FE3E98" w:rsidRDefault="00051669" w:rsidP="00FE3E98">
      <w:pPr>
        <w:jc w:val="both"/>
        <w:rPr>
          <w:rFonts w:asciiTheme="minorHAnsi" w:hAnsiTheme="minorHAnsi" w:cstheme="minorHAnsi"/>
          <w:i/>
          <w:sz w:val="22"/>
          <w:szCs w:val="22"/>
          <w:lang w:val="en-US"/>
        </w:rPr>
      </w:pPr>
      <w:r w:rsidRPr="00FE3E98">
        <w:rPr>
          <w:rFonts w:asciiTheme="minorHAnsi" w:hAnsiTheme="minorHAnsi" w:cstheme="minorHAnsi"/>
          <w:i/>
          <w:sz w:val="22"/>
          <w:szCs w:val="22"/>
          <w:lang w:val="en-US"/>
        </w:rPr>
        <w:t xml:space="preserve">For further </w:t>
      </w:r>
      <w:proofErr w:type="gramStart"/>
      <w:r w:rsidRPr="00FE3E98">
        <w:rPr>
          <w:rFonts w:asciiTheme="minorHAnsi" w:hAnsiTheme="minorHAnsi" w:cstheme="minorHAnsi"/>
          <w:i/>
          <w:sz w:val="22"/>
          <w:szCs w:val="22"/>
          <w:lang w:val="en-US"/>
        </w:rPr>
        <w:t>information</w:t>
      </w:r>
      <w:proofErr w:type="gramEnd"/>
      <w:r w:rsidRPr="00FE3E98">
        <w:rPr>
          <w:rFonts w:asciiTheme="minorHAnsi" w:hAnsiTheme="minorHAnsi" w:cstheme="minorHAnsi"/>
          <w:i/>
          <w:sz w:val="22"/>
          <w:szCs w:val="22"/>
          <w:lang w:val="en-US"/>
        </w:rPr>
        <w:t xml:space="preserve"> please contact </w:t>
      </w:r>
      <w:hyperlink r:id="rId39" w:history="1">
        <w:r w:rsidRPr="00FE3E98">
          <w:rPr>
            <w:rStyle w:val="Hyperlink"/>
            <w:rFonts w:asciiTheme="minorHAnsi" w:hAnsiTheme="minorHAnsi" w:cstheme="minorHAnsi"/>
            <w:i/>
            <w:sz w:val="22"/>
            <w:szCs w:val="22"/>
            <w:lang w:val="en-US"/>
          </w:rPr>
          <w:t>maryryan@rcdow.org.uk</w:t>
        </w:r>
      </w:hyperlink>
    </w:p>
    <w:p w14:paraId="48FCC9D4" w14:textId="77777777" w:rsidR="00F60016" w:rsidRDefault="00F60016" w:rsidP="00F60016">
      <w:pPr>
        <w:contextualSpacing/>
        <w:rPr>
          <w:rFonts w:ascii="Gill Sans MT" w:hAnsi="Gill Sans MT"/>
          <w:b/>
          <w:sz w:val="28"/>
          <w:szCs w:val="28"/>
        </w:rPr>
      </w:pPr>
    </w:p>
    <w:p w14:paraId="1735DB84" w14:textId="2AD1AD94" w:rsidR="00F60016" w:rsidRPr="00F60016" w:rsidRDefault="00F60016" w:rsidP="00F60016">
      <w:pPr>
        <w:contextualSpacing/>
        <w:rPr>
          <w:rFonts w:asciiTheme="minorHAnsi" w:hAnsiTheme="minorHAnsi" w:cstheme="minorHAnsi"/>
          <w:b/>
        </w:rPr>
      </w:pPr>
      <w:r w:rsidRPr="00F60016">
        <w:rPr>
          <w:rFonts w:asciiTheme="minorHAnsi" w:hAnsiTheme="minorHAnsi" w:cstheme="minorHAnsi"/>
          <w:b/>
        </w:rPr>
        <w:t>CAPITAL</w:t>
      </w:r>
    </w:p>
    <w:p w14:paraId="2A4C0250" w14:textId="77777777" w:rsidR="00F60016" w:rsidRPr="00F60016" w:rsidRDefault="00F60016" w:rsidP="00F60016">
      <w:pPr>
        <w:contextualSpacing/>
        <w:rPr>
          <w:rFonts w:asciiTheme="minorHAnsi" w:hAnsiTheme="minorHAnsi" w:cstheme="minorHAnsi"/>
          <w:b/>
        </w:rPr>
      </w:pPr>
      <w:r w:rsidRPr="00F60016">
        <w:rPr>
          <w:rFonts w:asciiTheme="minorHAnsi" w:hAnsiTheme="minorHAnsi" w:cstheme="minorHAnsi"/>
          <w:b/>
        </w:rPr>
        <w:t>Capital Work Protocol</w:t>
      </w:r>
    </w:p>
    <w:p w14:paraId="41018DFB"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Reminder – Schools must employ the services of a Diocesan Approved Buildings Consultant when planning, specifying, procuring and delivering any Capital Works Project. This directive </w:t>
      </w:r>
      <w:proofErr w:type="gramStart"/>
      <w:r w:rsidRPr="00F60016">
        <w:rPr>
          <w:rFonts w:asciiTheme="minorHAnsi" w:hAnsiTheme="minorHAnsi" w:cstheme="minorHAnsi"/>
          <w:sz w:val="22"/>
          <w:szCs w:val="22"/>
        </w:rPr>
        <w:t>is based</w:t>
      </w:r>
      <w:proofErr w:type="gramEnd"/>
      <w:r w:rsidRPr="00F60016">
        <w:rPr>
          <w:rFonts w:asciiTheme="minorHAnsi" w:hAnsiTheme="minorHAnsi" w:cstheme="minorHAnsi"/>
          <w:sz w:val="22"/>
          <w:szCs w:val="22"/>
        </w:rPr>
        <w:t xml:space="preserve"> on the advice of legal counsel and is intended to protect both the owner and occupier of a Catholic School.</w:t>
      </w:r>
    </w:p>
    <w:p w14:paraId="73B0A4A1" w14:textId="77777777" w:rsidR="00F60016" w:rsidRPr="00F60016" w:rsidRDefault="00F60016" w:rsidP="00F60016">
      <w:pPr>
        <w:contextualSpacing/>
        <w:jc w:val="both"/>
        <w:rPr>
          <w:rFonts w:asciiTheme="minorHAnsi" w:hAnsiTheme="minorHAnsi" w:cstheme="minorHAnsi"/>
          <w:sz w:val="22"/>
          <w:szCs w:val="22"/>
        </w:rPr>
      </w:pPr>
    </w:p>
    <w:p w14:paraId="5AA8BB82" w14:textId="6A602D63"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The Diocesan Trustees appreciate the efforts that school make to stretch funding as far as possible. </w:t>
      </w:r>
      <w:r w:rsidR="00716E26" w:rsidRPr="00F60016">
        <w:rPr>
          <w:rFonts w:asciiTheme="minorHAnsi" w:hAnsiTheme="minorHAnsi" w:cstheme="minorHAnsi"/>
          <w:sz w:val="22"/>
          <w:szCs w:val="22"/>
        </w:rPr>
        <w:t>However</w:t>
      </w:r>
      <w:r w:rsidRPr="00F60016">
        <w:rPr>
          <w:rFonts w:asciiTheme="minorHAnsi" w:hAnsiTheme="minorHAnsi" w:cstheme="minorHAnsi"/>
          <w:sz w:val="22"/>
          <w:szCs w:val="22"/>
        </w:rPr>
        <w:t xml:space="preserve">, they have determined that they can no longer accept the potential jeopardy that this </w:t>
      </w:r>
      <w:proofErr w:type="gramStart"/>
      <w:r w:rsidRPr="00F60016">
        <w:rPr>
          <w:rFonts w:asciiTheme="minorHAnsi" w:hAnsiTheme="minorHAnsi" w:cstheme="minorHAnsi"/>
          <w:sz w:val="22"/>
          <w:szCs w:val="22"/>
        </w:rPr>
        <w:t>practices</w:t>
      </w:r>
      <w:proofErr w:type="gramEnd"/>
      <w:r w:rsidRPr="00F60016">
        <w:rPr>
          <w:rFonts w:asciiTheme="minorHAnsi" w:hAnsiTheme="minorHAnsi" w:cstheme="minorHAnsi"/>
          <w:sz w:val="22"/>
          <w:szCs w:val="22"/>
        </w:rPr>
        <w:t xml:space="preserve"> creates for school staff/governors/directors and for the Trustees themselves. Governors and CAT Directors </w:t>
      </w:r>
      <w:proofErr w:type="gramStart"/>
      <w:r w:rsidRPr="00F60016">
        <w:rPr>
          <w:rFonts w:asciiTheme="minorHAnsi" w:hAnsiTheme="minorHAnsi" w:cstheme="minorHAnsi"/>
          <w:sz w:val="22"/>
          <w:szCs w:val="22"/>
        </w:rPr>
        <w:t>are asked</w:t>
      </w:r>
      <w:proofErr w:type="gramEnd"/>
      <w:r w:rsidRPr="00F60016">
        <w:rPr>
          <w:rFonts w:asciiTheme="minorHAnsi" w:hAnsiTheme="minorHAnsi" w:cstheme="minorHAnsi"/>
          <w:sz w:val="22"/>
          <w:szCs w:val="22"/>
        </w:rPr>
        <w:t xml:space="preserve"> to ensure that all of their employees understand and comply with the latest protocol.</w:t>
      </w:r>
    </w:p>
    <w:p w14:paraId="162E505B" w14:textId="77777777" w:rsidR="00F60016" w:rsidRPr="00F60016" w:rsidRDefault="00F60016" w:rsidP="00F60016">
      <w:pPr>
        <w:contextualSpacing/>
        <w:rPr>
          <w:rFonts w:ascii="Gill Sans MT" w:hAnsi="Gill Sans MT"/>
        </w:rPr>
      </w:pPr>
    </w:p>
    <w:p w14:paraId="09CD7CA4" w14:textId="77777777" w:rsidR="00F60016" w:rsidRPr="00F60016" w:rsidRDefault="00F60016" w:rsidP="00F60016">
      <w:pPr>
        <w:contextualSpacing/>
        <w:rPr>
          <w:rFonts w:asciiTheme="minorHAnsi" w:hAnsiTheme="minorHAnsi" w:cstheme="minorHAnsi"/>
          <w:b/>
        </w:rPr>
      </w:pPr>
      <w:r w:rsidRPr="00F60016">
        <w:rPr>
          <w:rFonts w:asciiTheme="minorHAnsi" w:hAnsiTheme="minorHAnsi" w:cstheme="minorHAnsi"/>
          <w:b/>
        </w:rPr>
        <w:t>PUPIL PLACEMENT PLANNING</w:t>
      </w:r>
    </w:p>
    <w:p w14:paraId="6D28392F" w14:textId="77777777" w:rsidR="00F60016" w:rsidRPr="00F60016" w:rsidRDefault="00F60016" w:rsidP="00F60016">
      <w:pPr>
        <w:contextualSpacing/>
        <w:jc w:val="both"/>
        <w:rPr>
          <w:rFonts w:asciiTheme="minorHAnsi" w:hAnsiTheme="minorHAnsi" w:cstheme="minorHAnsi"/>
          <w:b/>
          <w:sz w:val="22"/>
          <w:szCs w:val="22"/>
        </w:rPr>
      </w:pPr>
      <w:r w:rsidRPr="00F60016">
        <w:rPr>
          <w:rFonts w:asciiTheme="minorHAnsi" w:hAnsiTheme="minorHAnsi" w:cstheme="minorHAnsi"/>
          <w:b/>
          <w:sz w:val="22"/>
          <w:szCs w:val="22"/>
        </w:rPr>
        <w:t>Enumeration Day 2019 – Thursday 31</w:t>
      </w:r>
      <w:r w:rsidRPr="00F60016">
        <w:rPr>
          <w:rFonts w:asciiTheme="minorHAnsi" w:hAnsiTheme="minorHAnsi" w:cstheme="minorHAnsi"/>
          <w:b/>
          <w:sz w:val="22"/>
          <w:szCs w:val="22"/>
          <w:vertAlign w:val="superscript"/>
        </w:rPr>
        <w:t>st</w:t>
      </w:r>
      <w:r w:rsidRPr="00F60016">
        <w:rPr>
          <w:rFonts w:asciiTheme="minorHAnsi" w:hAnsiTheme="minorHAnsi" w:cstheme="minorHAnsi"/>
          <w:b/>
          <w:sz w:val="22"/>
          <w:szCs w:val="22"/>
        </w:rPr>
        <w:t xml:space="preserve"> October</w:t>
      </w:r>
    </w:p>
    <w:p w14:paraId="3B26B018"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The focus of the Autumn Term Data Return is: </w:t>
      </w:r>
    </w:p>
    <w:p w14:paraId="563E5179" w14:textId="77777777" w:rsidR="00F60016" w:rsidRPr="00F60016" w:rsidRDefault="00F60016" w:rsidP="00F60016">
      <w:pPr>
        <w:contextualSpacing/>
        <w:jc w:val="both"/>
        <w:rPr>
          <w:rFonts w:asciiTheme="minorHAnsi" w:hAnsiTheme="minorHAnsi" w:cstheme="minorHAnsi"/>
          <w:b/>
          <w:sz w:val="22"/>
          <w:szCs w:val="22"/>
        </w:rPr>
      </w:pPr>
      <w:r w:rsidRPr="00F60016">
        <w:rPr>
          <w:rFonts w:asciiTheme="minorHAnsi" w:hAnsiTheme="minorHAnsi" w:cstheme="minorHAnsi"/>
          <w:b/>
          <w:sz w:val="22"/>
          <w:szCs w:val="22"/>
        </w:rPr>
        <w:t>Registered Pupils</w:t>
      </w:r>
    </w:p>
    <w:p w14:paraId="2FC8771C" w14:textId="77777777" w:rsidR="00F60016" w:rsidRPr="00F60016" w:rsidRDefault="00F60016" w:rsidP="00F60016">
      <w:pPr>
        <w:contextualSpacing/>
        <w:jc w:val="both"/>
        <w:rPr>
          <w:rFonts w:asciiTheme="minorHAnsi" w:hAnsiTheme="minorHAnsi" w:cstheme="minorHAnsi"/>
          <w:b/>
          <w:sz w:val="22"/>
          <w:szCs w:val="22"/>
        </w:rPr>
      </w:pPr>
      <w:r w:rsidRPr="00F60016">
        <w:rPr>
          <w:rFonts w:asciiTheme="minorHAnsi" w:hAnsiTheme="minorHAnsi" w:cstheme="minorHAnsi"/>
          <w:b/>
          <w:sz w:val="22"/>
          <w:szCs w:val="22"/>
        </w:rPr>
        <w:t>(Including Nursery Children and Sixth Form Students)</w:t>
      </w:r>
    </w:p>
    <w:p w14:paraId="424A722A"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The return focuses on all pupils registered to attend school on the designated date.</w:t>
      </w:r>
    </w:p>
    <w:p w14:paraId="569CA0B9"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School staff will need to process pupil level data in advance (or on enumeration day itself) in order to supply the postcode district data required by the Education Commission.</w:t>
      </w:r>
    </w:p>
    <w:p w14:paraId="020261AC"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The link to the online form </w:t>
      </w:r>
      <w:proofErr w:type="gramStart"/>
      <w:r w:rsidRPr="00F60016">
        <w:rPr>
          <w:rFonts w:asciiTheme="minorHAnsi" w:hAnsiTheme="minorHAnsi" w:cstheme="minorHAnsi"/>
          <w:sz w:val="22"/>
          <w:szCs w:val="22"/>
        </w:rPr>
        <w:t>is:</w:t>
      </w:r>
      <w:proofErr w:type="gramEnd"/>
      <w:r w:rsidRPr="00F60016">
        <w:rPr>
          <w:rFonts w:asciiTheme="minorHAnsi" w:hAnsiTheme="minorHAnsi" w:cstheme="minorHAnsi"/>
          <w:sz w:val="22"/>
          <w:szCs w:val="22"/>
        </w:rPr>
        <w:t xml:space="preserve"> </w:t>
      </w:r>
      <w:hyperlink r:id="rId40" w:history="1">
        <w:r w:rsidRPr="00F60016">
          <w:rPr>
            <w:rFonts w:asciiTheme="minorHAnsi" w:hAnsiTheme="minorHAnsi" w:cstheme="minorHAnsi"/>
            <w:color w:val="0000FF"/>
            <w:sz w:val="22"/>
            <w:szCs w:val="22"/>
            <w:u w:val="single"/>
          </w:rPr>
          <w:t>http://w.pfrms.co/87zbs</w:t>
        </w:r>
      </w:hyperlink>
      <w:r w:rsidRPr="00F60016">
        <w:rPr>
          <w:rFonts w:asciiTheme="minorHAnsi" w:hAnsiTheme="minorHAnsi" w:cstheme="minorHAnsi"/>
          <w:sz w:val="22"/>
          <w:szCs w:val="22"/>
        </w:rPr>
        <w:t xml:space="preserve"> </w:t>
      </w:r>
    </w:p>
    <w:p w14:paraId="63BC401B"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To support the processing of your data, a Data Sorting Tool is now available on the PPP page of the DOWES Website. Schools add three elements of data from their SIM System and the tool will then process that data and present it in the correct format for uploading to the DOWES system. Our thanks to colleagues from St Mary’s Catholic Secondary School in Bishop’s Stortford for their help in creating this tool.</w:t>
      </w:r>
    </w:p>
    <w:p w14:paraId="0131CAFC"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The Data Sorting Tool </w:t>
      </w:r>
      <w:proofErr w:type="gramStart"/>
      <w:r w:rsidRPr="00F60016">
        <w:rPr>
          <w:rFonts w:asciiTheme="minorHAnsi" w:hAnsiTheme="minorHAnsi" w:cstheme="minorHAnsi"/>
          <w:sz w:val="22"/>
          <w:szCs w:val="22"/>
        </w:rPr>
        <w:t>was introduced</w:t>
      </w:r>
      <w:proofErr w:type="gramEnd"/>
      <w:r w:rsidRPr="00F60016">
        <w:rPr>
          <w:rFonts w:asciiTheme="minorHAnsi" w:hAnsiTheme="minorHAnsi" w:cstheme="minorHAnsi"/>
          <w:sz w:val="22"/>
          <w:szCs w:val="22"/>
        </w:rPr>
        <w:t xml:space="preserve"> to those colleagues who attended the CPT (PPP) Training Course at Vaughan House on Wednesday 11</w:t>
      </w:r>
      <w:r w:rsidRPr="00F60016">
        <w:rPr>
          <w:rFonts w:asciiTheme="minorHAnsi" w:hAnsiTheme="minorHAnsi" w:cstheme="minorHAnsi"/>
          <w:sz w:val="22"/>
          <w:szCs w:val="22"/>
          <w:vertAlign w:val="superscript"/>
        </w:rPr>
        <w:t>th</w:t>
      </w:r>
      <w:r w:rsidRPr="00F60016">
        <w:rPr>
          <w:rFonts w:asciiTheme="minorHAnsi" w:hAnsiTheme="minorHAnsi" w:cstheme="minorHAnsi"/>
          <w:sz w:val="22"/>
          <w:szCs w:val="22"/>
        </w:rPr>
        <w:t xml:space="preserve"> September and was well received. It </w:t>
      </w:r>
      <w:proofErr w:type="gramStart"/>
      <w:r w:rsidRPr="00F60016">
        <w:rPr>
          <w:rFonts w:asciiTheme="minorHAnsi" w:hAnsiTheme="minorHAnsi" w:cstheme="minorHAnsi"/>
          <w:sz w:val="22"/>
          <w:szCs w:val="22"/>
        </w:rPr>
        <w:t>was noted</w:t>
      </w:r>
      <w:proofErr w:type="gramEnd"/>
      <w:r w:rsidRPr="00F60016">
        <w:rPr>
          <w:rFonts w:asciiTheme="minorHAnsi" w:hAnsiTheme="minorHAnsi" w:cstheme="minorHAnsi"/>
          <w:sz w:val="22"/>
          <w:szCs w:val="22"/>
        </w:rPr>
        <w:t xml:space="preserve"> that it should reduce the admin/processing time by a significant amount.</w:t>
      </w:r>
    </w:p>
    <w:p w14:paraId="6E44C4DD" w14:textId="77777777" w:rsidR="00F60016" w:rsidRPr="00F60016" w:rsidRDefault="00F60016" w:rsidP="00F60016">
      <w:pPr>
        <w:contextualSpacing/>
        <w:jc w:val="both"/>
        <w:rPr>
          <w:rFonts w:asciiTheme="minorHAnsi" w:hAnsiTheme="minorHAnsi" w:cstheme="minorHAnsi"/>
          <w:sz w:val="22"/>
          <w:szCs w:val="22"/>
        </w:rPr>
      </w:pPr>
    </w:p>
    <w:p w14:paraId="5F414FA4"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Once school data </w:t>
      </w:r>
      <w:proofErr w:type="gramStart"/>
      <w:r w:rsidRPr="00F60016">
        <w:rPr>
          <w:rFonts w:asciiTheme="minorHAnsi" w:hAnsiTheme="minorHAnsi" w:cstheme="minorHAnsi"/>
          <w:sz w:val="22"/>
          <w:szCs w:val="22"/>
        </w:rPr>
        <w:t>has been pasted</w:t>
      </w:r>
      <w:proofErr w:type="gramEnd"/>
      <w:r w:rsidRPr="00F60016">
        <w:rPr>
          <w:rFonts w:asciiTheme="minorHAnsi" w:hAnsiTheme="minorHAnsi" w:cstheme="minorHAnsi"/>
          <w:sz w:val="22"/>
          <w:szCs w:val="22"/>
        </w:rPr>
        <w:t xml:space="preserve"> into the Data Sorting Tool, colleagues can proceed in one of two ways. They can either:</w:t>
      </w:r>
    </w:p>
    <w:p w14:paraId="6799279C" w14:textId="77777777" w:rsidR="00F60016" w:rsidRPr="00F60016" w:rsidRDefault="00F60016" w:rsidP="00F60016">
      <w:pPr>
        <w:numPr>
          <w:ilvl w:val="0"/>
          <w:numId w:val="42"/>
        </w:num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Email the whole work book to </w:t>
      </w:r>
      <w:hyperlink r:id="rId41" w:history="1">
        <w:r w:rsidRPr="00F60016">
          <w:rPr>
            <w:rFonts w:asciiTheme="minorHAnsi" w:hAnsiTheme="minorHAnsi" w:cstheme="minorHAnsi"/>
            <w:color w:val="0000FF"/>
            <w:sz w:val="22"/>
            <w:szCs w:val="22"/>
            <w:u w:val="single"/>
          </w:rPr>
          <w:t>nigelspears@rcdow.org.uk</w:t>
        </w:r>
      </w:hyperlink>
      <w:r w:rsidRPr="00F60016">
        <w:rPr>
          <w:rFonts w:asciiTheme="minorHAnsi" w:hAnsiTheme="minorHAnsi" w:cstheme="minorHAnsi"/>
          <w:sz w:val="22"/>
          <w:szCs w:val="22"/>
        </w:rPr>
        <w:t xml:space="preserve"> and we will complete the upload on their behalf, or</w:t>
      </w:r>
    </w:p>
    <w:p w14:paraId="79916E20" w14:textId="77777777" w:rsidR="00F60016" w:rsidRPr="00F60016" w:rsidRDefault="00F60016" w:rsidP="00F60016">
      <w:pPr>
        <w:numPr>
          <w:ilvl w:val="0"/>
          <w:numId w:val="42"/>
        </w:numPr>
        <w:contextualSpacing/>
        <w:jc w:val="both"/>
        <w:rPr>
          <w:rFonts w:asciiTheme="minorHAnsi" w:hAnsiTheme="minorHAnsi" w:cstheme="minorHAnsi"/>
          <w:sz w:val="22"/>
          <w:szCs w:val="22"/>
        </w:rPr>
      </w:pPr>
      <w:r w:rsidRPr="00F60016">
        <w:rPr>
          <w:rFonts w:asciiTheme="minorHAnsi" w:hAnsiTheme="minorHAnsi" w:cstheme="minorHAnsi"/>
          <w:sz w:val="22"/>
          <w:szCs w:val="22"/>
        </w:rPr>
        <w:lastRenderedPageBreak/>
        <w:t>School based colleagues can complete the online form line by line.</w:t>
      </w:r>
    </w:p>
    <w:p w14:paraId="764D893A" w14:textId="77777777" w:rsidR="00F60016" w:rsidRPr="00F60016" w:rsidRDefault="00F60016" w:rsidP="00F60016">
      <w:pPr>
        <w:contextualSpacing/>
        <w:jc w:val="both"/>
        <w:rPr>
          <w:rFonts w:asciiTheme="minorHAnsi" w:hAnsiTheme="minorHAnsi" w:cstheme="minorHAnsi"/>
          <w:i/>
          <w:sz w:val="22"/>
          <w:szCs w:val="22"/>
        </w:rPr>
      </w:pPr>
      <w:r w:rsidRPr="00F60016">
        <w:rPr>
          <w:rFonts w:asciiTheme="minorHAnsi" w:hAnsiTheme="minorHAnsi" w:cstheme="minorHAnsi"/>
          <w:i/>
          <w:sz w:val="22"/>
          <w:szCs w:val="22"/>
        </w:rPr>
        <w:t xml:space="preserve">Contact: Nigel Spears. </w:t>
      </w:r>
      <w:hyperlink r:id="rId42" w:history="1">
        <w:r w:rsidRPr="00F60016">
          <w:rPr>
            <w:rFonts w:asciiTheme="minorHAnsi" w:hAnsiTheme="minorHAnsi" w:cstheme="minorHAnsi"/>
            <w:i/>
            <w:color w:val="0000FF"/>
            <w:sz w:val="22"/>
            <w:szCs w:val="22"/>
            <w:u w:val="single"/>
          </w:rPr>
          <w:t>nigelspears@rcdow.org.uk</w:t>
        </w:r>
      </w:hyperlink>
      <w:r w:rsidRPr="00F60016">
        <w:rPr>
          <w:rFonts w:asciiTheme="minorHAnsi" w:hAnsiTheme="minorHAnsi" w:cstheme="minorHAnsi"/>
          <w:i/>
          <w:sz w:val="22"/>
          <w:szCs w:val="22"/>
        </w:rPr>
        <w:t>, 07738183828</w:t>
      </w:r>
    </w:p>
    <w:p w14:paraId="1796765A" w14:textId="77777777" w:rsidR="00F60016" w:rsidRPr="00F60016" w:rsidRDefault="00F60016" w:rsidP="00F60016">
      <w:pPr>
        <w:contextualSpacing/>
        <w:rPr>
          <w:rFonts w:ascii="Gill Sans MT" w:hAnsi="Gill Sans MT"/>
          <w:i/>
          <w:sz w:val="22"/>
          <w:szCs w:val="22"/>
        </w:rPr>
      </w:pPr>
    </w:p>
    <w:p w14:paraId="6E21F637" w14:textId="77777777" w:rsidR="00F60016" w:rsidRPr="00F60016" w:rsidRDefault="00F60016" w:rsidP="00F60016">
      <w:pPr>
        <w:rPr>
          <w:rFonts w:asciiTheme="minorHAnsi" w:hAnsiTheme="minorHAnsi" w:cstheme="minorHAnsi"/>
          <w:b/>
        </w:rPr>
      </w:pPr>
      <w:r w:rsidRPr="00F60016">
        <w:rPr>
          <w:rFonts w:asciiTheme="minorHAnsi" w:hAnsiTheme="minorHAnsi" w:cstheme="minorHAnsi"/>
          <w:b/>
        </w:rPr>
        <w:t>LCVAP 2020/21</w:t>
      </w:r>
    </w:p>
    <w:p w14:paraId="2D8131D2"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sz w:val="22"/>
          <w:szCs w:val="22"/>
        </w:rPr>
        <w:t xml:space="preserve">The 2020/21 LCVAP funding application process is now live. Governing bodies of Catholic Voluntary Aided (VA) Schools are invited to submit </w:t>
      </w:r>
      <w:proofErr w:type="gramStart"/>
      <w:r w:rsidRPr="00F60016">
        <w:rPr>
          <w:rFonts w:asciiTheme="minorHAnsi" w:hAnsiTheme="minorHAnsi" w:cstheme="minorHAnsi"/>
          <w:sz w:val="22"/>
          <w:szCs w:val="22"/>
        </w:rPr>
        <w:t>1</w:t>
      </w:r>
      <w:proofErr w:type="gramEnd"/>
      <w:r w:rsidRPr="00F60016">
        <w:rPr>
          <w:rFonts w:asciiTheme="minorHAnsi" w:hAnsiTheme="minorHAnsi" w:cstheme="minorHAnsi"/>
          <w:sz w:val="22"/>
          <w:szCs w:val="22"/>
        </w:rPr>
        <w:t xml:space="preserve"> (ONE) Condition Related LCVAP proposal for a capital project, to be delivered within the 2020/21 financial year.</w:t>
      </w:r>
    </w:p>
    <w:p w14:paraId="50611610" w14:textId="77777777" w:rsidR="00F60016" w:rsidRPr="00F60016" w:rsidRDefault="00F60016" w:rsidP="00F60016">
      <w:pPr>
        <w:jc w:val="both"/>
        <w:rPr>
          <w:rFonts w:ascii="Gill Sans MT" w:hAnsi="Gill Sans MT"/>
        </w:rPr>
      </w:pPr>
    </w:p>
    <w:p w14:paraId="3798364F" w14:textId="77777777" w:rsidR="00F60016" w:rsidRPr="00F60016" w:rsidRDefault="00F60016" w:rsidP="00F60016">
      <w:pPr>
        <w:jc w:val="both"/>
        <w:rPr>
          <w:rFonts w:asciiTheme="minorHAnsi" w:hAnsiTheme="minorHAnsi" w:cstheme="minorHAnsi"/>
          <w:b/>
          <w:sz w:val="22"/>
          <w:szCs w:val="22"/>
        </w:rPr>
      </w:pPr>
      <w:r w:rsidRPr="00F60016">
        <w:rPr>
          <w:rFonts w:asciiTheme="minorHAnsi" w:hAnsiTheme="minorHAnsi" w:cstheme="minorHAnsi"/>
          <w:b/>
          <w:sz w:val="22"/>
          <w:szCs w:val="22"/>
        </w:rPr>
        <w:t xml:space="preserve">LCVAP: Click </w:t>
      </w:r>
      <w:hyperlink r:id="rId43" w:history="1">
        <w:r w:rsidRPr="00F60016">
          <w:rPr>
            <w:rFonts w:asciiTheme="minorHAnsi" w:hAnsiTheme="minorHAnsi" w:cstheme="minorHAnsi"/>
            <w:b/>
            <w:color w:val="0000FF"/>
            <w:sz w:val="22"/>
            <w:szCs w:val="22"/>
            <w:u w:val="single"/>
          </w:rPr>
          <w:t>Here - LCVAP 2020/21 Online Form</w:t>
        </w:r>
      </w:hyperlink>
      <w:r w:rsidRPr="00F60016">
        <w:rPr>
          <w:rFonts w:asciiTheme="minorHAnsi" w:hAnsiTheme="minorHAnsi" w:cstheme="minorHAnsi"/>
          <w:b/>
          <w:sz w:val="22"/>
          <w:szCs w:val="22"/>
        </w:rPr>
        <w:t xml:space="preserve"> to access the submission form.</w:t>
      </w:r>
    </w:p>
    <w:p w14:paraId="6D85B6B5"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b/>
          <w:sz w:val="22"/>
          <w:szCs w:val="22"/>
        </w:rPr>
        <w:t>Please note:</w:t>
      </w:r>
    </w:p>
    <w:p w14:paraId="3DBF33FE" w14:textId="77777777" w:rsidR="00F60016" w:rsidRPr="00F60016" w:rsidRDefault="00F60016" w:rsidP="00F60016">
      <w:pPr>
        <w:numPr>
          <w:ilvl w:val="0"/>
          <w:numId w:val="43"/>
        </w:numPr>
        <w:contextualSpacing/>
        <w:jc w:val="both"/>
        <w:rPr>
          <w:rFonts w:asciiTheme="minorHAnsi" w:hAnsiTheme="minorHAnsi" w:cstheme="minorHAnsi"/>
          <w:sz w:val="22"/>
          <w:szCs w:val="22"/>
        </w:rPr>
      </w:pPr>
      <w:r w:rsidRPr="00F60016">
        <w:rPr>
          <w:rFonts w:asciiTheme="minorHAnsi" w:hAnsiTheme="minorHAnsi" w:cstheme="minorHAnsi"/>
          <w:sz w:val="22"/>
          <w:szCs w:val="22"/>
        </w:rPr>
        <w:t>Your submission must be received by 12:00 Noon on Friday 22</w:t>
      </w:r>
      <w:r w:rsidRPr="00F60016">
        <w:rPr>
          <w:rFonts w:asciiTheme="minorHAnsi" w:hAnsiTheme="minorHAnsi" w:cstheme="minorHAnsi"/>
          <w:sz w:val="22"/>
          <w:szCs w:val="22"/>
          <w:vertAlign w:val="superscript"/>
        </w:rPr>
        <w:t>nd</w:t>
      </w:r>
      <w:r w:rsidRPr="00F60016">
        <w:rPr>
          <w:rFonts w:asciiTheme="minorHAnsi" w:hAnsiTheme="minorHAnsi" w:cstheme="minorHAnsi"/>
          <w:sz w:val="22"/>
          <w:szCs w:val="22"/>
        </w:rPr>
        <w:t xml:space="preserve"> November 2019 to be eligible for consideration. Submissions received after Noon on November 22</w:t>
      </w:r>
      <w:r w:rsidRPr="00F60016">
        <w:rPr>
          <w:rFonts w:asciiTheme="minorHAnsi" w:hAnsiTheme="minorHAnsi" w:cstheme="minorHAnsi"/>
          <w:sz w:val="22"/>
          <w:szCs w:val="22"/>
          <w:vertAlign w:val="superscript"/>
        </w:rPr>
        <w:t>nd</w:t>
      </w:r>
      <w:r w:rsidRPr="00F60016">
        <w:rPr>
          <w:rFonts w:asciiTheme="minorHAnsi" w:hAnsiTheme="minorHAnsi" w:cstheme="minorHAnsi"/>
          <w:sz w:val="22"/>
          <w:szCs w:val="22"/>
        </w:rPr>
        <w:t xml:space="preserve"> </w:t>
      </w:r>
      <w:proofErr w:type="gramStart"/>
      <w:r w:rsidRPr="00F60016">
        <w:rPr>
          <w:rFonts w:asciiTheme="minorHAnsi" w:hAnsiTheme="minorHAnsi" w:cstheme="minorHAnsi"/>
          <w:sz w:val="22"/>
          <w:szCs w:val="22"/>
        </w:rPr>
        <w:t>will not be accepted</w:t>
      </w:r>
      <w:proofErr w:type="gramEnd"/>
      <w:r w:rsidRPr="00F60016">
        <w:rPr>
          <w:rFonts w:asciiTheme="minorHAnsi" w:hAnsiTheme="minorHAnsi" w:cstheme="minorHAnsi"/>
          <w:sz w:val="22"/>
          <w:szCs w:val="22"/>
        </w:rPr>
        <w:t xml:space="preserve"> for the 2020/21 funding round.</w:t>
      </w:r>
    </w:p>
    <w:p w14:paraId="6B3A6306" w14:textId="77777777" w:rsidR="00F60016" w:rsidRPr="00F60016" w:rsidRDefault="00F60016" w:rsidP="00F60016">
      <w:pPr>
        <w:numPr>
          <w:ilvl w:val="0"/>
          <w:numId w:val="43"/>
        </w:num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Only </w:t>
      </w:r>
      <w:proofErr w:type="gramStart"/>
      <w:r w:rsidRPr="00F60016">
        <w:rPr>
          <w:rFonts w:asciiTheme="minorHAnsi" w:hAnsiTheme="minorHAnsi" w:cstheme="minorHAnsi"/>
          <w:sz w:val="22"/>
          <w:szCs w:val="22"/>
        </w:rPr>
        <w:t>1</w:t>
      </w:r>
      <w:proofErr w:type="gramEnd"/>
      <w:r w:rsidRPr="00F60016">
        <w:rPr>
          <w:rFonts w:asciiTheme="minorHAnsi" w:hAnsiTheme="minorHAnsi" w:cstheme="minorHAnsi"/>
          <w:sz w:val="22"/>
          <w:szCs w:val="22"/>
        </w:rPr>
        <w:t xml:space="preserve"> (One) application per school is allowed. Therefore, if two or more proposals from a school </w:t>
      </w:r>
      <w:proofErr w:type="gramStart"/>
      <w:r w:rsidRPr="00F60016">
        <w:rPr>
          <w:rFonts w:asciiTheme="minorHAnsi" w:hAnsiTheme="minorHAnsi" w:cstheme="minorHAnsi"/>
          <w:sz w:val="22"/>
          <w:szCs w:val="22"/>
        </w:rPr>
        <w:t>are received</w:t>
      </w:r>
      <w:proofErr w:type="gramEnd"/>
      <w:r w:rsidRPr="00F60016">
        <w:rPr>
          <w:rFonts w:asciiTheme="minorHAnsi" w:hAnsiTheme="minorHAnsi" w:cstheme="minorHAnsi"/>
          <w:sz w:val="22"/>
          <w:szCs w:val="22"/>
        </w:rPr>
        <w:t xml:space="preserve">, only the final/most recent submission will be retained and considered. All earlier submissions </w:t>
      </w:r>
      <w:proofErr w:type="gramStart"/>
      <w:r w:rsidRPr="00F60016">
        <w:rPr>
          <w:rFonts w:asciiTheme="minorHAnsi" w:hAnsiTheme="minorHAnsi" w:cstheme="minorHAnsi"/>
          <w:sz w:val="22"/>
          <w:szCs w:val="22"/>
        </w:rPr>
        <w:t>will be purged</w:t>
      </w:r>
      <w:proofErr w:type="gramEnd"/>
      <w:r w:rsidRPr="00F60016">
        <w:rPr>
          <w:rFonts w:asciiTheme="minorHAnsi" w:hAnsiTheme="minorHAnsi" w:cstheme="minorHAnsi"/>
          <w:sz w:val="22"/>
          <w:szCs w:val="22"/>
        </w:rPr>
        <w:t xml:space="preserve"> from our database. Please make sure that you liaise with your retained building consultant to ensure that only a single entry </w:t>
      </w:r>
      <w:proofErr w:type="gramStart"/>
      <w:r w:rsidRPr="00F60016">
        <w:rPr>
          <w:rFonts w:asciiTheme="minorHAnsi" w:hAnsiTheme="minorHAnsi" w:cstheme="minorHAnsi"/>
          <w:sz w:val="22"/>
          <w:szCs w:val="22"/>
        </w:rPr>
        <w:t>is submitted</w:t>
      </w:r>
      <w:proofErr w:type="gramEnd"/>
      <w:r w:rsidRPr="00F60016">
        <w:rPr>
          <w:rFonts w:asciiTheme="minorHAnsi" w:hAnsiTheme="minorHAnsi" w:cstheme="minorHAnsi"/>
          <w:sz w:val="22"/>
          <w:szCs w:val="22"/>
        </w:rPr>
        <w:t xml:space="preserve"> on behalf of your school.</w:t>
      </w:r>
    </w:p>
    <w:p w14:paraId="39F5CF85" w14:textId="77777777" w:rsidR="00F60016" w:rsidRPr="00F60016" w:rsidRDefault="00F60016" w:rsidP="00F60016">
      <w:pPr>
        <w:jc w:val="both"/>
        <w:rPr>
          <w:rFonts w:asciiTheme="minorHAnsi" w:hAnsiTheme="minorHAnsi" w:cstheme="minorHAnsi"/>
          <w:sz w:val="22"/>
          <w:szCs w:val="22"/>
        </w:rPr>
      </w:pPr>
    </w:p>
    <w:p w14:paraId="2627025A"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b/>
          <w:sz w:val="22"/>
          <w:szCs w:val="22"/>
        </w:rPr>
        <w:t>For LCVAP Proposals:</w:t>
      </w:r>
      <w:r w:rsidRPr="00F60016">
        <w:rPr>
          <w:rFonts w:asciiTheme="minorHAnsi" w:hAnsiTheme="minorHAnsi" w:cstheme="minorHAnsi"/>
          <w:sz w:val="22"/>
          <w:szCs w:val="22"/>
        </w:rPr>
        <w:t xml:space="preserve"> An A4 Word document (maximum of 2 pages) containing supplementary information and/or pertinent photographs </w:t>
      </w:r>
      <w:proofErr w:type="gramStart"/>
      <w:r w:rsidRPr="00F60016">
        <w:rPr>
          <w:rFonts w:asciiTheme="minorHAnsi" w:hAnsiTheme="minorHAnsi" w:cstheme="minorHAnsi"/>
          <w:sz w:val="22"/>
          <w:szCs w:val="22"/>
        </w:rPr>
        <w:t>can be submitted</w:t>
      </w:r>
      <w:proofErr w:type="gramEnd"/>
      <w:r w:rsidRPr="00F60016">
        <w:rPr>
          <w:rFonts w:asciiTheme="minorHAnsi" w:hAnsiTheme="minorHAnsi" w:cstheme="minorHAnsi"/>
          <w:sz w:val="22"/>
          <w:szCs w:val="22"/>
        </w:rPr>
        <w:t xml:space="preserve"> by email. When naming and saving your Word document, please use the following naming protocol:</w:t>
      </w:r>
    </w:p>
    <w:p w14:paraId="4191F2CA"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b/>
          <w:sz w:val="22"/>
          <w:szCs w:val="22"/>
          <w:u w:val="single"/>
        </w:rPr>
        <w:t>###### LCVAP 2020-21 (</w:t>
      </w:r>
      <w:proofErr w:type="spellStart"/>
      <w:r w:rsidRPr="00F60016">
        <w:rPr>
          <w:rFonts w:asciiTheme="minorHAnsi" w:hAnsiTheme="minorHAnsi" w:cstheme="minorHAnsi"/>
          <w:b/>
          <w:sz w:val="22"/>
          <w:szCs w:val="22"/>
          <w:u w:val="single"/>
        </w:rPr>
        <w:t>AddInfo</w:t>
      </w:r>
      <w:proofErr w:type="spellEnd"/>
      <w:r w:rsidRPr="00F60016">
        <w:rPr>
          <w:rFonts w:asciiTheme="minorHAnsi" w:hAnsiTheme="minorHAnsi" w:cstheme="minorHAnsi"/>
          <w:b/>
          <w:sz w:val="22"/>
          <w:szCs w:val="22"/>
          <w:u w:val="single"/>
        </w:rPr>
        <w:t>)</w:t>
      </w:r>
      <w:r w:rsidRPr="00F60016">
        <w:rPr>
          <w:rFonts w:asciiTheme="minorHAnsi" w:hAnsiTheme="minorHAnsi" w:cstheme="minorHAnsi"/>
          <w:sz w:val="22"/>
          <w:szCs w:val="22"/>
        </w:rPr>
        <w:t xml:space="preserve"> The 6 # symbols in parenthesis should be replaced by the six digit Unique Reference Number your school.</w:t>
      </w:r>
    </w:p>
    <w:p w14:paraId="171BFCC9" w14:textId="77777777" w:rsidR="00F60016" w:rsidRPr="00F60016" w:rsidRDefault="00F60016" w:rsidP="00F60016">
      <w:pPr>
        <w:jc w:val="both"/>
        <w:rPr>
          <w:rFonts w:asciiTheme="minorHAnsi" w:hAnsiTheme="minorHAnsi" w:cstheme="minorHAnsi"/>
          <w:sz w:val="22"/>
          <w:szCs w:val="22"/>
        </w:rPr>
      </w:pPr>
    </w:p>
    <w:p w14:paraId="27BD76D9"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sz w:val="22"/>
          <w:szCs w:val="22"/>
        </w:rPr>
        <w:t xml:space="preserve">Please email your additional information document to </w:t>
      </w:r>
      <w:hyperlink r:id="rId44" w:history="1">
        <w:r w:rsidRPr="00F60016">
          <w:rPr>
            <w:rFonts w:asciiTheme="minorHAnsi" w:hAnsiTheme="minorHAnsi" w:cstheme="minorHAnsi"/>
            <w:color w:val="0000FF"/>
            <w:sz w:val="22"/>
            <w:szCs w:val="22"/>
            <w:u w:val="single"/>
          </w:rPr>
          <w:t>nigelspears@rcdow.org.uk</w:t>
        </w:r>
      </w:hyperlink>
      <w:r w:rsidRPr="00F60016">
        <w:rPr>
          <w:rFonts w:asciiTheme="minorHAnsi" w:hAnsiTheme="minorHAnsi" w:cstheme="minorHAnsi"/>
          <w:sz w:val="22"/>
          <w:szCs w:val="22"/>
        </w:rPr>
        <w:t>, including the protocol name in the subject line of your email by 12:00 Noon on Friday 22</w:t>
      </w:r>
      <w:r w:rsidRPr="00F60016">
        <w:rPr>
          <w:rFonts w:asciiTheme="minorHAnsi" w:hAnsiTheme="minorHAnsi" w:cstheme="minorHAnsi"/>
          <w:sz w:val="22"/>
          <w:szCs w:val="22"/>
          <w:vertAlign w:val="superscript"/>
        </w:rPr>
        <w:t>nd</w:t>
      </w:r>
      <w:r w:rsidRPr="00F60016">
        <w:rPr>
          <w:rFonts w:asciiTheme="minorHAnsi" w:hAnsiTheme="minorHAnsi" w:cstheme="minorHAnsi"/>
          <w:sz w:val="22"/>
          <w:szCs w:val="22"/>
        </w:rPr>
        <w:t xml:space="preserve"> November 2019.</w:t>
      </w:r>
    </w:p>
    <w:p w14:paraId="2A8535C7" w14:textId="77777777" w:rsidR="00F60016" w:rsidRPr="00F60016" w:rsidRDefault="00F60016" w:rsidP="00F60016">
      <w:pPr>
        <w:jc w:val="both"/>
        <w:rPr>
          <w:rFonts w:asciiTheme="minorHAnsi" w:hAnsiTheme="minorHAnsi" w:cstheme="minorHAnsi"/>
          <w:sz w:val="22"/>
          <w:szCs w:val="22"/>
        </w:rPr>
      </w:pPr>
    </w:p>
    <w:p w14:paraId="536CF00E"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sz w:val="22"/>
          <w:szCs w:val="22"/>
        </w:rPr>
        <w:t xml:space="preserve">In December 2019 and January 2020, all proposals will be scrutinised by Diocesan Officers in Finance, Property and Education. Projects </w:t>
      </w:r>
      <w:proofErr w:type="gramStart"/>
      <w:r w:rsidRPr="00F60016">
        <w:rPr>
          <w:rFonts w:asciiTheme="minorHAnsi" w:hAnsiTheme="minorHAnsi" w:cstheme="minorHAnsi"/>
          <w:sz w:val="22"/>
          <w:szCs w:val="22"/>
        </w:rPr>
        <w:t>will be ranked and then presented to the Diocesan Schools Building Committee and the Education Commission (Capital Strategy Committee) for their consideration and approval</w:t>
      </w:r>
      <w:proofErr w:type="gramEnd"/>
      <w:r w:rsidRPr="00F60016">
        <w:rPr>
          <w:rFonts w:asciiTheme="minorHAnsi" w:hAnsiTheme="minorHAnsi" w:cstheme="minorHAnsi"/>
          <w:sz w:val="22"/>
          <w:szCs w:val="22"/>
        </w:rPr>
        <w:t xml:space="preserve">. Information relating to the allocation of LCVAP </w:t>
      </w:r>
      <w:proofErr w:type="gramStart"/>
      <w:r w:rsidRPr="00F60016">
        <w:rPr>
          <w:rFonts w:asciiTheme="minorHAnsi" w:hAnsiTheme="minorHAnsi" w:cstheme="minorHAnsi"/>
          <w:sz w:val="22"/>
          <w:szCs w:val="22"/>
        </w:rPr>
        <w:t>will be published</w:t>
      </w:r>
      <w:proofErr w:type="gramEnd"/>
      <w:r w:rsidRPr="00F60016">
        <w:rPr>
          <w:rFonts w:asciiTheme="minorHAnsi" w:hAnsiTheme="minorHAnsi" w:cstheme="minorHAnsi"/>
          <w:sz w:val="22"/>
          <w:szCs w:val="22"/>
        </w:rPr>
        <w:t xml:space="preserve"> in the second half of the spring-term of 2020.</w:t>
      </w:r>
    </w:p>
    <w:p w14:paraId="15421DFC" w14:textId="77777777" w:rsidR="00F60016" w:rsidRPr="00F60016" w:rsidRDefault="00F60016" w:rsidP="00F60016">
      <w:pPr>
        <w:jc w:val="both"/>
        <w:rPr>
          <w:rFonts w:asciiTheme="minorHAnsi" w:hAnsiTheme="minorHAnsi" w:cstheme="minorHAnsi"/>
          <w:sz w:val="22"/>
          <w:szCs w:val="22"/>
        </w:rPr>
      </w:pPr>
    </w:p>
    <w:p w14:paraId="1C36A52D" w14:textId="0A45F704"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b/>
          <w:sz w:val="22"/>
          <w:szCs w:val="22"/>
        </w:rPr>
        <w:t>Discussions relating to the p</w:t>
      </w:r>
      <w:r w:rsidR="00716E26">
        <w:rPr>
          <w:rFonts w:asciiTheme="minorHAnsi" w:hAnsiTheme="minorHAnsi" w:cstheme="minorHAnsi"/>
          <w:b/>
          <w:sz w:val="22"/>
          <w:szCs w:val="22"/>
        </w:rPr>
        <w:t xml:space="preserve">rocessing of “the son of LCVAP” </w:t>
      </w:r>
      <w:r w:rsidR="00716E26">
        <w:rPr>
          <w:rFonts w:asciiTheme="minorHAnsi" w:hAnsiTheme="minorHAnsi" w:cstheme="minorHAnsi"/>
          <w:sz w:val="22"/>
          <w:szCs w:val="22"/>
        </w:rPr>
        <w:t>a</w:t>
      </w:r>
      <w:r w:rsidRPr="00F60016">
        <w:rPr>
          <w:rFonts w:asciiTheme="minorHAnsi" w:hAnsiTheme="minorHAnsi" w:cstheme="minorHAnsi"/>
          <w:sz w:val="22"/>
          <w:szCs w:val="22"/>
        </w:rPr>
        <w:t xml:space="preserve">fter LCVAP is officially retired in March 2020 are ongoing. As a precautionary measure, we are proceeding with the standard application round in order that appropriate projects </w:t>
      </w:r>
      <w:proofErr w:type="gramStart"/>
      <w:r w:rsidRPr="00F60016">
        <w:rPr>
          <w:rFonts w:asciiTheme="minorHAnsi" w:hAnsiTheme="minorHAnsi" w:cstheme="minorHAnsi"/>
          <w:sz w:val="22"/>
          <w:szCs w:val="22"/>
        </w:rPr>
        <w:t>can be identified</w:t>
      </w:r>
      <w:proofErr w:type="gramEnd"/>
      <w:r w:rsidRPr="00F60016">
        <w:rPr>
          <w:rFonts w:asciiTheme="minorHAnsi" w:hAnsiTheme="minorHAnsi" w:cstheme="minorHAnsi"/>
          <w:sz w:val="22"/>
          <w:szCs w:val="22"/>
        </w:rPr>
        <w:t xml:space="preserve">. Further information about capital management from April 2020 </w:t>
      </w:r>
      <w:proofErr w:type="gramStart"/>
      <w:r w:rsidRPr="00F60016">
        <w:rPr>
          <w:rFonts w:asciiTheme="minorHAnsi" w:hAnsiTheme="minorHAnsi" w:cstheme="minorHAnsi"/>
          <w:sz w:val="22"/>
          <w:szCs w:val="22"/>
        </w:rPr>
        <w:t>will be communicated</w:t>
      </w:r>
      <w:proofErr w:type="gramEnd"/>
      <w:r w:rsidRPr="00F60016">
        <w:rPr>
          <w:rFonts w:asciiTheme="minorHAnsi" w:hAnsiTheme="minorHAnsi" w:cstheme="minorHAnsi"/>
          <w:sz w:val="22"/>
          <w:szCs w:val="22"/>
        </w:rPr>
        <w:t xml:space="preserve"> when available.</w:t>
      </w:r>
    </w:p>
    <w:p w14:paraId="776B64D8" w14:textId="77777777" w:rsidR="00F60016" w:rsidRPr="00F60016" w:rsidRDefault="00F60016" w:rsidP="00F60016">
      <w:pPr>
        <w:jc w:val="both"/>
        <w:rPr>
          <w:rFonts w:ascii="Gill Sans MT" w:hAnsi="Gill Sans MT"/>
        </w:rPr>
      </w:pPr>
    </w:p>
    <w:p w14:paraId="6E08A6D4" w14:textId="77777777" w:rsidR="00F60016" w:rsidRPr="00F60016" w:rsidRDefault="00F60016" w:rsidP="00F60016">
      <w:pPr>
        <w:jc w:val="both"/>
        <w:rPr>
          <w:rFonts w:asciiTheme="minorHAnsi" w:hAnsiTheme="minorHAnsi" w:cstheme="minorHAnsi"/>
          <w:b/>
        </w:rPr>
      </w:pPr>
      <w:r w:rsidRPr="00F60016">
        <w:rPr>
          <w:rFonts w:asciiTheme="minorHAnsi" w:hAnsiTheme="minorHAnsi" w:cstheme="minorHAnsi"/>
          <w:b/>
        </w:rPr>
        <w:t>Special note to school supported by DHPUK:</w:t>
      </w:r>
    </w:p>
    <w:p w14:paraId="5CF516AA" w14:textId="77777777" w:rsidR="00F60016" w:rsidRPr="00F60016" w:rsidRDefault="00F60016" w:rsidP="00F60016">
      <w:pPr>
        <w:jc w:val="both"/>
        <w:rPr>
          <w:rFonts w:asciiTheme="minorHAnsi" w:hAnsiTheme="minorHAnsi" w:cstheme="minorHAnsi"/>
          <w:sz w:val="22"/>
          <w:szCs w:val="22"/>
        </w:rPr>
      </w:pPr>
      <w:r w:rsidRPr="00F60016">
        <w:rPr>
          <w:rFonts w:asciiTheme="minorHAnsi" w:hAnsiTheme="minorHAnsi" w:cstheme="minorHAnsi"/>
          <w:sz w:val="22"/>
          <w:szCs w:val="22"/>
        </w:rPr>
        <w:t xml:space="preserve">The Diocese is currently exploring the possibility of using a system called </w:t>
      </w:r>
      <w:proofErr w:type="spellStart"/>
      <w:r w:rsidRPr="00F60016">
        <w:rPr>
          <w:rFonts w:asciiTheme="minorHAnsi" w:hAnsiTheme="minorHAnsi" w:cstheme="minorHAnsi"/>
          <w:sz w:val="22"/>
          <w:szCs w:val="22"/>
        </w:rPr>
        <w:t>Statlog</w:t>
      </w:r>
      <w:proofErr w:type="spellEnd"/>
      <w:r w:rsidRPr="00F60016">
        <w:rPr>
          <w:rFonts w:asciiTheme="minorHAnsi" w:hAnsiTheme="minorHAnsi" w:cstheme="minorHAnsi"/>
          <w:sz w:val="22"/>
          <w:szCs w:val="22"/>
        </w:rPr>
        <w:t xml:space="preserve">. We have been advised that </w:t>
      </w:r>
      <w:proofErr w:type="spellStart"/>
      <w:r w:rsidRPr="00F60016">
        <w:rPr>
          <w:rFonts w:asciiTheme="minorHAnsi" w:hAnsiTheme="minorHAnsi" w:cstheme="minorHAnsi"/>
          <w:sz w:val="22"/>
          <w:szCs w:val="22"/>
        </w:rPr>
        <w:t>Statlog</w:t>
      </w:r>
      <w:proofErr w:type="spellEnd"/>
      <w:r w:rsidRPr="00F60016">
        <w:rPr>
          <w:rFonts w:asciiTheme="minorHAnsi" w:hAnsiTheme="minorHAnsi" w:cstheme="minorHAnsi"/>
          <w:sz w:val="22"/>
          <w:szCs w:val="22"/>
        </w:rPr>
        <w:t xml:space="preserve"> </w:t>
      </w:r>
      <w:proofErr w:type="gramStart"/>
      <w:r w:rsidRPr="00F60016">
        <w:rPr>
          <w:rFonts w:asciiTheme="minorHAnsi" w:hAnsiTheme="minorHAnsi" w:cstheme="minorHAnsi"/>
          <w:sz w:val="22"/>
          <w:szCs w:val="22"/>
        </w:rPr>
        <w:t>has</w:t>
      </w:r>
      <w:proofErr w:type="gramEnd"/>
      <w:r w:rsidRPr="00F60016">
        <w:rPr>
          <w:rFonts w:asciiTheme="minorHAnsi" w:hAnsiTheme="minorHAnsi" w:cstheme="minorHAnsi"/>
          <w:sz w:val="22"/>
          <w:szCs w:val="22"/>
        </w:rPr>
        <w:t xml:space="preserve"> been issued to all of the DOW Schools supported by DHP. As part of our evaluation of the effectiveness of the </w:t>
      </w:r>
      <w:proofErr w:type="spellStart"/>
      <w:r w:rsidRPr="00F60016">
        <w:rPr>
          <w:rFonts w:asciiTheme="minorHAnsi" w:hAnsiTheme="minorHAnsi" w:cstheme="minorHAnsi"/>
          <w:sz w:val="22"/>
          <w:szCs w:val="22"/>
        </w:rPr>
        <w:t>Statlog</w:t>
      </w:r>
      <w:proofErr w:type="spellEnd"/>
      <w:r w:rsidRPr="00F60016">
        <w:rPr>
          <w:rFonts w:asciiTheme="minorHAnsi" w:hAnsiTheme="minorHAnsi" w:cstheme="minorHAnsi"/>
          <w:sz w:val="22"/>
          <w:szCs w:val="22"/>
        </w:rPr>
        <w:t xml:space="preserve">, colleagues from Diocesan Property and Education will be reviewing the condition data held in the system when considering representations received from those schools. Please work directly with the DHP team to ensure that your data </w:t>
      </w:r>
      <w:proofErr w:type="gramStart"/>
      <w:r w:rsidRPr="00F60016">
        <w:rPr>
          <w:rFonts w:asciiTheme="minorHAnsi" w:hAnsiTheme="minorHAnsi" w:cstheme="minorHAnsi"/>
          <w:sz w:val="22"/>
          <w:szCs w:val="22"/>
        </w:rPr>
        <w:t>is correctly presented</w:t>
      </w:r>
      <w:proofErr w:type="gramEnd"/>
      <w:r w:rsidRPr="00F60016">
        <w:rPr>
          <w:rFonts w:asciiTheme="minorHAnsi" w:hAnsiTheme="minorHAnsi" w:cstheme="minorHAnsi"/>
          <w:sz w:val="22"/>
          <w:szCs w:val="22"/>
        </w:rPr>
        <w:t>.</w:t>
      </w:r>
    </w:p>
    <w:p w14:paraId="1B1F2EEA" w14:textId="098E1B4A" w:rsidR="00F60016" w:rsidRDefault="00F60016" w:rsidP="00F60016">
      <w:pPr>
        <w:jc w:val="both"/>
        <w:rPr>
          <w:rFonts w:ascii="Gill Sans MT" w:hAnsi="Gill Sans MT"/>
          <w:i/>
          <w:sz w:val="22"/>
          <w:szCs w:val="22"/>
        </w:rPr>
      </w:pPr>
      <w:r w:rsidRPr="00F60016">
        <w:rPr>
          <w:rFonts w:ascii="Gill Sans MT" w:hAnsi="Gill Sans MT"/>
          <w:i/>
          <w:sz w:val="22"/>
          <w:szCs w:val="22"/>
        </w:rPr>
        <w:t xml:space="preserve">Contact: Nigel Spears. </w:t>
      </w:r>
      <w:hyperlink r:id="rId45" w:history="1">
        <w:r w:rsidRPr="00F60016">
          <w:rPr>
            <w:rFonts w:ascii="Gill Sans MT" w:hAnsi="Gill Sans MT"/>
            <w:i/>
            <w:color w:val="0000FF"/>
            <w:sz w:val="22"/>
            <w:szCs w:val="22"/>
            <w:u w:val="single"/>
          </w:rPr>
          <w:t>nigelspears@rcdow.org.uk</w:t>
        </w:r>
      </w:hyperlink>
      <w:r w:rsidRPr="00F60016">
        <w:rPr>
          <w:rFonts w:ascii="Gill Sans MT" w:hAnsi="Gill Sans MT"/>
          <w:i/>
          <w:sz w:val="22"/>
          <w:szCs w:val="22"/>
        </w:rPr>
        <w:t>, 07738183828</w:t>
      </w:r>
    </w:p>
    <w:p w14:paraId="2BB99CA8" w14:textId="77777777" w:rsidR="00F60016" w:rsidRPr="00F60016" w:rsidRDefault="00F60016" w:rsidP="00F60016">
      <w:pPr>
        <w:jc w:val="both"/>
        <w:rPr>
          <w:rFonts w:ascii="Gill Sans MT" w:hAnsi="Gill Sans MT" w:cs="Arial"/>
          <w:b/>
          <w:u w:val="single"/>
        </w:rPr>
      </w:pPr>
    </w:p>
    <w:p w14:paraId="16578A99" w14:textId="77777777" w:rsidR="00F60016" w:rsidRPr="00F60016" w:rsidRDefault="00F60016" w:rsidP="00F60016">
      <w:pPr>
        <w:contextualSpacing/>
        <w:rPr>
          <w:rFonts w:asciiTheme="minorHAnsi" w:hAnsiTheme="minorHAnsi" w:cstheme="minorHAnsi"/>
          <w:b/>
        </w:rPr>
      </w:pPr>
      <w:r w:rsidRPr="00F60016">
        <w:rPr>
          <w:rFonts w:asciiTheme="minorHAnsi" w:hAnsiTheme="minorHAnsi" w:cstheme="minorHAnsi"/>
          <w:b/>
        </w:rPr>
        <w:t>Land and Buildings Collection Tool (LBCT) – Focus on Academies</w:t>
      </w:r>
    </w:p>
    <w:p w14:paraId="08DCB976" w14:textId="05663AF9"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This term, the LBCT return is due to go live on 1 October. Returns are due by 4 November and Diocesan sign off is required before your documentation can be submitted.</w:t>
      </w:r>
      <w:r w:rsidR="00716E26">
        <w:rPr>
          <w:rFonts w:asciiTheme="minorHAnsi" w:hAnsiTheme="minorHAnsi" w:cstheme="minorHAnsi"/>
          <w:sz w:val="22"/>
          <w:szCs w:val="22"/>
        </w:rPr>
        <w:t xml:space="preserve"> </w:t>
      </w:r>
      <w:r w:rsidRPr="00F60016">
        <w:rPr>
          <w:rFonts w:asciiTheme="minorHAnsi" w:hAnsiTheme="minorHAnsi" w:cstheme="minorHAnsi"/>
          <w:sz w:val="22"/>
          <w:szCs w:val="22"/>
        </w:rPr>
        <w:t xml:space="preserve">Directors and Trustees </w:t>
      </w:r>
      <w:proofErr w:type="gramStart"/>
      <w:r w:rsidRPr="00F60016">
        <w:rPr>
          <w:rFonts w:asciiTheme="minorHAnsi" w:hAnsiTheme="minorHAnsi" w:cstheme="minorHAnsi"/>
          <w:sz w:val="22"/>
          <w:szCs w:val="22"/>
        </w:rPr>
        <w:t>are asked</w:t>
      </w:r>
      <w:proofErr w:type="gramEnd"/>
      <w:r w:rsidRPr="00F60016">
        <w:rPr>
          <w:rFonts w:asciiTheme="minorHAnsi" w:hAnsiTheme="minorHAnsi" w:cstheme="minorHAnsi"/>
          <w:sz w:val="22"/>
          <w:szCs w:val="22"/>
        </w:rPr>
        <w:t xml:space="preserve"> to ensure that all relevant information is completed as soon as possible after the system goes live. The Education Service will process submissions as quickly as possible, normally within 5 working days. Documentation will not be processed during half term (21</w:t>
      </w:r>
      <w:r w:rsidRPr="00F60016">
        <w:rPr>
          <w:rFonts w:asciiTheme="minorHAnsi" w:hAnsiTheme="minorHAnsi" w:cstheme="minorHAnsi"/>
          <w:sz w:val="22"/>
          <w:szCs w:val="22"/>
          <w:vertAlign w:val="superscript"/>
        </w:rPr>
        <w:t>st</w:t>
      </w:r>
      <w:r w:rsidRPr="00F60016">
        <w:rPr>
          <w:rFonts w:asciiTheme="minorHAnsi" w:hAnsiTheme="minorHAnsi" w:cstheme="minorHAnsi"/>
          <w:sz w:val="22"/>
          <w:szCs w:val="22"/>
        </w:rPr>
        <w:t xml:space="preserve"> – 25</w:t>
      </w:r>
      <w:r w:rsidRPr="00F60016">
        <w:rPr>
          <w:rFonts w:asciiTheme="minorHAnsi" w:hAnsiTheme="minorHAnsi" w:cstheme="minorHAnsi"/>
          <w:sz w:val="22"/>
          <w:szCs w:val="22"/>
          <w:vertAlign w:val="superscript"/>
        </w:rPr>
        <w:t>th</w:t>
      </w:r>
      <w:r w:rsidRPr="00F60016">
        <w:rPr>
          <w:rFonts w:asciiTheme="minorHAnsi" w:hAnsiTheme="minorHAnsi" w:cstheme="minorHAnsi"/>
          <w:sz w:val="22"/>
          <w:szCs w:val="22"/>
        </w:rPr>
        <w:t xml:space="preserve"> October). Ideally, all documentation should be with the Education Service by Friday 20</w:t>
      </w:r>
      <w:r w:rsidRPr="00F60016">
        <w:rPr>
          <w:rFonts w:asciiTheme="minorHAnsi" w:hAnsiTheme="minorHAnsi" w:cstheme="minorHAnsi"/>
          <w:sz w:val="22"/>
          <w:szCs w:val="22"/>
          <w:vertAlign w:val="superscript"/>
        </w:rPr>
        <w:t>th</w:t>
      </w:r>
      <w:r w:rsidRPr="00F60016">
        <w:rPr>
          <w:rFonts w:asciiTheme="minorHAnsi" w:hAnsiTheme="minorHAnsi" w:cstheme="minorHAnsi"/>
          <w:sz w:val="22"/>
          <w:szCs w:val="22"/>
        </w:rPr>
        <w:t xml:space="preserve"> October.</w:t>
      </w:r>
    </w:p>
    <w:p w14:paraId="16C388E2" w14:textId="77777777" w:rsidR="00F60016" w:rsidRPr="00F60016" w:rsidRDefault="00F60016" w:rsidP="00F60016">
      <w:pPr>
        <w:contextualSpacing/>
        <w:rPr>
          <w:rFonts w:asciiTheme="minorHAnsi" w:hAnsiTheme="minorHAnsi" w:cstheme="minorHAnsi"/>
          <w:sz w:val="22"/>
          <w:szCs w:val="22"/>
        </w:rPr>
      </w:pPr>
    </w:p>
    <w:p w14:paraId="66671599" w14:textId="77777777" w:rsidR="00F60016" w:rsidRPr="00F60016" w:rsidRDefault="00F60016" w:rsidP="00F60016">
      <w:pPr>
        <w:contextualSpacing/>
        <w:rPr>
          <w:rFonts w:asciiTheme="minorHAnsi" w:hAnsiTheme="minorHAnsi" w:cstheme="minorHAnsi"/>
          <w:sz w:val="22"/>
          <w:szCs w:val="22"/>
        </w:rPr>
      </w:pPr>
      <w:proofErr w:type="gramStart"/>
      <w:r w:rsidRPr="00F60016">
        <w:rPr>
          <w:rFonts w:asciiTheme="minorHAnsi" w:hAnsiTheme="minorHAnsi" w:cstheme="minorHAnsi"/>
          <w:sz w:val="22"/>
          <w:szCs w:val="22"/>
        </w:rPr>
        <w:t>Hopefully,</w:t>
      </w:r>
      <w:proofErr w:type="gramEnd"/>
      <w:r w:rsidRPr="00F60016">
        <w:rPr>
          <w:rFonts w:asciiTheme="minorHAnsi" w:hAnsiTheme="minorHAnsi" w:cstheme="minorHAnsi"/>
          <w:sz w:val="22"/>
          <w:szCs w:val="22"/>
        </w:rPr>
        <w:t xml:space="preserve"> this return should be reasonably straightforward as the </w:t>
      </w:r>
      <w:proofErr w:type="spellStart"/>
      <w:r w:rsidRPr="00F60016">
        <w:rPr>
          <w:rFonts w:asciiTheme="minorHAnsi" w:hAnsiTheme="minorHAnsi" w:cstheme="minorHAnsi"/>
          <w:sz w:val="22"/>
          <w:szCs w:val="22"/>
        </w:rPr>
        <w:t>DfE</w:t>
      </w:r>
      <w:proofErr w:type="spellEnd"/>
      <w:r w:rsidRPr="00F60016">
        <w:rPr>
          <w:rFonts w:asciiTheme="minorHAnsi" w:hAnsiTheme="minorHAnsi" w:cstheme="minorHAnsi"/>
          <w:sz w:val="22"/>
          <w:szCs w:val="22"/>
        </w:rPr>
        <w:t xml:space="preserve"> already has detailed LBCT information for many CATs in Westminster Diocese. </w:t>
      </w:r>
    </w:p>
    <w:p w14:paraId="3FA4E753" w14:textId="4FD4E30E" w:rsidR="00F60016" w:rsidRPr="00F60016" w:rsidRDefault="00F60016" w:rsidP="00F60016">
      <w:pPr>
        <w:contextualSpacing/>
        <w:rPr>
          <w:rFonts w:asciiTheme="minorHAnsi" w:hAnsiTheme="minorHAnsi" w:cstheme="minorHAnsi"/>
          <w:color w:val="0000FF"/>
          <w:sz w:val="22"/>
          <w:szCs w:val="22"/>
          <w:u w:val="single"/>
        </w:rPr>
      </w:pPr>
      <w:r w:rsidRPr="00F60016">
        <w:rPr>
          <w:rFonts w:asciiTheme="minorHAnsi" w:hAnsiTheme="minorHAnsi" w:cstheme="minorHAnsi"/>
          <w:sz w:val="22"/>
          <w:szCs w:val="22"/>
        </w:rPr>
        <w:t xml:space="preserve">If you have any questions about the LBCT process, please contact Nigel Spears: </w:t>
      </w:r>
      <w:hyperlink r:id="rId46" w:history="1">
        <w:r w:rsidRPr="00F60016">
          <w:rPr>
            <w:rFonts w:asciiTheme="minorHAnsi" w:hAnsiTheme="minorHAnsi" w:cstheme="minorHAnsi"/>
            <w:color w:val="0000FF"/>
            <w:sz w:val="22"/>
            <w:szCs w:val="22"/>
            <w:u w:val="single"/>
          </w:rPr>
          <w:t>nigelspears@rcdow.org.uk</w:t>
        </w:r>
      </w:hyperlink>
    </w:p>
    <w:p w14:paraId="351775FD" w14:textId="77777777" w:rsidR="00F60016" w:rsidRPr="00F60016" w:rsidRDefault="00F60016" w:rsidP="00F60016">
      <w:pPr>
        <w:contextualSpacing/>
        <w:rPr>
          <w:rFonts w:ascii="Gill Sans MT" w:hAnsi="Gill Sans MT"/>
          <w:color w:val="0000FF"/>
          <w:u w:val="single"/>
        </w:rPr>
      </w:pPr>
    </w:p>
    <w:p w14:paraId="344B40AE" w14:textId="77777777" w:rsidR="00F60016" w:rsidRPr="00F60016" w:rsidRDefault="00F60016" w:rsidP="00F60016">
      <w:pPr>
        <w:contextualSpacing/>
        <w:rPr>
          <w:rFonts w:asciiTheme="minorHAnsi" w:hAnsiTheme="minorHAnsi" w:cstheme="minorHAnsi"/>
          <w:b/>
        </w:rPr>
      </w:pPr>
      <w:r w:rsidRPr="00F60016">
        <w:rPr>
          <w:rFonts w:asciiTheme="minorHAnsi" w:hAnsiTheme="minorHAnsi" w:cstheme="minorHAnsi"/>
          <w:b/>
        </w:rPr>
        <w:t>Faith, Politics and Power – The Catholic Effect in Public Life</w:t>
      </w:r>
    </w:p>
    <w:p w14:paraId="1D6B3540"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The Staff and Governors of Maria Fidelis School are proud to host the CPW Autumn Lecture.</w:t>
      </w:r>
    </w:p>
    <w:p w14:paraId="52D4AD25" w14:textId="1A2BB52E"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 xml:space="preserve">Key Note Speaker: Mike Kane MP. Labour Shadow Minister for Schools and MP for Wythenshawe and Sale. A question and answer session will follow the keynote presentation. </w:t>
      </w:r>
      <w:proofErr w:type="gramStart"/>
      <w:r w:rsidRPr="00F60016">
        <w:rPr>
          <w:rFonts w:asciiTheme="minorHAnsi" w:hAnsiTheme="minorHAnsi" w:cstheme="minorHAnsi"/>
          <w:sz w:val="22"/>
          <w:szCs w:val="22"/>
        </w:rPr>
        <w:t>It will be facilitated by Janet Emmanuel (Citizens UK, Trustee of the Community Land Trust)</w:t>
      </w:r>
      <w:proofErr w:type="gramEnd"/>
      <w:r>
        <w:rPr>
          <w:rFonts w:asciiTheme="minorHAnsi" w:hAnsiTheme="minorHAnsi" w:cstheme="minorHAnsi"/>
          <w:sz w:val="22"/>
          <w:szCs w:val="22"/>
        </w:rPr>
        <w:t xml:space="preserve"> </w:t>
      </w:r>
      <w:r w:rsidRPr="00F60016">
        <w:rPr>
          <w:rFonts w:asciiTheme="minorHAnsi" w:hAnsiTheme="minorHAnsi" w:cstheme="minorHAnsi"/>
          <w:sz w:val="22"/>
          <w:szCs w:val="22"/>
        </w:rPr>
        <w:t xml:space="preserve">In addition, there will be a Foyer Exhibition entitled “Sink or Swim”. Its focus is Catholicism in Sixties Britain through the cartoons of John Ryan. </w:t>
      </w:r>
      <w:proofErr w:type="gramStart"/>
      <w:r w:rsidRPr="00F60016">
        <w:rPr>
          <w:rFonts w:asciiTheme="minorHAnsi" w:hAnsiTheme="minorHAnsi" w:cstheme="minorHAnsi"/>
          <w:sz w:val="22"/>
          <w:szCs w:val="22"/>
        </w:rPr>
        <w:t>This exhibit will be introduced by its co-curator Alana Harris, Lecturer in Modern British History at Kings College, London</w:t>
      </w:r>
      <w:proofErr w:type="gramEnd"/>
    </w:p>
    <w:p w14:paraId="4403483F" w14:textId="77777777" w:rsidR="00F60016" w:rsidRPr="00F60016" w:rsidRDefault="00F60016" w:rsidP="00F60016">
      <w:pPr>
        <w:contextualSpacing/>
        <w:jc w:val="both"/>
        <w:rPr>
          <w:rFonts w:asciiTheme="minorHAnsi" w:hAnsiTheme="minorHAnsi" w:cstheme="minorHAnsi"/>
          <w:sz w:val="22"/>
          <w:szCs w:val="22"/>
        </w:rPr>
      </w:pPr>
    </w:p>
    <w:p w14:paraId="4CF770A1"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This lecture will take place on Tuesday 8th October 2019 at 7:30 pm. (doors open from 6:30 pm).</w:t>
      </w:r>
    </w:p>
    <w:p w14:paraId="1EE35DFA" w14:textId="77777777" w:rsidR="00F60016" w:rsidRPr="00F60016" w:rsidRDefault="00F60016" w:rsidP="00F60016">
      <w:pPr>
        <w:contextualSpacing/>
        <w:jc w:val="both"/>
        <w:rPr>
          <w:rFonts w:asciiTheme="minorHAnsi" w:hAnsiTheme="minorHAnsi" w:cstheme="minorHAnsi"/>
          <w:sz w:val="22"/>
          <w:szCs w:val="22"/>
        </w:rPr>
      </w:pPr>
      <w:r w:rsidRPr="00F60016">
        <w:rPr>
          <w:rFonts w:asciiTheme="minorHAnsi" w:hAnsiTheme="minorHAnsi" w:cstheme="minorHAnsi"/>
          <w:sz w:val="22"/>
          <w:szCs w:val="22"/>
        </w:rPr>
        <w:t>We hope that this presentation will be of interest to school staff and all students studying courses that include modules on Government and Politics.</w:t>
      </w:r>
    </w:p>
    <w:p w14:paraId="702A4037" w14:textId="77777777" w:rsidR="00F60016" w:rsidRPr="00F60016" w:rsidRDefault="00F60016" w:rsidP="00F60016">
      <w:pPr>
        <w:contextualSpacing/>
        <w:jc w:val="both"/>
        <w:rPr>
          <w:rFonts w:asciiTheme="minorHAnsi" w:hAnsiTheme="minorHAnsi" w:cstheme="minorHAnsi"/>
          <w:i/>
          <w:sz w:val="22"/>
          <w:szCs w:val="22"/>
        </w:rPr>
      </w:pPr>
      <w:r w:rsidRPr="00F60016">
        <w:rPr>
          <w:rFonts w:asciiTheme="minorHAnsi" w:hAnsiTheme="minorHAnsi" w:cstheme="minorHAnsi"/>
          <w:i/>
          <w:sz w:val="22"/>
          <w:szCs w:val="22"/>
        </w:rPr>
        <w:t>For further information, please see the post on the DOWES Website</w:t>
      </w:r>
    </w:p>
    <w:p w14:paraId="2C271010" w14:textId="06D24690" w:rsidR="00051669" w:rsidRDefault="00051669" w:rsidP="006352B6">
      <w:pPr>
        <w:spacing w:line="276" w:lineRule="auto"/>
        <w:jc w:val="both"/>
        <w:rPr>
          <w:rFonts w:asciiTheme="minorHAnsi" w:eastAsia="Calibri" w:hAnsiTheme="minorHAnsi" w:cstheme="minorHAnsi"/>
          <w:b/>
          <w:sz w:val="22"/>
          <w:szCs w:val="22"/>
        </w:rPr>
      </w:pPr>
    </w:p>
    <w:p w14:paraId="40D43671" w14:textId="77777777" w:rsidR="007A44AE" w:rsidRPr="007A44AE" w:rsidRDefault="007A44AE" w:rsidP="007A44AE">
      <w:pPr>
        <w:jc w:val="both"/>
        <w:rPr>
          <w:rFonts w:asciiTheme="minorHAnsi" w:hAnsiTheme="minorHAnsi" w:cstheme="minorHAnsi"/>
          <w:b/>
        </w:rPr>
      </w:pPr>
      <w:r w:rsidRPr="007A44AE">
        <w:rPr>
          <w:rFonts w:asciiTheme="minorHAnsi" w:hAnsiTheme="minorHAnsi" w:cstheme="minorHAnsi"/>
          <w:b/>
        </w:rPr>
        <w:t>CCRS News</w:t>
      </w:r>
    </w:p>
    <w:p w14:paraId="283961DF" w14:textId="77777777" w:rsidR="007A44AE" w:rsidRPr="007A44AE" w:rsidRDefault="007A44AE" w:rsidP="007A44AE">
      <w:pPr>
        <w:jc w:val="both"/>
        <w:rPr>
          <w:rFonts w:asciiTheme="minorHAnsi" w:hAnsiTheme="minorHAnsi" w:cstheme="minorHAnsi"/>
          <w:sz w:val="22"/>
          <w:szCs w:val="22"/>
        </w:rPr>
      </w:pPr>
      <w:r w:rsidRPr="007A44AE">
        <w:rPr>
          <w:rFonts w:asciiTheme="minorHAnsi" w:hAnsiTheme="minorHAnsi" w:cstheme="minorHAnsi"/>
          <w:sz w:val="22"/>
          <w:szCs w:val="22"/>
        </w:rPr>
        <w:t>Congratulations to the teachers who completed their Catholic Certificate in Religious Studies by attending courses in Ealing and Hammersmith. We very much enjoyed celebrating their success at the end of last term with a beautiful Mass in the Cathedral Crypt, followed by the presentation of certificates in Vaughan House.</w:t>
      </w:r>
    </w:p>
    <w:p w14:paraId="3C6C732A" w14:textId="77777777" w:rsidR="007A44AE" w:rsidRPr="007A44AE" w:rsidRDefault="007A44AE" w:rsidP="007A44AE">
      <w:pPr>
        <w:jc w:val="both"/>
        <w:rPr>
          <w:rFonts w:asciiTheme="minorHAnsi" w:hAnsiTheme="minorHAnsi" w:cstheme="minorHAnsi"/>
          <w:sz w:val="22"/>
          <w:szCs w:val="22"/>
        </w:rPr>
      </w:pPr>
      <w:r w:rsidRPr="007A44AE">
        <w:rPr>
          <w:rFonts w:asciiTheme="minorHAnsi" w:hAnsiTheme="minorHAnsi" w:cstheme="minorHAnsi"/>
          <w:sz w:val="22"/>
          <w:szCs w:val="22"/>
        </w:rPr>
        <w:t>CCRS is of great benefit to all teachers and particularly for those considering a leadership post. Teachers say how much they have enjoyed their studies and regularly use their new knowledge in everyday classroom practice.</w:t>
      </w:r>
    </w:p>
    <w:p w14:paraId="278AF338" w14:textId="77777777" w:rsidR="007A44AE" w:rsidRPr="007A44AE" w:rsidRDefault="007A44AE" w:rsidP="007A44AE">
      <w:pPr>
        <w:jc w:val="both"/>
        <w:rPr>
          <w:rFonts w:asciiTheme="minorHAnsi" w:hAnsiTheme="minorHAnsi" w:cstheme="minorHAnsi"/>
          <w:sz w:val="22"/>
          <w:szCs w:val="22"/>
        </w:rPr>
      </w:pPr>
      <w:r w:rsidRPr="007A44AE">
        <w:rPr>
          <w:rFonts w:asciiTheme="minorHAnsi" w:hAnsiTheme="minorHAnsi" w:cstheme="minorHAnsi"/>
          <w:sz w:val="22"/>
          <w:szCs w:val="22"/>
        </w:rPr>
        <w:t xml:space="preserve">There are two new opportunities to study for the CCRS. The first of these </w:t>
      </w:r>
      <w:proofErr w:type="gramStart"/>
      <w:r w:rsidRPr="007A44AE">
        <w:rPr>
          <w:rFonts w:asciiTheme="minorHAnsi" w:hAnsiTheme="minorHAnsi" w:cstheme="minorHAnsi"/>
          <w:sz w:val="22"/>
          <w:szCs w:val="22"/>
        </w:rPr>
        <w:t>will be taught</w:t>
      </w:r>
      <w:proofErr w:type="gramEnd"/>
      <w:r w:rsidRPr="007A44AE">
        <w:rPr>
          <w:rFonts w:asciiTheme="minorHAnsi" w:hAnsiTheme="minorHAnsi" w:cstheme="minorHAnsi"/>
          <w:sz w:val="22"/>
          <w:szCs w:val="22"/>
        </w:rPr>
        <w:t xml:space="preserve"> as twilight sessions and we are very grateful to the host school for providing the venue:</w:t>
      </w:r>
    </w:p>
    <w:p w14:paraId="18A16078" w14:textId="77777777" w:rsidR="007A44AE" w:rsidRPr="007A44AE" w:rsidRDefault="007A44AE" w:rsidP="007A44AE">
      <w:pPr>
        <w:pStyle w:val="ListParagraph"/>
        <w:numPr>
          <w:ilvl w:val="0"/>
          <w:numId w:val="39"/>
        </w:numPr>
        <w:spacing w:after="0" w:line="240" w:lineRule="auto"/>
        <w:jc w:val="both"/>
        <w:rPr>
          <w:rFonts w:asciiTheme="minorHAnsi" w:hAnsiTheme="minorHAnsi" w:cstheme="minorHAnsi"/>
          <w:sz w:val="22"/>
          <w:szCs w:val="22"/>
        </w:rPr>
      </w:pPr>
      <w:r w:rsidRPr="007A44AE">
        <w:rPr>
          <w:rFonts w:asciiTheme="minorHAnsi" w:hAnsiTheme="minorHAnsi" w:cstheme="minorHAnsi"/>
          <w:sz w:val="22"/>
          <w:szCs w:val="22"/>
        </w:rPr>
        <w:t xml:space="preserve">Bishop Challoner School, Tower Hamlets, starting on 23 September and running on Mondays from 4-6pm. </w:t>
      </w:r>
    </w:p>
    <w:p w14:paraId="01FEAD1F" w14:textId="77777777" w:rsidR="007A44AE" w:rsidRPr="007A44AE" w:rsidRDefault="007A44AE" w:rsidP="007A44AE">
      <w:pPr>
        <w:jc w:val="both"/>
        <w:rPr>
          <w:rFonts w:asciiTheme="minorHAnsi" w:hAnsiTheme="minorHAnsi" w:cstheme="minorHAnsi"/>
          <w:sz w:val="22"/>
          <w:szCs w:val="22"/>
        </w:rPr>
      </w:pPr>
      <w:r w:rsidRPr="007A44AE">
        <w:rPr>
          <w:rFonts w:asciiTheme="minorHAnsi" w:hAnsiTheme="minorHAnsi" w:cstheme="minorHAnsi"/>
          <w:sz w:val="22"/>
          <w:szCs w:val="22"/>
        </w:rPr>
        <w:t>The second course provides an opportunity for teachers who find it difficult to attend twilight sessions and so runs on two consecutive Saturdays per module:</w:t>
      </w:r>
    </w:p>
    <w:p w14:paraId="2244235A" w14:textId="77777777" w:rsidR="007A44AE" w:rsidRPr="007A44AE" w:rsidRDefault="007A44AE" w:rsidP="007A44AE">
      <w:pPr>
        <w:pStyle w:val="ListParagraph"/>
        <w:numPr>
          <w:ilvl w:val="0"/>
          <w:numId w:val="45"/>
        </w:numPr>
        <w:spacing w:after="0" w:line="240" w:lineRule="auto"/>
        <w:jc w:val="both"/>
        <w:rPr>
          <w:rFonts w:asciiTheme="minorHAnsi" w:hAnsiTheme="minorHAnsi" w:cstheme="minorHAnsi"/>
          <w:sz w:val="22"/>
          <w:szCs w:val="22"/>
        </w:rPr>
      </w:pPr>
      <w:r w:rsidRPr="007A44AE">
        <w:rPr>
          <w:rFonts w:asciiTheme="minorHAnsi" w:hAnsiTheme="minorHAnsi" w:cstheme="minorHAnsi"/>
          <w:sz w:val="22"/>
          <w:szCs w:val="22"/>
        </w:rPr>
        <w:t>Vaughan House, Westminster fro</w:t>
      </w:r>
      <w:bookmarkStart w:id="0" w:name="_GoBack"/>
      <w:r w:rsidRPr="007A44AE">
        <w:rPr>
          <w:rFonts w:asciiTheme="minorHAnsi" w:hAnsiTheme="minorHAnsi" w:cstheme="minorHAnsi"/>
          <w:sz w:val="22"/>
          <w:szCs w:val="22"/>
        </w:rPr>
        <w:t>m</w:t>
      </w:r>
      <w:bookmarkEnd w:id="0"/>
      <w:r w:rsidRPr="007A44AE">
        <w:rPr>
          <w:rFonts w:asciiTheme="minorHAnsi" w:hAnsiTheme="minorHAnsi" w:cstheme="minorHAnsi"/>
          <w:sz w:val="22"/>
          <w:szCs w:val="22"/>
        </w:rPr>
        <w:t xml:space="preserve"> 10 – 3.30pm. The first module on Old Testament will be taught on 21 and 28 September, with Module </w:t>
      </w:r>
      <w:proofErr w:type="gramStart"/>
      <w:r w:rsidRPr="007A44AE">
        <w:rPr>
          <w:rFonts w:asciiTheme="minorHAnsi" w:hAnsiTheme="minorHAnsi" w:cstheme="minorHAnsi"/>
          <w:sz w:val="22"/>
          <w:szCs w:val="22"/>
        </w:rPr>
        <w:t>Two</w:t>
      </w:r>
      <w:proofErr w:type="gramEnd"/>
      <w:r w:rsidRPr="007A44AE">
        <w:rPr>
          <w:rFonts w:asciiTheme="minorHAnsi" w:hAnsiTheme="minorHAnsi" w:cstheme="minorHAnsi"/>
          <w:sz w:val="22"/>
          <w:szCs w:val="22"/>
        </w:rPr>
        <w:t xml:space="preserve">, New Testament on 9 and 16 November. </w:t>
      </w:r>
    </w:p>
    <w:p w14:paraId="2B0D0A2B" w14:textId="77777777" w:rsidR="007A44AE" w:rsidRPr="007A44AE" w:rsidRDefault="007A44AE" w:rsidP="007A44AE">
      <w:pPr>
        <w:jc w:val="both"/>
        <w:rPr>
          <w:rFonts w:asciiTheme="minorHAnsi" w:hAnsiTheme="minorHAnsi" w:cstheme="minorHAnsi"/>
          <w:sz w:val="22"/>
          <w:szCs w:val="22"/>
        </w:rPr>
      </w:pPr>
      <w:r w:rsidRPr="007A44AE">
        <w:rPr>
          <w:rFonts w:asciiTheme="minorHAnsi" w:hAnsiTheme="minorHAnsi" w:cstheme="minorHAnsi"/>
          <w:sz w:val="22"/>
          <w:szCs w:val="22"/>
        </w:rPr>
        <w:t xml:space="preserve">Although the first sessions at both venues have taken place, it is not too late to join the course. Please send registration forms as soon as possible – these, along with a course overview can be found </w:t>
      </w:r>
      <w:proofErr w:type="gramStart"/>
      <w:r w:rsidRPr="007A44AE">
        <w:rPr>
          <w:rFonts w:asciiTheme="minorHAnsi" w:hAnsiTheme="minorHAnsi" w:cstheme="minorHAnsi"/>
          <w:sz w:val="22"/>
          <w:szCs w:val="22"/>
        </w:rPr>
        <w:t>at</w:t>
      </w:r>
      <w:proofErr w:type="gramEnd"/>
      <w:r w:rsidRPr="007A44AE">
        <w:rPr>
          <w:rFonts w:asciiTheme="minorHAnsi" w:hAnsiTheme="minorHAnsi" w:cstheme="minorHAnsi"/>
          <w:sz w:val="22"/>
          <w:szCs w:val="22"/>
        </w:rPr>
        <w:t xml:space="preserve">:  </w:t>
      </w:r>
    </w:p>
    <w:p w14:paraId="2E4BCF44" w14:textId="77777777" w:rsidR="007A44AE" w:rsidRPr="007A44AE" w:rsidRDefault="007A44AE" w:rsidP="007A44AE">
      <w:pPr>
        <w:jc w:val="both"/>
        <w:rPr>
          <w:rFonts w:asciiTheme="minorHAnsi" w:hAnsiTheme="minorHAnsi" w:cstheme="minorHAnsi"/>
          <w:sz w:val="22"/>
          <w:szCs w:val="22"/>
        </w:rPr>
      </w:pPr>
      <w:hyperlink r:id="rId47" w:history="1">
        <w:r w:rsidRPr="007A44AE">
          <w:rPr>
            <w:rStyle w:val="Hyperlink"/>
            <w:rFonts w:asciiTheme="minorHAnsi" w:hAnsiTheme="minorHAnsi" w:cstheme="minorHAnsi"/>
            <w:sz w:val="22"/>
            <w:szCs w:val="22"/>
          </w:rPr>
          <w:t>https://education.rcdow.org.uk/professional-development/ccrs</w:t>
        </w:r>
      </w:hyperlink>
      <w:r w:rsidRPr="007A44AE">
        <w:rPr>
          <w:rFonts w:asciiTheme="minorHAnsi" w:hAnsiTheme="minorHAnsi" w:cstheme="minorHAnsi"/>
          <w:sz w:val="22"/>
          <w:szCs w:val="22"/>
        </w:rPr>
        <w:t xml:space="preserve"> </w:t>
      </w:r>
    </w:p>
    <w:p w14:paraId="2D5B2DA9" w14:textId="77777777" w:rsidR="007A44AE" w:rsidRPr="00684252" w:rsidRDefault="007A44AE" w:rsidP="007A44AE">
      <w:pPr>
        <w:jc w:val="both"/>
        <w:rPr>
          <w:rFonts w:ascii="Palatino Linotype" w:hAnsi="Palatino Linotype"/>
          <w:i/>
        </w:rPr>
      </w:pPr>
      <w:r w:rsidRPr="007A44AE">
        <w:rPr>
          <w:rFonts w:asciiTheme="minorHAnsi" w:hAnsiTheme="minorHAnsi" w:cstheme="minorHAnsi"/>
          <w:i/>
          <w:sz w:val="22"/>
          <w:szCs w:val="22"/>
        </w:rPr>
        <w:t xml:space="preserve">For further </w:t>
      </w:r>
      <w:proofErr w:type="gramStart"/>
      <w:r w:rsidRPr="007A44AE">
        <w:rPr>
          <w:rFonts w:asciiTheme="minorHAnsi" w:hAnsiTheme="minorHAnsi" w:cstheme="minorHAnsi"/>
          <w:i/>
          <w:sz w:val="22"/>
          <w:szCs w:val="22"/>
        </w:rPr>
        <w:t>information</w:t>
      </w:r>
      <w:proofErr w:type="gramEnd"/>
      <w:r w:rsidRPr="007A44AE">
        <w:rPr>
          <w:rFonts w:asciiTheme="minorHAnsi" w:hAnsiTheme="minorHAnsi" w:cstheme="minorHAnsi"/>
          <w:i/>
          <w:sz w:val="22"/>
          <w:szCs w:val="22"/>
        </w:rPr>
        <w:t xml:space="preserve"> please contact: Liz O’Brien at </w:t>
      </w:r>
      <w:hyperlink r:id="rId48" w:history="1">
        <w:r w:rsidRPr="007A44AE">
          <w:rPr>
            <w:rStyle w:val="Hyperlink"/>
            <w:rFonts w:asciiTheme="minorHAnsi" w:hAnsiTheme="minorHAnsi" w:cstheme="minorHAnsi"/>
            <w:i/>
            <w:sz w:val="22"/>
            <w:szCs w:val="22"/>
          </w:rPr>
          <w:t>ccrs@rcdow.org.uk</w:t>
        </w:r>
      </w:hyperlink>
      <w:r w:rsidRPr="007A44AE">
        <w:rPr>
          <w:rFonts w:asciiTheme="minorHAnsi" w:hAnsiTheme="minorHAnsi" w:cstheme="minorHAnsi"/>
          <w:i/>
          <w:sz w:val="22"/>
          <w:szCs w:val="22"/>
        </w:rPr>
        <w:t xml:space="preserve"> 07738183831</w:t>
      </w:r>
    </w:p>
    <w:p w14:paraId="4BE9C200" w14:textId="598A0B39" w:rsidR="007A44AE" w:rsidRDefault="007A44AE" w:rsidP="006352B6">
      <w:pPr>
        <w:spacing w:line="276" w:lineRule="auto"/>
        <w:jc w:val="both"/>
        <w:rPr>
          <w:rFonts w:asciiTheme="minorHAnsi" w:eastAsia="Calibri" w:hAnsiTheme="minorHAnsi" w:cstheme="minorHAnsi"/>
          <w:b/>
          <w:sz w:val="22"/>
          <w:szCs w:val="22"/>
        </w:rPr>
      </w:pPr>
    </w:p>
    <w:p w14:paraId="1FDD8245" w14:textId="1C6AC9ED" w:rsidR="007A44AE" w:rsidRPr="007A44AE" w:rsidRDefault="007A44AE" w:rsidP="006352B6">
      <w:pPr>
        <w:spacing w:line="276" w:lineRule="auto"/>
        <w:jc w:val="both"/>
        <w:rPr>
          <w:rFonts w:asciiTheme="minorHAnsi" w:eastAsia="Calibri" w:hAnsiTheme="minorHAnsi" w:cstheme="minorHAnsi"/>
          <w:b/>
        </w:rPr>
      </w:pPr>
      <w:r>
        <w:rPr>
          <w:rFonts w:asciiTheme="minorHAnsi" w:eastAsia="Calibri" w:hAnsiTheme="minorHAnsi" w:cstheme="minorHAnsi"/>
          <w:b/>
        </w:rPr>
        <w:t>Perspectives in Philanthropy</w:t>
      </w:r>
    </w:p>
    <w:p w14:paraId="4D3EE27B" w14:textId="50299F7E" w:rsidR="007A44AE" w:rsidRPr="00E70CE5" w:rsidRDefault="007A44AE" w:rsidP="007A44AE">
      <w:pPr>
        <w:jc w:val="both"/>
        <w:rPr>
          <w:rFonts w:ascii="Calibri Light" w:hAnsi="Calibri Light" w:cs="Calibri Light"/>
          <w:bCs/>
          <w:sz w:val="22"/>
          <w:szCs w:val="22"/>
        </w:rPr>
      </w:pPr>
      <w:r w:rsidRPr="00E70CE5">
        <w:rPr>
          <w:rFonts w:ascii="Calibri Light" w:hAnsi="Calibri Light" w:cs="Calibri Light"/>
          <w:bCs/>
          <w:sz w:val="22"/>
          <w:szCs w:val="22"/>
        </w:rPr>
        <w:t xml:space="preserve">CCS Fundraising will host the next in its Perspectives on Philanthropy series on November 14th at 10am at Cathedral View, SW1P 1NL, right beside Victoria Station in London. The event will gather Heads, Development Directors and Trustees to learn more about the growing role of philanthropy in secondary education, and examine the opportunities and challenges it presents. To confirm a place please email </w:t>
      </w:r>
      <w:proofErr w:type="spellStart"/>
      <w:r w:rsidRPr="00E70CE5">
        <w:rPr>
          <w:rFonts w:ascii="Calibri Light" w:hAnsi="Calibri Light" w:cs="Calibri Light"/>
          <w:bCs/>
          <w:sz w:val="22"/>
          <w:szCs w:val="22"/>
        </w:rPr>
        <w:t>Charael</w:t>
      </w:r>
      <w:proofErr w:type="spellEnd"/>
      <w:r w:rsidRPr="00E70CE5">
        <w:rPr>
          <w:rFonts w:ascii="Calibri Light" w:hAnsi="Calibri Light" w:cs="Calibri Light"/>
          <w:bCs/>
          <w:sz w:val="22"/>
          <w:szCs w:val="22"/>
        </w:rPr>
        <w:t xml:space="preserve"> Anderson </w:t>
      </w:r>
      <w:hyperlink r:id="rId49" w:history="1">
        <w:r w:rsidRPr="00E70CE5">
          <w:rPr>
            <w:rStyle w:val="Hyperlink"/>
            <w:rFonts w:ascii="Calibri Light" w:hAnsi="Calibri Light" w:cs="Calibri Light"/>
            <w:bCs/>
            <w:sz w:val="22"/>
            <w:szCs w:val="22"/>
          </w:rPr>
          <w:t>CAnderson@ccsfundraising.com</w:t>
        </w:r>
      </w:hyperlink>
    </w:p>
    <w:p w14:paraId="5CD30D82" w14:textId="77777777" w:rsidR="00F60016" w:rsidRPr="00051669" w:rsidRDefault="00F60016" w:rsidP="006352B6">
      <w:pPr>
        <w:spacing w:line="276" w:lineRule="auto"/>
        <w:jc w:val="both"/>
        <w:rPr>
          <w:rFonts w:asciiTheme="minorHAnsi" w:eastAsia="Calibri" w:hAnsiTheme="minorHAnsi" w:cstheme="minorHAnsi"/>
          <w:b/>
          <w:sz w:val="22"/>
          <w:szCs w:val="22"/>
        </w:rPr>
      </w:pPr>
    </w:p>
    <w:p w14:paraId="4AC7E4C3" w14:textId="77777777" w:rsidR="008B2CED" w:rsidRPr="006352B6" w:rsidRDefault="008B2CED" w:rsidP="006352B6">
      <w:pPr>
        <w:jc w:val="both"/>
        <w:rPr>
          <w:rFonts w:asciiTheme="minorHAnsi" w:hAnsiTheme="minorHAnsi" w:cstheme="minorHAnsi"/>
          <w:b/>
          <w:caps/>
        </w:rPr>
      </w:pPr>
      <w:r w:rsidRPr="006352B6">
        <w:rPr>
          <w:rFonts w:asciiTheme="minorHAnsi" w:hAnsiTheme="minorHAnsi" w:cstheme="minorHAnsi"/>
          <w:b/>
          <w:caps/>
        </w:rPr>
        <w:t>Good News Slot</w:t>
      </w:r>
    </w:p>
    <w:p w14:paraId="719FF450" w14:textId="77777777" w:rsidR="008B2CED" w:rsidRPr="008B2CED" w:rsidRDefault="008B2CED" w:rsidP="006352B6">
      <w:pPr>
        <w:spacing w:after="160"/>
        <w:jc w:val="both"/>
        <w:rPr>
          <w:rFonts w:asciiTheme="minorHAnsi" w:hAnsiTheme="minorHAnsi" w:cstheme="minorHAnsi"/>
          <w:sz w:val="22"/>
          <w:szCs w:val="22"/>
        </w:rPr>
      </w:pPr>
      <w:r w:rsidRPr="008B2CED">
        <w:rPr>
          <w:rFonts w:asciiTheme="minorHAnsi" w:hAnsiTheme="minorHAnsi" w:cstheme="minorHAnsi"/>
          <w:sz w:val="22"/>
          <w:szCs w:val="22"/>
        </w:rPr>
        <w:t xml:space="preserve">(Please note: this section of the Communique consists of good </w:t>
      </w:r>
      <w:proofErr w:type="gramStart"/>
      <w:r w:rsidRPr="008B2CED">
        <w:rPr>
          <w:rFonts w:asciiTheme="minorHAnsi" w:hAnsiTheme="minorHAnsi" w:cstheme="minorHAnsi"/>
          <w:sz w:val="22"/>
          <w:szCs w:val="22"/>
        </w:rPr>
        <w:t>news which</w:t>
      </w:r>
      <w:proofErr w:type="gramEnd"/>
      <w:r w:rsidRPr="008B2CED">
        <w:rPr>
          <w:rFonts w:asciiTheme="minorHAnsi" w:hAnsiTheme="minorHAnsi" w:cstheme="minorHAnsi"/>
          <w:sz w:val="22"/>
          <w:szCs w:val="22"/>
        </w:rPr>
        <w:t xml:space="preserve"> have been sent in from schools around the diocese.  It may well be that others have achieved similar awards or success and, if so, we congratulate them too! Please send your news to </w:t>
      </w:r>
      <w:hyperlink r:id="rId50" w:history="1">
        <w:r w:rsidRPr="008B2CED">
          <w:rPr>
            <w:rStyle w:val="Hyperlink"/>
            <w:rFonts w:asciiTheme="minorHAnsi" w:hAnsiTheme="minorHAnsi" w:cstheme="minorHAnsi"/>
            <w:color w:val="auto"/>
            <w:sz w:val="22"/>
            <w:szCs w:val="22"/>
          </w:rPr>
          <w:t>greenyl@rcdow.org.uk</w:t>
        </w:r>
      </w:hyperlink>
      <w:r w:rsidRPr="008B2CED">
        <w:rPr>
          <w:rFonts w:asciiTheme="minorHAnsi" w:hAnsiTheme="minorHAnsi" w:cstheme="minorHAnsi"/>
          <w:sz w:val="22"/>
          <w:szCs w:val="22"/>
        </w:rPr>
        <w:t xml:space="preserve"> )</w:t>
      </w:r>
    </w:p>
    <w:p w14:paraId="206C9B59" w14:textId="77777777" w:rsidR="008B2CED" w:rsidRPr="008B2CED" w:rsidRDefault="008B2CED" w:rsidP="006352B6">
      <w:pPr>
        <w:jc w:val="both"/>
        <w:rPr>
          <w:rFonts w:asciiTheme="minorHAnsi" w:eastAsia="Calibri" w:hAnsiTheme="minorHAnsi" w:cstheme="minorHAnsi"/>
          <w:i/>
          <w:sz w:val="22"/>
          <w:szCs w:val="22"/>
          <w:lang w:eastAsia="en-GB"/>
        </w:rPr>
      </w:pPr>
      <w:r w:rsidRPr="008B2CED">
        <w:rPr>
          <w:rFonts w:asciiTheme="minorHAnsi" w:eastAsia="Calibri" w:hAnsiTheme="minorHAnsi" w:cstheme="minorHAnsi"/>
          <w:i/>
          <w:sz w:val="22"/>
          <w:szCs w:val="22"/>
          <w:lang w:eastAsia="en-GB"/>
        </w:rPr>
        <w:t>We are happy to publicise all sorts of achievements, although we do not usually feature OFSTED outcomes.</w:t>
      </w:r>
    </w:p>
    <w:p w14:paraId="18758CF5" w14:textId="0D86657A" w:rsidR="004F117E" w:rsidRPr="008B2CED" w:rsidRDefault="004F117E" w:rsidP="006352B6">
      <w:pPr>
        <w:spacing w:line="276" w:lineRule="auto"/>
        <w:jc w:val="both"/>
        <w:rPr>
          <w:rFonts w:asciiTheme="minorHAnsi" w:eastAsia="Calibri" w:hAnsiTheme="minorHAnsi" w:cstheme="minorHAnsi"/>
          <w:b/>
          <w:sz w:val="22"/>
          <w:szCs w:val="22"/>
        </w:rPr>
      </w:pPr>
    </w:p>
    <w:p w14:paraId="18BCD852" w14:textId="3FCE0ADD" w:rsidR="00DA30AF" w:rsidRPr="00DA30AF" w:rsidRDefault="00DA30AF" w:rsidP="00DA30AF">
      <w:pPr>
        <w:jc w:val="both"/>
        <w:rPr>
          <w:rFonts w:asciiTheme="minorHAnsi" w:hAnsiTheme="minorHAnsi" w:cstheme="minorHAnsi"/>
          <w:sz w:val="22"/>
          <w:szCs w:val="22"/>
        </w:rPr>
      </w:pPr>
      <w:r w:rsidRPr="00DA30AF">
        <w:rPr>
          <w:rFonts w:asciiTheme="minorHAnsi" w:hAnsiTheme="minorHAnsi" w:cstheme="minorHAnsi"/>
          <w:b/>
          <w:i/>
          <w:sz w:val="22"/>
          <w:szCs w:val="22"/>
        </w:rPr>
        <w:t>Belated Congratulations to</w:t>
      </w:r>
      <w:r w:rsidRPr="00DA30AF">
        <w:rPr>
          <w:rFonts w:asciiTheme="minorHAnsi" w:hAnsiTheme="minorHAnsi" w:cstheme="minorHAnsi"/>
          <w:bCs/>
          <w:sz w:val="22"/>
          <w:szCs w:val="22"/>
        </w:rPr>
        <w:t xml:space="preserve"> </w:t>
      </w:r>
      <w:r w:rsidRPr="00DA30AF">
        <w:rPr>
          <w:rFonts w:asciiTheme="minorHAnsi" w:hAnsiTheme="minorHAnsi" w:cstheme="minorHAnsi"/>
          <w:sz w:val="22"/>
          <w:szCs w:val="22"/>
        </w:rPr>
        <w:t xml:space="preserve">Mrs Siobhan Gilling, Headteacher of </w:t>
      </w:r>
      <w:r w:rsidRPr="00DA30AF">
        <w:rPr>
          <w:rFonts w:asciiTheme="minorHAnsi" w:hAnsiTheme="minorHAnsi" w:cstheme="minorHAnsi"/>
          <w:b/>
          <w:sz w:val="22"/>
          <w:szCs w:val="22"/>
        </w:rPr>
        <w:t xml:space="preserve">St. Anne’s Catholic High School for Girls, Enfield </w:t>
      </w:r>
      <w:r w:rsidRPr="00DA30AF">
        <w:rPr>
          <w:rFonts w:asciiTheme="minorHAnsi" w:hAnsiTheme="minorHAnsi" w:cstheme="minorHAnsi"/>
          <w:sz w:val="22"/>
          <w:szCs w:val="22"/>
        </w:rPr>
        <w:t xml:space="preserve">who was shortlisted for the TES Headteacher of the Year Award.  This </w:t>
      </w:r>
      <w:r>
        <w:rPr>
          <w:rFonts w:asciiTheme="minorHAnsi" w:hAnsiTheme="minorHAnsi" w:cstheme="minorHAnsi"/>
          <w:sz w:val="22"/>
          <w:szCs w:val="22"/>
        </w:rPr>
        <w:t>was</w:t>
      </w:r>
      <w:r w:rsidRPr="00DA30AF">
        <w:rPr>
          <w:rFonts w:asciiTheme="minorHAnsi" w:hAnsiTheme="minorHAnsi" w:cstheme="minorHAnsi"/>
          <w:sz w:val="22"/>
          <w:szCs w:val="22"/>
        </w:rPr>
        <w:t xml:space="preserve"> a wonderful </w:t>
      </w:r>
      <w:r>
        <w:rPr>
          <w:rFonts w:asciiTheme="minorHAnsi" w:hAnsiTheme="minorHAnsi" w:cstheme="minorHAnsi"/>
          <w:sz w:val="22"/>
          <w:szCs w:val="22"/>
        </w:rPr>
        <w:t>tribute to</w:t>
      </w:r>
      <w:r w:rsidRPr="00DA30AF">
        <w:rPr>
          <w:rFonts w:asciiTheme="minorHAnsi" w:hAnsiTheme="minorHAnsi" w:cstheme="minorHAnsi"/>
          <w:sz w:val="22"/>
          <w:szCs w:val="22"/>
        </w:rPr>
        <w:t xml:space="preserve"> her in her retirement year.  </w:t>
      </w:r>
    </w:p>
    <w:p w14:paraId="09688618" w14:textId="05E93B25" w:rsidR="008B2CED" w:rsidRPr="008B2CED" w:rsidRDefault="008B2CED" w:rsidP="008B4A0F">
      <w:pPr>
        <w:jc w:val="both"/>
        <w:rPr>
          <w:rFonts w:asciiTheme="minorHAnsi" w:hAnsiTheme="minorHAnsi" w:cstheme="minorHAnsi"/>
          <w:color w:val="000000"/>
          <w:sz w:val="22"/>
          <w:szCs w:val="22"/>
          <w:lang w:eastAsia="en-GB"/>
        </w:rPr>
      </w:pPr>
    </w:p>
    <w:p w14:paraId="77EFB82F" w14:textId="77777777" w:rsidR="008B2CED" w:rsidRPr="004F117E" w:rsidRDefault="008B2CED" w:rsidP="00A8437C">
      <w:pPr>
        <w:spacing w:line="276" w:lineRule="auto"/>
        <w:jc w:val="both"/>
        <w:rPr>
          <w:rFonts w:asciiTheme="minorHAnsi" w:eastAsia="Calibri" w:hAnsiTheme="minorHAnsi" w:cstheme="minorHAnsi"/>
          <w:b/>
          <w:sz w:val="22"/>
          <w:szCs w:val="22"/>
        </w:rPr>
      </w:pPr>
    </w:p>
    <w:p w14:paraId="52E685EE" w14:textId="4E337226" w:rsidR="00432CE9" w:rsidRPr="004F117E" w:rsidRDefault="00432CE9" w:rsidP="00AD56F0">
      <w:pPr>
        <w:pStyle w:val="Header"/>
        <w:tabs>
          <w:tab w:val="clear" w:pos="4153"/>
          <w:tab w:val="clear" w:pos="8306"/>
        </w:tabs>
        <w:jc w:val="center"/>
        <w:rPr>
          <w:rFonts w:asciiTheme="minorHAnsi" w:hAnsiTheme="minorHAnsi" w:cstheme="minorHAnsi"/>
          <w:sz w:val="22"/>
          <w:szCs w:val="22"/>
        </w:rPr>
      </w:pPr>
    </w:p>
    <w:p w14:paraId="3F20D0A2" w14:textId="6E2054E5" w:rsidR="00AD56F0" w:rsidRPr="004F117E" w:rsidRDefault="00E70CE5" w:rsidP="0015459B">
      <w:pPr>
        <w:pStyle w:val="Header"/>
        <w:tabs>
          <w:tab w:val="clear" w:pos="4153"/>
          <w:tab w:val="clear" w:pos="8306"/>
        </w:tabs>
        <w:jc w:val="center"/>
        <w:rPr>
          <w:rFonts w:asciiTheme="minorHAnsi" w:eastAsia="Calibri" w:hAnsiTheme="minorHAnsi" w:cstheme="minorHAnsi"/>
          <w:sz w:val="22"/>
          <w:szCs w:val="22"/>
        </w:rPr>
      </w:pPr>
      <w:hyperlink r:id="rId51" w:history="1">
        <w:r w:rsidR="00AD56F0" w:rsidRPr="004F117E">
          <w:rPr>
            <w:rStyle w:val="Hyperlink"/>
            <w:rFonts w:asciiTheme="minorHAnsi" w:hAnsiTheme="minorHAnsi" w:cstheme="minorHAnsi"/>
            <w:color w:val="auto"/>
            <w:sz w:val="22"/>
            <w:szCs w:val="22"/>
          </w:rPr>
          <w:t>education@rcdow.org.uk</w:t>
        </w:r>
      </w:hyperlink>
      <w:r w:rsidR="00AD56F0" w:rsidRPr="004F117E">
        <w:rPr>
          <w:rFonts w:asciiTheme="minorHAnsi" w:hAnsiTheme="minorHAnsi" w:cstheme="minorHAnsi"/>
          <w:sz w:val="22"/>
          <w:szCs w:val="22"/>
        </w:rPr>
        <w:t xml:space="preserve">  </w:t>
      </w:r>
      <w:hyperlink r:id="rId52" w:history="1">
        <w:r w:rsidR="00AD56F0" w:rsidRPr="004F117E">
          <w:rPr>
            <w:rStyle w:val="Hyperlink"/>
            <w:rFonts w:asciiTheme="minorHAnsi" w:hAnsiTheme="minorHAnsi" w:cstheme="minorHAnsi"/>
            <w:color w:val="auto"/>
            <w:sz w:val="22"/>
            <w:szCs w:val="22"/>
          </w:rPr>
          <w:t>www.rcdow.org.uk</w:t>
        </w:r>
      </w:hyperlink>
      <w:r w:rsidR="00AD56F0" w:rsidRPr="004F117E">
        <w:rPr>
          <w:rFonts w:asciiTheme="minorHAnsi" w:hAnsiTheme="minorHAnsi" w:cstheme="minorHAnsi"/>
          <w:sz w:val="22"/>
          <w:szCs w:val="22"/>
        </w:rPr>
        <w:t xml:space="preserve">  </w:t>
      </w:r>
      <w:r w:rsidR="00AD56F0" w:rsidRPr="004F117E">
        <w:rPr>
          <w:rFonts w:asciiTheme="minorHAnsi" w:hAnsiTheme="minorHAnsi" w:cstheme="minorHAnsi"/>
          <w:bCs/>
          <w:iCs/>
          <w:sz w:val="22"/>
          <w:szCs w:val="22"/>
        </w:rPr>
        <w:t>Registered Charity No. 233699</w:t>
      </w:r>
    </w:p>
    <w:sectPr w:rsidR="00AD56F0" w:rsidRPr="004F117E" w:rsidSect="009E31C1">
      <w:footerReference w:type="even" r:id="rId53"/>
      <w:footerReference w:type="default" r:id="rId54"/>
      <w:headerReference w:type="first" r:id="rId55"/>
      <w:pgSz w:w="11906" w:h="16838" w:code="9"/>
      <w:pgMar w:top="709" w:right="1133" w:bottom="567" w:left="1021" w:header="72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AF056" w14:textId="77777777" w:rsidR="00C14094" w:rsidRDefault="00C14094">
      <w:r>
        <w:separator/>
      </w:r>
    </w:p>
  </w:endnote>
  <w:endnote w:type="continuationSeparator" w:id="0">
    <w:p w14:paraId="1F5308F3" w14:textId="77777777" w:rsidR="00C14094" w:rsidRDefault="00C14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Garamon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E8113" w14:textId="77777777" w:rsidR="00C75006" w:rsidRDefault="00C75006" w:rsidP="00451BFC">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A7943" w14:textId="77777777" w:rsidR="00C75006" w:rsidRDefault="00C75006" w:rsidP="00451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C97DA" w14:textId="73C339E6" w:rsidR="00C75006" w:rsidRPr="00C548F6" w:rsidRDefault="00C75006" w:rsidP="00451BFC">
    <w:pPr>
      <w:pStyle w:val="Footer"/>
      <w:framePr w:wrap="auto" w:vAnchor="text" w:hAnchor="margin" w:xAlign="right" w:y="1"/>
      <w:rPr>
        <w:rStyle w:val="PageNumber"/>
        <w:rFonts w:ascii="Palatino Linotype" w:hAnsi="Palatino Linotype"/>
      </w:rPr>
    </w:pPr>
    <w:r w:rsidRPr="00C548F6">
      <w:rPr>
        <w:rStyle w:val="PageNumber"/>
        <w:rFonts w:ascii="Palatino Linotype" w:hAnsi="Palatino Linotype"/>
      </w:rPr>
      <w:fldChar w:fldCharType="begin"/>
    </w:r>
    <w:r w:rsidRPr="00C548F6">
      <w:rPr>
        <w:rStyle w:val="PageNumber"/>
        <w:rFonts w:ascii="Palatino Linotype" w:hAnsi="Palatino Linotype"/>
      </w:rPr>
      <w:instrText xml:space="preserve">PAGE  </w:instrText>
    </w:r>
    <w:r w:rsidRPr="00C548F6">
      <w:rPr>
        <w:rStyle w:val="PageNumber"/>
        <w:rFonts w:ascii="Palatino Linotype" w:hAnsi="Palatino Linotype"/>
      </w:rPr>
      <w:fldChar w:fldCharType="separate"/>
    </w:r>
    <w:r w:rsidR="00E70CE5">
      <w:rPr>
        <w:rStyle w:val="PageNumber"/>
        <w:rFonts w:ascii="Palatino Linotype" w:hAnsi="Palatino Linotype"/>
        <w:noProof/>
      </w:rPr>
      <w:t>8</w:t>
    </w:r>
    <w:r w:rsidRPr="00C548F6">
      <w:rPr>
        <w:rStyle w:val="PageNumber"/>
        <w:rFonts w:ascii="Palatino Linotype" w:hAnsi="Palatino Linotype"/>
      </w:rPr>
      <w:fldChar w:fldCharType="end"/>
    </w:r>
  </w:p>
  <w:p w14:paraId="717A7D7A" w14:textId="77777777" w:rsidR="00C75006" w:rsidRDefault="00C75006" w:rsidP="00451BFC">
    <w:pPr>
      <w:pStyle w:val="Footer"/>
      <w:ind w:right="360"/>
      <w:jc w:val="center"/>
      <w:rPr>
        <w:rFonts w:ascii="Garamond" w:hAnsi="Garamond"/>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3BD0A" w14:textId="77777777" w:rsidR="00C14094" w:rsidRDefault="00C14094">
      <w:r>
        <w:separator/>
      </w:r>
    </w:p>
  </w:footnote>
  <w:footnote w:type="continuationSeparator" w:id="0">
    <w:p w14:paraId="7CC6EAAB" w14:textId="77777777" w:rsidR="00C14094" w:rsidRDefault="00C140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0280B" w14:textId="06665D6F" w:rsidR="00C75006" w:rsidRPr="00001C08" w:rsidRDefault="00C75006" w:rsidP="00823404">
    <w:pPr>
      <w:rPr>
        <w:rFonts w:ascii="Calibri" w:hAnsi="Calibri"/>
        <w:color w:val="C00000"/>
        <w:sz w:val="48"/>
        <w:szCs w:val="48"/>
      </w:rPr>
    </w:pPr>
    <w:r>
      <w:rPr>
        <w:noProof/>
        <w:sz w:val="48"/>
        <w:szCs w:val="48"/>
        <w:lang w:eastAsia="en-GB"/>
      </w:rPr>
      <w:drawing>
        <wp:anchor distT="0" distB="0" distL="114300" distR="114300" simplePos="0" relativeHeight="251657216" behindDoc="1" locked="0" layoutInCell="1" allowOverlap="1" wp14:anchorId="4A03F91C" wp14:editId="1578710E">
          <wp:simplePos x="0" y="0"/>
          <wp:positionH relativeFrom="column">
            <wp:posOffset>5448935</wp:posOffset>
          </wp:positionH>
          <wp:positionV relativeFrom="paragraph">
            <wp:posOffset>114300</wp:posOffset>
          </wp:positionV>
          <wp:extent cx="702945" cy="1202055"/>
          <wp:effectExtent l="0" t="0" r="1905" b="0"/>
          <wp:wrapNone/>
          <wp:docPr id="1" name="Picture 1" descr="DoW Crest 2014 Colour Mitr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 Crest 2014 Colour Mitre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1202055"/>
                  </a:xfrm>
                  <a:prstGeom prst="rect">
                    <a:avLst/>
                  </a:prstGeom>
                  <a:noFill/>
                  <a:ln>
                    <a:noFill/>
                  </a:ln>
                </pic:spPr>
              </pic:pic>
            </a:graphicData>
          </a:graphic>
          <wp14:sizeRelH relativeFrom="page">
            <wp14:pctWidth>0</wp14:pctWidth>
          </wp14:sizeRelH>
          <wp14:sizeRelV relativeFrom="page">
            <wp14:pctHeight>0</wp14:pctHeight>
          </wp14:sizeRelV>
        </wp:anchor>
      </w:drawing>
    </w:r>
    <w:r w:rsidR="00796AC6">
      <w:rPr>
        <w:rFonts w:ascii="Calibri" w:hAnsi="Calibri"/>
        <w:b/>
        <w:color w:val="00B0F0"/>
        <w:sz w:val="48"/>
        <w:szCs w:val="48"/>
      </w:rPr>
      <w:t>Diocese</w:t>
    </w:r>
    <w:r w:rsidRPr="00460D39">
      <w:rPr>
        <w:rFonts w:ascii="Calibri" w:hAnsi="Calibri"/>
        <w:b/>
        <w:color w:val="00B0F0"/>
        <w:sz w:val="48"/>
        <w:szCs w:val="48"/>
      </w:rPr>
      <w:t xml:space="preserve"> of Westminster </w:t>
    </w:r>
    <w:r w:rsidRPr="00001C08">
      <w:rPr>
        <w:rFonts w:ascii="Calibri" w:hAnsi="Calibri"/>
        <w:color w:val="C00000"/>
        <w:sz w:val="96"/>
        <w:szCs w:val="96"/>
      </w:rPr>
      <w:t xml:space="preserve"> </w:t>
    </w:r>
  </w:p>
  <w:p w14:paraId="4C2D2356" w14:textId="77777777" w:rsidR="00C75006" w:rsidRPr="00460D39" w:rsidRDefault="00C75006" w:rsidP="00823404">
    <w:pPr>
      <w:rPr>
        <w:rFonts w:ascii="Calibri" w:hAnsi="Calibri"/>
        <w:color w:val="C00000"/>
        <w:sz w:val="40"/>
        <w:szCs w:val="40"/>
      </w:rPr>
    </w:pPr>
    <w:r w:rsidRPr="00460D39">
      <w:rPr>
        <w:rFonts w:ascii="Calibri" w:hAnsi="Calibri"/>
        <w:color w:val="C00000"/>
        <w:sz w:val="40"/>
        <w:szCs w:val="40"/>
      </w:rPr>
      <w:t xml:space="preserve">Education Service </w:t>
    </w:r>
  </w:p>
  <w:p w14:paraId="7AB175F3" w14:textId="77777777" w:rsidR="00C75006" w:rsidRPr="00460D39" w:rsidRDefault="00C75006" w:rsidP="00823404">
    <w:pPr>
      <w:rPr>
        <w:rFonts w:ascii="Calibri" w:hAnsi="Calibri"/>
        <w:b/>
        <w:color w:val="C00000"/>
        <w:sz w:val="72"/>
        <w:szCs w:val="72"/>
      </w:rPr>
    </w:pPr>
    <w:r>
      <w:rPr>
        <w:rFonts w:ascii="Calibri" w:hAnsi="Calibri"/>
        <w:b/>
        <w:noProof/>
        <w:color w:val="C00000"/>
        <w:sz w:val="72"/>
        <w:szCs w:val="72"/>
        <w:lang w:eastAsia="en-GB"/>
      </w:rPr>
      <w:drawing>
        <wp:anchor distT="0" distB="0" distL="114300" distR="114300" simplePos="0" relativeHeight="251658240" behindDoc="1" locked="0" layoutInCell="1" allowOverlap="1" wp14:anchorId="4895DD4F" wp14:editId="3857F485">
          <wp:simplePos x="0" y="0"/>
          <wp:positionH relativeFrom="column">
            <wp:posOffset>259080</wp:posOffset>
          </wp:positionH>
          <wp:positionV relativeFrom="paragraph">
            <wp:posOffset>50165</wp:posOffset>
          </wp:positionV>
          <wp:extent cx="275590" cy="471170"/>
          <wp:effectExtent l="0" t="0" r="0" b="5080"/>
          <wp:wrapNone/>
          <wp:docPr id="2" name="Picture 2" descr="DoW Crest 2014 Colour Mitre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 Crest 2014 Colour Mitre 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590"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0D39">
      <w:rPr>
        <w:rFonts w:ascii="Calibri" w:hAnsi="Calibri"/>
        <w:b/>
        <w:color w:val="C00000"/>
        <w:sz w:val="72"/>
        <w:szCs w:val="72"/>
      </w:rPr>
      <w:t xml:space="preserve">C   </w:t>
    </w:r>
    <w:proofErr w:type="spellStart"/>
    <w:r w:rsidRPr="00460D39">
      <w:rPr>
        <w:rFonts w:ascii="Calibri" w:hAnsi="Calibri"/>
        <w:b/>
        <w:color w:val="C00000"/>
        <w:sz w:val="72"/>
        <w:szCs w:val="72"/>
      </w:rPr>
      <w:t>mmuniqué</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833C2"/>
    <w:multiLevelType w:val="hybridMultilevel"/>
    <w:tmpl w:val="D34EE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35CD5"/>
    <w:multiLevelType w:val="hybridMultilevel"/>
    <w:tmpl w:val="59F21720"/>
    <w:lvl w:ilvl="0" w:tplc="3B963EAE">
      <w:start w:val="1"/>
      <w:numFmt w:val="bullet"/>
      <w:lvlText w:val="-"/>
      <w:lvlJc w:val="left"/>
      <w:pPr>
        <w:tabs>
          <w:tab w:val="num" w:pos="1800"/>
        </w:tabs>
        <w:ind w:left="1800" w:hanging="360"/>
      </w:pPr>
      <w:rPr>
        <w:rFonts w:ascii="Century Gothic" w:eastAsia="Times New Roman" w:hAnsi="Century Gothic"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3" w15:restartNumberingAfterBreak="0">
    <w:nsid w:val="09177620"/>
    <w:multiLevelType w:val="hybridMultilevel"/>
    <w:tmpl w:val="E9AA9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4978D5"/>
    <w:multiLevelType w:val="hybridMultilevel"/>
    <w:tmpl w:val="3C1C63D8"/>
    <w:lvl w:ilvl="0" w:tplc="91F27F28">
      <w:start w:val="1"/>
      <w:numFmt w:val="bullet"/>
      <w:lvlText w:val=""/>
      <w:lvlJc w:val="left"/>
      <w:pPr>
        <w:tabs>
          <w:tab w:val="num" w:pos="851"/>
        </w:tabs>
        <w:ind w:left="851" w:hanging="284"/>
      </w:pPr>
      <w:rPr>
        <w:rFonts w:ascii="Symbol" w:hAnsi="Symbol" w:hint="default"/>
        <w:color w:val="80008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A62EE"/>
    <w:multiLevelType w:val="hybridMultilevel"/>
    <w:tmpl w:val="41AA8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0581E"/>
    <w:multiLevelType w:val="hybridMultilevel"/>
    <w:tmpl w:val="9FE829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5702C7"/>
    <w:multiLevelType w:val="hybridMultilevel"/>
    <w:tmpl w:val="85744B1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80940F4"/>
    <w:multiLevelType w:val="hybridMultilevel"/>
    <w:tmpl w:val="8420409A"/>
    <w:lvl w:ilvl="0" w:tplc="A5BE083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B4567E0"/>
    <w:multiLevelType w:val="hybridMultilevel"/>
    <w:tmpl w:val="CB400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174C55"/>
    <w:multiLevelType w:val="hybridMultilevel"/>
    <w:tmpl w:val="39087B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226414"/>
    <w:multiLevelType w:val="hybridMultilevel"/>
    <w:tmpl w:val="4956F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A16FF"/>
    <w:multiLevelType w:val="hybridMultilevel"/>
    <w:tmpl w:val="BB681E54"/>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1EDF0ED9"/>
    <w:multiLevelType w:val="hybridMultilevel"/>
    <w:tmpl w:val="9AA4F0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B27A17"/>
    <w:multiLevelType w:val="hybridMultilevel"/>
    <w:tmpl w:val="AE3E0A08"/>
    <w:lvl w:ilvl="0" w:tplc="0809000B">
      <w:start w:val="1"/>
      <w:numFmt w:val="bullet"/>
      <w:lvlText w:val=""/>
      <w:lvlJc w:val="left"/>
      <w:pPr>
        <w:ind w:left="1080" w:hanging="72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D11ADF"/>
    <w:multiLevelType w:val="hybridMultilevel"/>
    <w:tmpl w:val="291434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0B2529"/>
    <w:multiLevelType w:val="multilevel"/>
    <w:tmpl w:val="65722B18"/>
    <w:lvl w:ilvl="0">
      <w:start w:val="1"/>
      <w:numFmt w:val="decimal"/>
      <w:lvlRestart w:val="0"/>
      <w:pStyle w:val="DfESOutNumbered"/>
      <w:lvlText w:val="%1."/>
      <w:lvlJc w:val="left"/>
      <w:pPr>
        <w:tabs>
          <w:tab w:val="num" w:pos="720"/>
        </w:tabs>
      </w:pPr>
      <w:rPr>
        <w:rFonts w:cs="Times New Roman" w:hint="default"/>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left"/>
      <w:pPr>
        <w:tabs>
          <w:tab w:val="num" w:pos="2160"/>
        </w:tabs>
        <w:ind w:left="2160" w:hanging="720"/>
      </w:pPr>
      <w:rPr>
        <w:rFonts w:ascii="Arial" w:hAnsi="Arial" w:cs="Times New Roman" w:hint="default"/>
        <w:color w:val="auto"/>
        <w:sz w:val="22"/>
        <w:szCs w:val="22"/>
      </w:rPr>
    </w:lvl>
    <w:lvl w:ilvl="3">
      <w:start w:val="1"/>
      <w:numFmt w:val="lowerLetter"/>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lowerRoman"/>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lowerLetter"/>
      <w:lvlText w:val="%8."/>
      <w:lvlJc w:val="left"/>
      <w:pPr>
        <w:tabs>
          <w:tab w:val="num" w:pos="5760"/>
        </w:tabs>
        <w:ind w:left="5760" w:hanging="720"/>
      </w:pPr>
      <w:rPr>
        <w:rFonts w:cs="Times New Roman" w:hint="default"/>
      </w:rPr>
    </w:lvl>
    <w:lvl w:ilvl="8">
      <w:start w:val="1"/>
      <w:numFmt w:val="lowerRoman"/>
      <w:lvlText w:val="%9."/>
      <w:lvlJc w:val="left"/>
      <w:pPr>
        <w:tabs>
          <w:tab w:val="num" w:pos="6480"/>
        </w:tabs>
        <w:ind w:left="6480" w:hanging="720"/>
      </w:pPr>
      <w:rPr>
        <w:rFonts w:cs="Times New Roman" w:hint="default"/>
      </w:rPr>
    </w:lvl>
  </w:abstractNum>
  <w:abstractNum w:abstractNumId="17" w15:restartNumberingAfterBreak="0">
    <w:nsid w:val="27A92557"/>
    <w:multiLevelType w:val="hybridMultilevel"/>
    <w:tmpl w:val="55A64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B86AB9"/>
    <w:multiLevelType w:val="hybridMultilevel"/>
    <w:tmpl w:val="F5541C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29944417"/>
    <w:multiLevelType w:val="hybridMultilevel"/>
    <w:tmpl w:val="EB00F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E1877"/>
    <w:multiLevelType w:val="hybridMultilevel"/>
    <w:tmpl w:val="6B38CF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FA4B51"/>
    <w:multiLevelType w:val="hybridMultilevel"/>
    <w:tmpl w:val="AD1EE696"/>
    <w:lvl w:ilvl="0" w:tplc="83968AFE">
      <w:start w:val="1"/>
      <w:numFmt w:val="lowerRoman"/>
      <w:lvlText w:val="(%1)"/>
      <w:lvlJc w:val="left"/>
      <w:pPr>
        <w:ind w:left="108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2" w15:restartNumberingAfterBreak="0">
    <w:nsid w:val="35860A7F"/>
    <w:multiLevelType w:val="hybridMultilevel"/>
    <w:tmpl w:val="7A467626"/>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3" w15:restartNumberingAfterBreak="0">
    <w:nsid w:val="358E39FE"/>
    <w:multiLevelType w:val="hybridMultilevel"/>
    <w:tmpl w:val="222C521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FE190D"/>
    <w:multiLevelType w:val="hybridMultilevel"/>
    <w:tmpl w:val="89AAB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8A0EFD"/>
    <w:multiLevelType w:val="hybridMultilevel"/>
    <w:tmpl w:val="271497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207371E"/>
    <w:multiLevelType w:val="hybridMultilevel"/>
    <w:tmpl w:val="81D41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5E47D0D"/>
    <w:multiLevelType w:val="hybridMultilevel"/>
    <w:tmpl w:val="3CAE5A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6A1972"/>
    <w:multiLevelType w:val="hybridMultilevel"/>
    <w:tmpl w:val="CF5A2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A11254"/>
    <w:multiLevelType w:val="hybridMultilevel"/>
    <w:tmpl w:val="B9EAB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57B1789C"/>
    <w:multiLevelType w:val="hybridMultilevel"/>
    <w:tmpl w:val="8AB0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31F03"/>
    <w:multiLevelType w:val="multilevel"/>
    <w:tmpl w:val="D00E6A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D6D71FB"/>
    <w:multiLevelType w:val="hybridMultilevel"/>
    <w:tmpl w:val="A2181E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3" w15:restartNumberingAfterBreak="0">
    <w:nsid w:val="5DFC5C3E"/>
    <w:multiLevelType w:val="hybridMultilevel"/>
    <w:tmpl w:val="FDFEA8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5957FA"/>
    <w:multiLevelType w:val="hybridMultilevel"/>
    <w:tmpl w:val="8A38FB8E"/>
    <w:lvl w:ilvl="0" w:tplc="52BEA850">
      <w:start w:val="1"/>
      <w:numFmt w:val="decimal"/>
      <w:lvlText w:val="%1."/>
      <w:lvlJc w:val="left"/>
      <w:pPr>
        <w:tabs>
          <w:tab w:val="num" w:pos="720"/>
        </w:tabs>
        <w:ind w:left="720" w:hanging="360"/>
      </w:pPr>
      <w:rPr>
        <w:rFonts w:cs="Garamond"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5" w15:restartNumberingAfterBreak="0">
    <w:nsid w:val="5F5D3802"/>
    <w:multiLevelType w:val="hybridMultilevel"/>
    <w:tmpl w:val="D1A8A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D2968"/>
    <w:multiLevelType w:val="hybridMultilevel"/>
    <w:tmpl w:val="7334F0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121231"/>
    <w:multiLevelType w:val="hybridMultilevel"/>
    <w:tmpl w:val="3D22AA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E5BF6"/>
    <w:multiLevelType w:val="hybridMultilevel"/>
    <w:tmpl w:val="5C22DDAC"/>
    <w:lvl w:ilvl="0" w:tplc="08090001">
      <w:start w:val="1"/>
      <w:numFmt w:val="bullet"/>
      <w:lvlText w:val=""/>
      <w:lvlJc w:val="left"/>
      <w:pPr>
        <w:tabs>
          <w:tab w:val="num" w:pos="1511"/>
        </w:tabs>
        <w:ind w:left="1511" w:hanging="360"/>
      </w:pPr>
      <w:rPr>
        <w:rFonts w:ascii="Symbol" w:hAnsi="Symbol" w:hint="default"/>
      </w:rPr>
    </w:lvl>
    <w:lvl w:ilvl="1" w:tplc="08090003">
      <w:start w:val="1"/>
      <w:numFmt w:val="bullet"/>
      <w:lvlText w:val="o"/>
      <w:lvlJc w:val="left"/>
      <w:pPr>
        <w:tabs>
          <w:tab w:val="num" w:pos="2231"/>
        </w:tabs>
        <w:ind w:left="2231" w:hanging="360"/>
      </w:pPr>
      <w:rPr>
        <w:rFonts w:ascii="Courier New" w:hAnsi="Courier New" w:hint="default"/>
      </w:rPr>
    </w:lvl>
    <w:lvl w:ilvl="2" w:tplc="08090005">
      <w:start w:val="1"/>
      <w:numFmt w:val="bullet"/>
      <w:lvlText w:val=""/>
      <w:lvlJc w:val="left"/>
      <w:pPr>
        <w:tabs>
          <w:tab w:val="num" w:pos="2951"/>
        </w:tabs>
        <w:ind w:left="2951" w:hanging="360"/>
      </w:pPr>
      <w:rPr>
        <w:rFonts w:ascii="Wingdings" w:hAnsi="Wingdings" w:hint="default"/>
      </w:rPr>
    </w:lvl>
    <w:lvl w:ilvl="3" w:tplc="08090001">
      <w:start w:val="1"/>
      <w:numFmt w:val="bullet"/>
      <w:lvlText w:val=""/>
      <w:lvlJc w:val="left"/>
      <w:pPr>
        <w:tabs>
          <w:tab w:val="num" w:pos="3671"/>
        </w:tabs>
        <w:ind w:left="3671" w:hanging="360"/>
      </w:pPr>
      <w:rPr>
        <w:rFonts w:ascii="Symbol" w:hAnsi="Symbol" w:hint="default"/>
      </w:rPr>
    </w:lvl>
    <w:lvl w:ilvl="4" w:tplc="08090003">
      <w:start w:val="1"/>
      <w:numFmt w:val="bullet"/>
      <w:lvlText w:val="o"/>
      <w:lvlJc w:val="left"/>
      <w:pPr>
        <w:tabs>
          <w:tab w:val="num" w:pos="4391"/>
        </w:tabs>
        <w:ind w:left="4391" w:hanging="360"/>
      </w:pPr>
      <w:rPr>
        <w:rFonts w:ascii="Courier New" w:hAnsi="Courier New" w:hint="default"/>
      </w:rPr>
    </w:lvl>
    <w:lvl w:ilvl="5" w:tplc="08090005">
      <w:start w:val="1"/>
      <w:numFmt w:val="bullet"/>
      <w:lvlText w:val=""/>
      <w:lvlJc w:val="left"/>
      <w:pPr>
        <w:tabs>
          <w:tab w:val="num" w:pos="5111"/>
        </w:tabs>
        <w:ind w:left="5111" w:hanging="360"/>
      </w:pPr>
      <w:rPr>
        <w:rFonts w:ascii="Wingdings" w:hAnsi="Wingdings" w:hint="default"/>
      </w:rPr>
    </w:lvl>
    <w:lvl w:ilvl="6" w:tplc="08090001">
      <w:start w:val="1"/>
      <w:numFmt w:val="bullet"/>
      <w:lvlText w:val=""/>
      <w:lvlJc w:val="left"/>
      <w:pPr>
        <w:tabs>
          <w:tab w:val="num" w:pos="5831"/>
        </w:tabs>
        <w:ind w:left="5831" w:hanging="360"/>
      </w:pPr>
      <w:rPr>
        <w:rFonts w:ascii="Symbol" w:hAnsi="Symbol" w:hint="default"/>
      </w:rPr>
    </w:lvl>
    <w:lvl w:ilvl="7" w:tplc="08090003">
      <w:start w:val="1"/>
      <w:numFmt w:val="bullet"/>
      <w:lvlText w:val="o"/>
      <w:lvlJc w:val="left"/>
      <w:pPr>
        <w:tabs>
          <w:tab w:val="num" w:pos="6551"/>
        </w:tabs>
        <w:ind w:left="6551" w:hanging="360"/>
      </w:pPr>
      <w:rPr>
        <w:rFonts w:ascii="Courier New" w:hAnsi="Courier New" w:hint="default"/>
      </w:rPr>
    </w:lvl>
    <w:lvl w:ilvl="8" w:tplc="08090005">
      <w:start w:val="1"/>
      <w:numFmt w:val="bullet"/>
      <w:lvlText w:val=""/>
      <w:lvlJc w:val="left"/>
      <w:pPr>
        <w:tabs>
          <w:tab w:val="num" w:pos="7271"/>
        </w:tabs>
        <w:ind w:left="7271" w:hanging="360"/>
      </w:pPr>
      <w:rPr>
        <w:rFonts w:ascii="Wingdings" w:hAnsi="Wingdings" w:hint="default"/>
      </w:rPr>
    </w:lvl>
  </w:abstractNum>
  <w:abstractNum w:abstractNumId="39" w15:restartNumberingAfterBreak="0">
    <w:nsid w:val="6B044BE1"/>
    <w:multiLevelType w:val="hybridMultilevel"/>
    <w:tmpl w:val="60B68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E4359BB"/>
    <w:multiLevelType w:val="hybridMultilevel"/>
    <w:tmpl w:val="246484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25E609B"/>
    <w:multiLevelType w:val="hybridMultilevel"/>
    <w:tmpl w:val="E8303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DD565C"/>
    <w:multiLevelType w:val="hybridMultilevel"/>
    <w:tmpl w:val="6B4E0834"/>
    <w:lvl w:ilvl="0" w:tplc="DA58E62A">
      <w:start w:val="1"/>
      <w:numFmt w:val="lowerLetter"/>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15:restartNumberingAfterBreak="0">
    <w:nsid w:val="7A914ECA"/>
    <w:multiLevelType w:val="hybridMultilevel"/>
    <w:tmpl w:val="8A9A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C81526"/>
    <w:multiLevelType w:val="hybridMultilevel"/>
    <w:tmpl w:val="F48668E4"/>
    <w:lvl w:ilvl="0" w:tplc="3B963EAE">
      <w:start w:val="1"/>
      <w:numFmt w:val="bullet"/>
      <w:lvlText w:val="-"/>
      <w:lvlJc w:val="left"/>
      <w:pPr>
        <w:tabs>
          <w:tab w:val="num" w:pos="1800"/>
        </w:tabs>
        <w:ind w:left="1800" w:hanging="360"/>
      </w:pPr>
      <w:rPr>
        <w:rFonts w:ascii="Century Gothic" w:eastAsia="Times New Roman" w:hAnsi="Century Gothic"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16"/>
  </w:num>
  <w:num w:numId="2">
    <w:abstractNumId w:val="4"/>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5"/>
  </w:num>
  <w:num w:numId="6">
    <w:abstractNumId w:val="33"/>
  </w:num>
  <w:num w:numId="7">
    <w:abstractNumId w:val="10"/>
  </w:num>
  <w:num w:numId="8">
    <w:abstractNumId w:val="23"/>
  </w:num>
  <w:num w:numId="9">
    <w:abstractNumId w:val="38"/>
  </w:num>
  <w:num w:numId="10">
    <w:abstractNumId w:val="1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8"/>
  </w:num>
  <w:num w:numId="15">
    <w:abstractNumId w:val="27"/>
  </w:num>
  <w:num w:numId="16">
    <w:abstractNumId w:val="20"/>
  </w:num>
  <w:num w:numId="17">
    <w:abstractNumId w:val="37"/>
  </w:num>
  <w:num w:numId="18">
    <w:abstractNumId w:val="11"/>
  </w:num>
  <w:num w:numId="19">
    <w:abstractNumId w:val="18"/>
  </w:num>
  <w:num w:numId="20">
    <w:abstractNumId w:val="31"/>
  </w:num>
  <w:num w:numId="21">
    <w:abstractNumId w:val="19"/>
  </w:num>
  <w:num w:numId="22">
    <w:abstractNumId w:val="6"/>
  </w:num>
  <w:num w:numId="23">
    <w:abstractNumId w:val="9"/>
  </w:num>
  <w:num w:numId="2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39"/>
  </w:num>
  <w:num w:numId="28">
    <w:abstractNumId w:val="7"/>
  </w:num>
  <w:num w:numId="29">
    <w:abstractNumId w:val="35"/>
  </w:num>
  <w:num w:numId="30">
    <w:abstractNumId w:val="24"/>
  </w:num>
  <w:num w:numId="31">
    <w:abstractNumId w:val="40"/>
  </w:num>
  <w:num w:numId="32">
    <w:abstractNumId w:val="0"/>
  </w:num>
  <w:num w:numId="33">
    <w:abstractNumId w:val="14"/>
  </w:num>
  <w:num w:numId="34">
    <w:abstractNumId w:val="36"/>
  </w:num>
  <w:num w:numId="35">
    <w:abstractNumId w:val="22"/>
  </w:num>
  <w:num w:numId="36">
    <w:abstractNumId w:val="2"/>
  </w:num>
  <w:num w:numId="37">
    <w:abstractNumId w:val="44"/>
  </w:num>
  <w:num w:numId="38">
    <w:abstractNumId w:val="13"/>
  </w:num>
  <w:num w:numId="39">
    <w:abstractNumId w:val="43"/>
  </w:num>
  <w:num w:numId="40">
    <w:abstractNumId w:val="29"/>
    <w:lvlOverride w:ilvl="0"/>
    <w:lvlOverride w:ilvl="1"/>
    <w:lvlOverride w:ilvl="2"/>
    <w:lvlOverride w:ilvl="3"/>
    <w:lvlOverride w:ilvl="4"/>
    <w:lvlOverride w:ilvl="5"/>
    <w:lvlOverride w:ilvl="6"/>
    <w:lvlOverride w:ilvl="7"/>
    <w:lvlOverride w:ilvl="8"/>
  </w:num>
  <w:num w:numId="41">
    <w:abstractNumId w:val="26"/>
    <w:lvlOverride w:ilvl="0"/>
    <w:lvlOverride w:ilvl="1"/>
    <w:lvlOverride w:ilvl="2"/>
    <w:lvlOverride w:ilvl="3"/>
    <w:lvlOverride w:ilvl="4"/>
    <w:lvlOverride w:ilvl="5"/>
    <w:lvlOverride w:ilvl="6"/>
    <w:lvlOverride w:ilvl="7"/>
    <w:lvlOverride w:ilvl="8"/>
  </w:num>
  <w:num w:numId="42">
    <w:abstractNumId w:val="41"/>
  </w:num>
  <w:num w:numId="43">
    <w:abstractNumId w:val="30"/>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B1"/>
    <w:rsid w:val="000015F4"/>
    <w:rsid w:val="00012012"/>
    <w:rsid w:val="00012D26"/>
    <w:rsid w:val="000130FB"/>
    <w:rsid w:val="0001495F"/>
    <w:rsid w:val="00022780"/>
    <w:rsid w:val="000229F8"/>
    <w:rsid w:val="000242D5"/>
    <w:rsid w:val="00030490"/>
    <w:rsid w:val="0003388B"/>
    <w:rsid w:val="0003453E"/>
    <w:rsid w:val="00037739"/>
    <w:rsid w:val="00040020"/>
    <w:rsid w:val="00044BFC"/>
    <w:rsid w:val="00051669"/>
    <w:rsid w:val="00054EB4"/>
    <w:rsid w:val="00061D8F"/>
    <w:rsid w:val="000644C8"/>
    <w:rsid w:val="00072DDF"/>
    <w:rsid w:val="00081F27"/>
    <w:rsid w:val="00090929"/>
    <w:rsid w:val="000A12AB"/>
    <w:rsid w:val="000A3E4A"/>
    <w:rsid w:val="000A791B"/>
    <w:rsid w:val="000A7F2B"/>
    <w:rsid w:val="000B22E0"/>
    <w:rsid w:val="000B3AF0"/>
    <w:rsid w:val="000B3ED2"/>
    <w:rsid w:val="000B4879"/>
    <w:rsid w:val="000B4CDE"/>
    <w:rsid w:val="000B736D"/>
    <w:rsid w:val="000C21D8"/>
    <w:rsid w:val="000C56E3"/>
    <w:rsid w:val="000D0045"/>
    <w:rsid w:val="000D06AF"/>
    <w:rsid w:val="000D5169"/>
    <w:rsid w:val="000D57ED"/>
    <w:rsid w:val="000D77DD"/>
    <w:rsid w:val="000E1381"/>
    <w:rsid w:val="000E5837"/>
    <w:rsid w:val="000E6DBA"/>
    <w:rsid w:val="000E721C"/>
    <w:rsid w:val="001003AB"/>
    <w:rsid w:val="00101A16"/>
    <w:rsid w:val="0010592B"/>
    <w:rsid w:val="00107638"/>
    <w:rsid w:val="00107EB1"/>
    <w:rsid w:val="00113881"/>
    <w:rsid w:val="00125503"/>
    <w:rsid w:val="00130E88"/>
    <w:rsid w:val="001313D2"/>
    <w:rsid w:val="00133A82"/>
    <w:rsid w:val="001361F5"/>
    <w:rsid w:val="0013661C"/>
    <w:rsid w:val="001366B9"/>
    <w:rsid w:val="00136AEE"/>
    <w:rsid w:val="00141786"/>
    <w:rsid w:val="001444EC"/>
    <w:rsid w:val="001445B6"/>
    <w:rsid w:val="00146C42"/>
    <w:rsid w:val="0015459B"/>
    <w:rsid w:val="00161A85"/>
    <w:rsid w:val="0017253E"/>
    <w:rsid w:val="00187C71"/>
    <w:rsid w:val="00192C0F"/>
    <w:rsid w:val="001963D9"/>
    <w:rsid w:val="00197E18"/>
    <w:rsid w:val="001A1BFD"/>
    <w:rsid w:val="001A386C"/>
    <w:rsid w:val="001A400E"/>
    <w:rsid w:val="001A56B3"/>
    <w:rsid w:val="001A6702"/>
    <w:rsid w:val="001B0633"/>
    <w:rsid w:val="001B1100"/>
    <w:rsid w:val="001B5706"/>
    <w:rsid w:val="001C2633"/>
    <w:rsid w:val="001C5803"/>
    <w:rsid w:val="001C59DC"/>
    <w:rsid w:val="001D1BFA"/>
    <w:rsid w:val="001D28C6"/>
    <w:rsid w:val="001D4759"/>
    <w:rsid w:val="001D6B60"/>
    <w:rsid w:val="001E36C5"/>
    <w:rsid w:val="001E6CC6"/>
    <w:rsid w:val="001E6D90"/>
    <w:rsid w:val="001F08EF"/>
    <w:rsid w:val="001F0E0E"/>
    <w:rsid w:val="001F37FE"/>
    <w:rsid w:val="001F4270"/>
    <w:rsid w:val="001F4511"/>
    <w:rsid w:val="001F7415"/>
    <w:rsid w:val="001F7E81"/>
    <w:rsid w:val="00204813"/>
    <w:rsid w:val="00206640"/>
    <w:rsid w:val="0021224A"/>
    <w:rsid w:val="00212ABA"/>
    <w:rsid w:val="00212FAE"/>
    <w:rsid w:val="0022201E"/>
    <w:rsid w:val="002244D2"/>
    <w:rsid w:val="00226A6F"/>
    <w:rsid w:val="002273CC"/>
    <w:rsid w:val="00230D31"/>
    <w:rsid w:val="00230F93"/>
    <w:rsid w:val="00231145"/>
    <w:rsid w:val="00237935"/>
    <w:rsid w:val="002410AF"/>
    <w:rsid w:val="00241359"/>
    <w:rsid w:val="00242466"/>
    <w:rsid w:val="002469A8"/>
    <w:rsid w:val="00247681"/>
    <w:rsid w:val="002561B1"/>
    <w:rsid w:val="002611C8"/>
    <w:rsid w:val="002654E1"/>
    <w:rsid w:val="002658F7"/>
    <w:rsid w:val="00265A7F"/>
    <w:rsid w:val="00266BDC"/>
    <w:rsid w:val="002673D0"/>
    <w:rsid w:val="002678E0"/>
    <w:rsid w:val="00273266"/>
    <w:rsid w:val="00273833"/>
    <w:rsid w:val="002852EA"/>
    <w:rsid w:val="00285DFB"/>
    <w:rsid w:val="00285E89"/>
    <w:rsid w:val="00293EBE"/>
    <w:rsid w:val="00294E16"/>
    <w:rsid w:val="002A240A"/>
    <w:rsid w:val="002A6995"/>
    <w:rsid w:val="002B54BA"/>
    <w:rsid w:val="002B6356"/>
    <w:rsid w:val="002B6736"/>
    <w:rsid w:val="002B6BCB"/>
    <w:rsid w:val="002B73BC"/>
    <w:rsid w:val="002C1DAF"/>
    <w:rsid w:val="002C2518"/>
    <w:rsid w:val="002D3E45"/>
    <w:rsid w:val="002E085D"/>
    <w:rsid w:val="002E3011"/>
    <w:rsid w:val="002E4855"/>
    <w:rsid w:val="002E5396"/>
    <w:rsid w:val="002E6343"/>
    <w:rsid w:val="002F0236"/>
    <w:rsid w:val="002F1C7F"/>
    <w:rsid w:val="002F26C7"/>
    <w:rsid w:val="002F3B34"/>
    <w:rsid w:val="002F5350"/>
    <w:rsid w:val="002F62B2"/>
    <w:rsid w:val="002F749D"/>
    <w:rsid w:val="003042E8"/>
    <w:rsid w:val="003043DB"/>
    <w:rsid w:val="00313A9C"/>
    <w:rsid w:val="00316A58"/>
    <w:rsid w:val="003176E7"/>
    <w:rsid w:val="0032287E"/>
    <w:rsid w:val="00324D78"/>
    <w:rsid w:val="003302A7"/>
    <w:rsid w:val="003306C6"/>
    <w:rsid w:val="00335092"/>
    <w:rsid w:val="00340160"/>
    <w:rsid w:val="003464BB"/>
    <w:rsid w:val="003503DB"/>
    <w:rsid w:val="00353905"/>
    <w:rsid w:val="0035653B"/>
    <w:rsid w:val="00364ECA"/>
    <w:rsid w:val="00365BAF"/>
    <w:rsid w:val="00366594"/>
    <w:rsid w:val="00367AE8"/>
    <w:rsid w:val="00370979"/>
    <w:rsid w:val="003759BC"/>
    <w:rsid w:val="003801FF"/>
    <w:rsid w:val="003817F5"/>
    <w:rsid w:val="003837AB"/>
    <w:rsid w:val="003875A5"/>
    <w:rsid w:val="0039116F"/>
    <w:rsid w:val="0039673B"/>
    <w:rsid w:val="003A14A3"/>
    <w:rsid w:val="003A2DBF"/>
    <w:rsid w:val="003A4DB4"/>
    <w:rsid w:val="003A6A0B"/>
    <w:rsid w:val="003B297E"/>
    <w:rsid w:val="003B2EFF"/>
    <w:rsid w:val="003B3C4E"/>
    <w:rsid w:val="003B3E12"/>
    <w:rsid w:val="003B43E4"/>
    <w:rsid w:val="003B6776"/>
    <w:rsid w:val="003B6B75"/>
    <w:rsid w:val="003B7A74"/>
    <w:rsid w:val="003C40F5"/>
    <w:rsid w:val="003C526F"/>
    <w:rsid w:val="003C70F5"/>
    <w:rsid w:val="003C7783"/>
    <w:rsid w:val="003D030F"/>
    <w:rsid w:val="003D06F4"/>
    <w:rsid w:val="003D3DE5"/>
    <w:rsid w:val="003D421F"/>
    <w:rsid w:val="003D4A1E"/>
    <w:rsid w:val="003E3975"/>
    <w:rsid w:val="003E744D"/>
    <w:rsid w:val="003F2C1B"/>
    <w:rsid w:val="003F4131"/>
    <w:rsid w:val="003F4576"/>
    <w:rsid w:val="004045E1"/>
    <w:rsid w:val="00406AB5"/>
    <w:rsid w:val="00406F65"/>
    <w:rsid w:val="00413955"/>
    <w:rsid w:val="00413D30"/>
    <w:rsid w:val="00415A3E"/>
    <w:rsid w:val="00420EDB"/>
    <w:rsid w:val="00422C06"/>
    <w:rsid w:val="00425053"/>
    <w:rsid w:val="00425814"/>
    <w:rsid w:val="00431B67"/>
    <w:rsid w:val="00432CE9"/>
    <w:rsid w:val="00434427"/>
    <w:rsid w:val="00441742"/>
    <w:rsid w:val="0044689A"/>
    <w:rsid w:val="004518F3"/>
    <w:rsid w:val="00451916"/>
    <w:rsid w:val="00451BFC"/>
    <w:rsid w:val="004529EB"/>
    <w:rsid w:val="004546D8"/>
    <w:rsid w:val="004555A9"/>
    <w:rsid w:val="00455F56"/>
    <w:rsid w:val="00456E34"/>
    <w:rsid w:val="0045785A"/>
    <w:rsid w:val="004608C2"/>
    <w:rsid w:val="00461C20"/>
    <w:rsid w:val="004635CC"/>
    <w:rsid w:val="00471912"/>
    <w:rsid w:val="0047460D"/>
    <w:rsid w:val="0047526D"/>
    <w:rsid w:val="004863E6"/>
    <w:rsid w:val="004915CD"/>
    <w:rsid w:val="00496FFD"/>
    <w:rsid w:val="004A03F3"/>
    <w:rsid w:val="004A3641"/>
    <w:rsid w:val="004A5E07"/>
    <w:rsid w:val="004B139F"/>
    <w:rsid w:val="004B606C"/>
    <w:rsid w:val="004B7840"/>
    <w:rsid w:val="004C320F"/>
    <w:rsid w:val="004C42CA"/>
    <w:rsid w:val="004C5493"/>
    <w:rsid w:val="004C6246"/>
    <w:rsid w:val="004D3CC0"/>
    <w:rsid w:val="004D551D"/>
    <w:rsid w:val="004D77DF"/>
    <w:rsid w:val="004E1053"/>
    <w:rsid w:val="004E18A9"/>
    <w:rsid w:val="004F0362"/>
    <w:rsid w:val="004F0492"/>
    <w:rsid w:val="004F0F8C"/>
    <w:rsid w:val="004F117E"/>
    <w:rsid w:val="004F128B"/>
    <w:rsid w:val="004F5056"/>
    <w:rsid w:val="004F5196"/>
    <w:rsid w:val="004F72D9"/>
    <w:rsid w:val="004F7F89"/>
    <w:rsid w:val="00500F64"/>
    <w:rsid w:val="005037A2"/>
    <w:rsid w:val="00511589"/>
    <w:rsid w:val="00516087"/>
    <w:rsid w:val="005244CC"/>
    <w:rsid w:val="00526649"/>
    <w:rsid w:val="00526BF7"/>
    <w:rsid w:val="00536ACD"/>
    <w:rsid w:val="005375DD"/>
    <w:rsid w:val="00542362"/>
    <w:rsid w:val="00551BC4"/>
    <w:rsid w:val="00555AFB"/>
    <w:rsid w:val="005567EC"/>
    <w:rsid w:val="00563353"/>
    <w:rsid w:val="00570A93"/>
    <w:rsid w:val="00572271"/>
    <w:rsid w:val="005818D3"/>
    <w:rsid w:val="00583D62"/>
    <w:rsid w:val="00583E7A"/>
    <w:rsid w:val="00584F6A"/>
    <w:rsid w:val="005966F6"/>
    <w:rsid w:val="005A2188"/>
    <w:rsid w:val="005A25F9"/>
    <w:rsid w:val="005A2633"/>
    <w:rsid w:val="005A498A"/>
    <w:rsid w:val="005A6E18"/>
    <w:rsid w:val="005B373C"/>
    <w:rsid w:val="005B3810"/>
    <w:rsid w:val="005C3005"/>
    <w:rsid w:val="005D390C"/>
    <w:rsid w:val="005D67EB"/>
    <w:rsid w:val="005E1875"/>
    <w:rsid w:val="005E6651"/>
    <w:rsid w:val="005F01B3"/>
    <w:rsid w:val="005F21B5"/>
    <w:rsid w:val="0060078E"/>
    <w:rsid w:val="0060559F"/>
    <w:rsid w:val="006107E3"/>
    <w:rsid w:val="00611D43"/>
    <w:rsid w:val="00612518"/>
    <w:rsid w:val="00613291"/>
    <w:rsid w:val="006156E1"/>
    <w:rsid w:val="00615ADE"/>
    <w:rsid w:val="00617D50"/>
    <w:rsid w:val="006255DC"/>
    <w:rsid w:val="0062636B"/>
    <w:rsid w:val="00632EE9"/>
    <w:rsid w:val="006352B6"/>
    <w:rsid w:val="0063563F"/>
    <w:rsid w:val="00636AF3"/>
    <w:rsid w:val="00636E0E"/>
    <w:rsid w:val="00646C2C"/>
    <w:rsid w:val="00647CED"/>
    <w:rsid w:val="0065035A"/>
    <w:rsid w:val="00650B43"/>
    <w:rsid w:val="00650F80"/>
    <w:rsid w:val="00652607"/>
    <w:rsid w:val="006561D2"/>
    <w:rsid w:val="00660965"/>
    <w:rsid w:val="00667118"/>
    <w:rsid w:val="006702FB"/>
    <w:rsid w:val="00670B12"/>
    <w:rsid w:val="0067272D"/>
    <w:rsid w:val="006806D1"/>
    <w:rsid w:val="006828B5"/>
    <w:rsid w:val="006914BC"/>
    <w:rsid w:val="006914FB"/>
    <w:rsid w:val="00696C94"/>
    <w:rsid w:val="006A0A2D"/>
    <w:rsid w:val="006A598F"/>
    <w:rsid w:val="006A6018"/>
    <w:rsid w:val="006C04FE"/>
    <w:rsid w:val="006C5DD7"/>
    <w:rsid w:val="006D2075"/>
    <w:rsid w:val="006D2256"/>
    <w:rsid w:val="006D353A"/>
    <w:rsid w:val="006D3E08"/>
    <w:rsid w:val="006D5667"/>
    <w:rsid w:val="006E1B19"/>
    <w:rsid w:val="006F1935"/>
    <w:rsid w:val="006F398B"/>
    <w:rsid w:val="006F5184"/>
    <w:rsid w:val="00702357"/>
    <w:rsid w:val="0071106F"/>
    <w:rsid w:val="007119B6"/>
    <w:rsid w:val="0071307D"/>
    <w:rsid w:val="007137CB"/>
    <w:rsid w:val="007139CF"/>
    <w:rsid w:val="00715410"/>
    <w:rsid w:val="00715B36"/>
    <w:rsid w:val="00715E35"/>
    <w:rsid w:val="00716E26"/>
    <w:rsid w:val="007216D8"/>
    <w:rsid w:val="0072278E"/>
    <w:rsid w:val="007236E6"/>
    <w:rsid w:val="00730C10"/>
    <w:rsid w:val="00731271"/>
    <w:rsid w:val="0073447C"/>
    <w:rsid w:val="007344F6"/>
    <w:rsid w:val="007349FA"/>
    <w:rsid w:val="00741088"/>
    <w:rsid w:val="007453C8"/>
    <w:rsid w:val="00745500"/>
    <w:rsid w:val="00752B57"/>
    <w:rsid w:val="00755106"/>
    <w:rsid w:val="00757EEE"/>
    <w:rsid w:val="00763D1C"/>
    <w:rsid w:val="00771957"/>
    <w:rsid w:val="00772589"/>
    <w:rsid w:val="007756B1"/>
    <w:rsid w:val="00781AC1"/>
    <w:rsid w:val="0078347B"/>
    <w:rsid w:val="007875C1"/>
    <w:rsid w:val="00793A9F"/>
    <w:rsid w:val="00796AC6"/>
    <w:rsid w:val="007A1FF7"/>
    <w:rsid w:val="007A345A"/>
    <w:rsid w:val="007A3A80"/>
    <w:rsid w:val="007A44AE"/>
    <w:rsid w:val="007A4640"/>
    <w:rsid w:val="007B167E"/>
    <w:rsid w:val="007B1A41"/>
    <w:rsid w:val="007B3303"/>
    <w:rsid w:val="007B55B6"/>
    <w:rsid w:val="007B6290"/>
    <w:rsid w:val="007B6D89"/>
    <w:rsid w:val="007B701B"/>
    <w:rsid w:val="007B702D"/>
    <w:rsid w:val="007D0C2D"/>
    <w:rsid w:val="007E066F"/>
    <w:rsid w:val="007F0D55"/>
    <w:rsid w:val="007F2002"/>
    <w:rsid w:val="008121E5"/>
    <w:rsid w:val="00812C8D"/>
    <w:rsid w:val="00816235"/>
    <w:rsid w:val="00817221"/>
    <w:rsid w:val="008223B6"/>
    <w:rsid w:val="00822B49"/>
    <w:rsid w:val="00823404"/>
    <w:rsid w:val="00834C92"/>
    <w:rsid w:val="008402BF"/>
    <w:rsid w:val="00840C84"/>
    <w:rsid w:val="00841C8C"/>
    <w:rsid w:val="008446D9"/>
    <w:rsid w:val="008547A7"/>
    <w:rsid w:val="008614FD"/>
    <w:rsid w:val="00864EBE"/>
    <w:rsid w:val="0088243C"/>
    <w:rsid w:val="00886387"/>
    <w:rsid w:val="00886BC0"/>
    <w:rsid w:val="00891ECF"/>
    <w:rsid w:val="00895CE7"/>
    <w:rsid w:val="008A1406"/>
    <w:rsid w:val="008A17E5"/>
    <w:rsid w:val="008A70DD"/>
    <w:rsid w:val="008B0D91"/>
    <w:rsid w:val="008B233C"/>
    <w:rsid w:val="008B2CED"/>
    <w:rsid w:val="008B42E8"/>
    <w:rsid w:val="008B43F1"/>
    <w:rsid w:val="008B4A0F"/>
    <w:rsid w:val="008B6A88"/>
    <w:rsid w:val="008C0945"/>
    <w:rsid w:val="008C3DD2"/>
    <w:rsid w:val="008C4294"/>
    <w:rsid w:val="008C42C6"/>
    <w:rsid w:val="008C4CB2"/>
    <w:rsid w:val="008D21A4"/>
    <w:rsid w:val="008D3D7C"/>
    <w:rsid w:val="008D4B13"/>
    <w:rsid w:val="008D50A8"/>
    <w:rsid w:val="008D617D"/>
    <w:rsid w:val="008D7C09"/>
    <w:rsid w:val="008E4E7C"/>
    <w:rsid w:val="008E585D"/>
    <w:rsid w:val="008F00F7"/>
    <w:rsid w:val="008F7B1A"/>
    <w:rsid w:val="00902054"/>
    <w:rsid w:val="00907163"/>
    <w:rsid w:val="00910606"/>
    <w:rsid w:val="009132DC"/>
    <w:rsid w:val="009169D5"/>
    <w:rsid w:val="0091772B"/>
    <w:rsid w:val="00920F0F"/>
    <w:rsid w:val="00927F2E"/>
    <w:rsid w:val="009323F5"/>
    <w:rsid w:val="009349BB"/>
    <w:rsid w:val="00936603"/>
    <w:rsid w:val="00940C75"/>
    <w:rsid w:val="009417F7"/>
    <w:rsid w:val="009552E9"/>
    <w:rsid w:val="009609EC"/>
    <w:rsid w:val="00965583"/>
    <w:rsid w:val="009661D3"/>
    <w:rsid w:val="00970D21"/>
    <w:rsid w:val="0097233C"/>
    <w:rsid w:val="00972BCE"/>
    <w:rsid w:val="00975765"/>
    <w:rsid w:val="00984F8B"/>
    <w:rsid w:val="00985387"/>
    <w:rsid w:val="00995901"/>
    <w:rsid w:val="009A0566"/>
    <w:rsid w:val="009A1CC7"/>
    <w:rsid w:val="009A42B9"/>
    <w:rsid w:val="009A6708"/>
    <w:rsid w:val="009B0C94"/>
    <w:rsid w:val="009B49A9"/>
    <w:rsid w:val="009C045C"/>
    <w:rsid w:val="009C0C03"/>
    <w:rsid w:val="009C459B"/>
    <w:rsid w:val="009C4783"/>
    <w:rsid w:val="009C761C"/>
    <w:rsid w:val="009C7AB1"/>
    <w:rsid w:val="009D6447"/>
    <w:rsid w:val="009E0C7C"/>
    <w:rsid w:val="009E13B5"/>
    <w:rsid w:val="009E31C1"/>
    <w:rsid w:val="009E4A77"/>
    <w:rsid w:val="009E65AE"/>
    <w:rsid w:val="009F3BF6"/>
    <w:rsid w:val="009F5561"/>
    <w:rsid w:val="009F699E"/>
    <w:rsid w:val="00A00756"/>
    <w:rsid w:val="00A00A44"/>
    <w:rsid w:val="00A016E4"/>
    <w:rsid w:val="00A030F0"/>
    <w:rsid w:val="00A05420"/>
    <w:rsid w:val="00A14DA1"/>
    <w:rsid w:val="00A15457"/>
    <w:rsid w:val="00A208FC"/>
    <w:rsid w:val="00A21024"/>
    <w:rsid w:val="00A2480C"/>
    <w:rsid w:val="00A2676E"/>
    <w:rsid w:val="00A27292"/>
    <w:rsid w:val="00A32DAD"/>
    <w:rsid w:val="00A40506"/>
    <w:rsid w:val="00A41C84"/>
    <w:rsid w:val="00A42B35"/>
    <w:rsid w:val="00A51737"/>
    <w:rsid w:val="00A51F2C"/>
    <w:rsid w:val="00A60B2C"/>
    <w:rsid w:val="00A62AD6"/>
    <w:rsid w:val="00A63392"/>
    <w:rsid w:val="00A639B0"/>
    <w:rsid w:val="00A67FCE"/>
    <w:rsid w:val="00A74708"/>
    <w:rsid w:val="00A80230"/>
    <w:rsid w:val="00A80CCA"/>
    <w:rsid w:val="00A82D69"/>
    <w:rsid w:val="00A8437C"/>
    <w:rsid w:val="00A877F8"/>
    <w:rsid w:val="00A92ADF"/>
    <w:rsid w:val="00A947E8"/>
    <w:rsid w:val="00A96265"/>
    <w:rsid w:val="00A964CB"/>
    <w:rsid w:val="00A97243"/>
    <w:rsid w:val="00AA132C"/>
    <w:rsid w:val="00AA1918"/>
    <w:rsid w:val="00AA3165"/>
    <w:rsid w:val="00AA6AC3"/>
    <w:rsid w:val="00AB29AD"/>
    <w:rsid w:val="00AB7641"/>
    <w:rsid w:val="00AC463D"/>
    <w:rsid w:val="00AC6147"/>
    <w:rsid w:val="00AD56F0"/>
    <w:rsid w:val="00AE199E"/>
    <w:rsid w:val="00AE5BB8"/>
    <w:rsid w:val="00AE7505"/>
    <w:rsid w:val="00AF0185"/>
    <w:rsid w:val="00AF1767"/>
    <w:rsid w:val="00AF2B8C"/>
    <w:rsid w:val="00AF496B"/>
    <w:rsid w:val="00AF5844"/>
    <w:rsid w:val="00AF72CC"/>
    <w:rsid w:val="00B0071B"/>
    <w:rsid w:val="00B02BEA"/>
    <w:rsid w:val="00B0346E"/>
    <w:rsid w:val="00B11354"/>
    <w:rsid w:val="00B12730"/>
    <w:rsid w:val="00B13102"/>
    <w:rsid w:val="00B22E4D"/>
    <w:rsid w:val="00B26E62"/>
    <w:rsid w:val="00B27A9B"/>
    <w:rsid w:val="00B32A0D"/>
    <w:rsid w:val="00B330C8"/>
    <w:rsid w:val="00B33207"/>
    <w:rsid w:val="00B41E09"/>
    <w:rsid w:val="00B45601"/>
    <w:rsid w:val="00B45E37"/>
    <w:rsid w:val="00B463E8"/>
    <w:rsid w:val="00B46BED"/>
    <w:rsid w:val="00B4720E"/>
    <w:rsid w:val="00B527CF"/>
    <w:rsid w:val="00B54CEB"/>
    <w:rsid w:val="00B55249"/>
    <w:rsid w:val="00B60C8D"/>
    <w:rsid w:val="00B61768"/>
    <w:rsid w:val="00B632D8"/>
    <w:rsid w:val="00B6654D"/>
    <w:rsid w:val="00B72D97"/>
    <w:rsid w:val="00B7580D"/>
    <w:rsid w:val="00B7638B"/>
    <w:rsid w:val="00B77D63"/>
    <w:rsid w:val="00B8741F"/>
    <w:rsid w:val="00B91445"/>
    <w:rsid w:val="00BA13AF"/>
    <w:rsid w:val="00BA70B9"/>
    <w:rsid w:val="00BA7AF4"/>
    <w:rsid w:val="00BB342C"/>
    <w:rsid w:val="00BB4484"/>
    <w:rsid w:val="00BB4D2C"/>
    <w:rsid w:val="00BB7A53"/>
    <w:rsid w:val="00BC01A2"/>
    <w:rsid w:val="00BC345E"/>
    <w:rsid w:val="00BC3FE2"/>
    <w:rsid w:val="00BD2AB5"/>
    <w:rsid w:val="00BD35D4"/>
    <w:rsid w:val="00BD550B"/>
    <w:rsid w:val="00BD5DC7"/>
    <w:rsid w:val="00BD6500"/>
    <w:rsid w:val="00BE1A61"/>
    <w:rsid w:val="00BE2662"/>
    <w:rsid w:val="00BE27D8"/>
    <w:rsid w:val="00BE3BBE"/>
    <w:rsid w:val="00BE60F3"/>
    <w:rsid w:val="00BF0C2E"/>
    <w:rsid w:val="00BF67AB"/>
    <w:rsid w:val="00C00E19"/>
    <w:rsid w:val="00C04A6D"/>
    <w:rsid w:val="00C05FB9"/>
    <w:rsid w:val="00C14094"/>
    <w:rsid w:val="00C22F42"/>
    <w:rsid w:val="00C279E3"/>
    <w:rsid w:val="00C30E7F"/>
    <w:rsid w:val="00C33733"/>
    <w:rsid w:val="00C35B73"/>
    <w:rsid w:val="00C35FD7"/>
    <w:rsid w:val="00C362EE"/>
    <w:rsid w:val="00C36A99"/>
    <w:rsid w:val="00C411FD"/>
    <w:rsid w:val="00C42C3F"/>
    <w:rsid w:val="00C53382"/>
    <w:rsid w:val="00C548F6"/>
    <w:rsid w:val="00C64D40"/>
    <w:rsid w:val="00C651DF"/>
    <w:rsid w:val="00C71D41"/>
    <w:rsid w:val="00C75006"/>
    <w:rsid w:val="00C75911"/>
    <w:rsid w:val="00C75DEF"/>
    <w:rsid w:val="00C7692E"/>
    <w:rsid w:val="00C81B4B"/>
    <w:rsid w:val="00C81D09"/>
    <w:rsid w:val="00C8411C"/>
    <w:rsid w:val="00C85EF6"/>
    <w:rsid w:val="00C919B7"/>
    <w:rsid w:val="00C9731B"/>
    <w:rsid w:val="00CA6CFB"/>
    <w:rsid w:val="00CB1DA1"/>
    <w:rsid w:val="00CB1EB3"/>
    <w:rsid w:val="00CB3CD8"/>
    <w:rsid w:val="00CB743F"/>
    <w:rsid w:val="00CC37F6"/>
    <w:rsid w:val="00CC5804"/>
    <w:rsid w:val="00CC72BE"/>
    <w:rsid w:val="00CD0FFE"/>
    <w:rsid w:val="00CD487A"/>
    <w:rsid w:val="00CD4AE1"/>
    <w:rsid w:val="00CD7D2B"/>
    <w:rsid w:val="00CE12C1"/>
    <w:rsid w:val="00CE171C"/>
    <w:rsid w:val="00CE3927"/>
    <w:rsid w:val="00CE41DC"/>
    <w:rsid w:val="00CE6463"/>
    <w:rsid w:val="00CF04F0"/>
    <w:rsid w:val="00CF055A"/>
    <w:rsid w:val="00CF28B9"/>
    <w:rsid w:val="00CF4AC6"/>
    <w:rsid w:val="00CF5A47"/>
    <w:rsid w:val="00D06294"/>
    <w:rsid w:val="00D135C1"/>
    <w:rsid w:val="00D13E80"/>
    <w:rsid w:val="00D25590"/>
    <w:rsid w:val="00D300DF"/>
    <w:rsid w:val="00D34EF9"/>
    <w:rsid w:val="00D36914"/>
    <w:rsid w:val="00D40E8C"/>
    <w:rsid w:val="00D41553"/>
    <w:rsid w:val="00D42767"/>
    <w:rsid w:val="00D427A8"/>
    <w:rsid w:val="00D447B0"/>
    <w:rsid w:val="00D4557A"/>
    <w:rsid w:val="00D47546"/>
    <w:rsid w:val="00D546FC"/>
    <w:rsid w:val="00D54A97"/>
    <w:rsid w:val="00D66AF5"/>
    <w:rsid w:val="00D70A1C"/>
    <w:rsid w:val="00D73519"/>
    <w:rsid w:val="00D74869"/>
    <w:rsid w:val="00D74ADD"/>
    <w:rsid w:val="00D76323"/>
    <w:rsid w:val="00D7640B"/>
    <w:rsid w:val="00D837BD"/>
    <w:rsid w:val="00D84D80"/>
    <w:rsid w:val="00D873E6"/>
    <w:rsid w:val="00DA009C"/>
    <w:rsid w:val="00DA06DC"/>
    <w:rsid w:val="00DA30AF"/>
    <w:rsid w:val="00DA3E79"/>
    <w:rsid w:val="00DB0926"/>
    <w:rsid w:val="00DB328F"/>
    <w:rsid w:val="00DB402A"/>
    <w:rsid w:val="00DB6132"/>
    <w:rsid w:val="00DC1CF3"/>
    <w:rsid w:val="00DD4EA7"/>
    <w:rsid w:val="00DD651C"/>
    <w:rsid w:val="00DD6E4B"/>
    <w:rsid w:val="00DD71D2"/>
    <w:rsid w:val="00DE2CFF"/>
    <w:rsid w:val="00DE2D5B"/>
    <w:rsid w:val="00DE4895"/>
    <w:rsid w:val="00DF6FCD"/>
    <w:rsid w:val="00E00896"/>
    <w:rsid w:val="00E01798"/>
    <w:rsid w:val="00E01902"/>
    <w:rsid w:val="00E0481D"/>
    <w:rsid w:val="00E05C73"/>
    <w:rsid w:val="00E06890"/>
    <w:rsid w:val="00E07B32"/>
    <w:rsid w:val="00E13A29"/>
    <w:rsid w:val="00E16AF5"/>
    <w:rsid w:val="00E17C5C"/>
    <w:rsid w:val="00E24104"/>
    <w:rsid w:val="00E255FD"/>
    <w:rsid w:val="00E27EBF"/>
    <w:rsid w:val="00E31FA9"/>
    <w:rsid w:val="00E330BA"/>
    <w:rsid w:val="00E33F53"/>
    <w:rsid w:val="00E35E9F"/>
    <w:rsid w:val="00E36428"/>
    <w:rsid w:val="00E4021C"/>
    <w:rsid w:val="00E413DC"/>
    <w:rsid w:val="00E42729"/>
    <w:rsid w:val="00E52B6F"/>
    <w:rsid w:val="00E545EE"/>
    <w:rsid w:val="00E54841"/>
    <w:rsid w:val="00E5498C"/>
    <w:rsid w:val="00E55FB2"/>
    <w:rsid w:val="00E57CA4"/>
    <w:rsid w:val="00E62EA3"/>
    <w:rsid w:val="00E6318C"/>
    <w:rsid w:val="00E6365A"/>
    <w:rsid w:val="00E64D62"/>
    <w:rsid w:val="00E66EC3"/>
    <w:rsid w:val="00E70275"/>
    <w:rsid w:val="00E70CE5"/>
    <w:rsid w:val="00E7240E"/>
    <w:rsid w:val="00E7467D"/>
    <w:rsid w:val="00E811A0"/>
    <w:rsid w:val="00E83635"/>
    <w:rsid w:val="00E83E11"/>
    <w:rsid w:val="00E853C0"/>
    <w:rsid w:val="00E902B8"/>
    <w:rsid w:val="00E92A9F"/>
    <w:rsid w:val="00E969E5"/>
    <w:rsid w:val="00E973D3"/>
    <w:rsid w:val="00EA4FC1"/>
    <w:rsid w:val="00EB76E6"/>
    <w:rsid w:val="00EB796A"/>
    <w:rsid w:val="00EB7E9B"/>
    <w:rsid w:val="00EC3392"/>
    <w:rsid w:val="00EC4CA2"/>
    <w:rsid w:val="00ED0442"/>
    <w:rsid w:val="00ED0AEE"/>
    <w:rsid w:val="00ED18CE"/>
    <w:rsid w:val="00ED2FA2"/>
    <w:rsid w:val="00EE4278"/>
    <w:rsid w:val="00EE7973"/>
    <w:rsid w:val="00EE7E8E"/>
    <w:rsid w:val="00EF5701"/>
    <w:rsid w:val="00EF5B04"/>
    <w:rsid w:val="00EF67A0"/>
    <w:rsid w:val="00EF76A0"/>
    <w:rsid w:val="00F038F1"/>
    <w:rsid w:val="00F143D4"/>
    <w:rsid w:val="00F147F7"/>
    <w:rsid w:val="00F17C72"/>
    <w:rsid w:val="00F201F6"/>
    <w:rsid w:val="00F20449"/>
    <w:rsid w:val="00F210A5"/>
    <w:rsid w:val="00F22CE6"/>
    <w:rsid w:val="00F2349F"/>
    <w:rsid w:val="00F24A25"/>
    <w:rsid w:val="00F25CC0"/>
    <w:rsid w:val="00F333DF"/>
    <w:rsid w:val="00F3675F"/>
    <w:rsid w:val="00F43213"/>
    <w:rsid w:val="00F4568E"/>
    <w:rsid w:val="00F47726"/>
    <w:rsid w:val="00F50918"/>
    <w:rsid w:val="00F5095D"/>
    <w:rsid w:val="00F60016"/>
    <w:rsid w:val="00F6031A"/>
    <w:rsid w:val="00F61E48"/>
    <w:rsid w:val="00F62925"/>
    <w:rsid w:val="00F637D3"/>
    <w:rsid w:val="00F73E65"/>
    <w:rsid w:val="00F81227"/>
    <w:rsid w:val="00F81546"/>
    <w:rsid w:val="00F81E27"/>
    <w:rsid w:val="00F85B87"/>
    <w:rsid w:val="00F86046"/>
    <w:rsid w:val="00F92205"/>
    <w:rsid w:val="00F96ACA"/>
    <w:rsid w:val="00F97666"/>
    <w:rsid w:val="00FA44A8"/>
    <w:rsid w:val="00FB09B5"/>
    <w:rsid w:val="00FB1582"/>
    <w:rsid w:val="00FB18E6"/>
    <w:rsid w:val="00FB2457"/>
    <w:rsid w:val="00FB66A3"/>
    <w:rsid w:val="00FC1B1E"/>
    <w:rsid w:val="00FC3683"/>
    <w:rsid w:val="00FD0287"/>
    <w:rsid w:val="00FD05C4"/>
    <w:rsid w:val="00FD09BE"/>
    <w:rsid w:val="00FD1E15"/>
    <w:rsid w:val="00FE1444"/>
    <w:rsid w:val="00FE1ED8"/>
    <w:rsid w:val="00FE2F80"/>
    <w:rsid w:val="00FE3E98"/>
    <w:rsid w:val="00FE4189"/>
    <w:rsid w:val="00FE4A72"/>
    <w:rsid w:val="00FE77ED"/>
    <w:rsid w:val="00FF0724"/>
    <w:rsid w:val="00FF0DCA"/>
    <w:rsid w:val="00FF4AAA"/>
    <w:rsid w:val="00FF6A75"/>
    <w:rsid w:val="00FF7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o:shapelayout v:ext="edit">
      <o:idmap v:ext="edit" data="1"/>
    </o:shapelayout>
  </w:shapeDefaults>
  <w:doNotEmbedSmartTags/>
  <w:decimalSymbol w:val="."/>
  <w:listSeparator w:val=","/>
  <w14:docId w14:val="5517CF08"/>
  <w15:docId w15:val="{D861E36E-AD55-4AB8-ACDE-28BD716F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C75"/>
    <w:rPr>
      <w:sz w:val="24"/>
      <w:szCs w:val="24"/>
      <w:lang w:eastAsia="en-US"/>
    </w:rPr>
  </w:style>
  <w:style w:type="paragraph" w:styleId="Heading1">
    <w:name w:val="heading 1"/>
    <w:basedOn w:val="Normal"/>
    <w:next w:val="Normal"/>
    <w:qFormat/>
    <w:rsid w:val="004A03F3"/>
    <w:pPr>
      <w:keepNext/>
      <w:spacing w:after="160"/>
      <w:outlineLvl w:val="0"/>
    </w:pPr>
    <w:rPr>
      <w:b/>
      <w:bCs/>
    </w:rPr>
  </w:style>
  <w:style w:type="paragraph" w:styleId="Heading2">
    <w:name w:val="heading 2"/>
    <w:basedOn w:val="Normal"/>
    <w:next w:val="Normal"/>
    <w:qFormat/>
    <w:rsid w:val="004A03F3"/>
    <w:pPr>
      <w:keepNext/>
      <w:jc w:val="right"/>
      <w:outlineLvl w:val="1"/>
    </w:pPr>
    <w:rPr>
      <w:i/>
      <w:iCs/>
      <w:sz w:val="20"/>
      <w:szCs w:val="20"/>
    </w:rPr>
  </w:style>
  <w:style w:type="paragraph" w:styleId="Heading3">
    <w:name w:val="heading 3"/>
    <w:basedOn w:val="Normal"/>
    <w:next w:val="Normal"/>
    <w:qFormat/>
    <w:rsid w:val="004A03F3"/>
    <w:pPr>
      <w:keepNext/>
      <w:jc w:val="both"/>
      <w:outlineLvl w:val="2"/>
    </w:pPr>
    <w:rPr>
      <w:b/>
      <w:bCs/>
      <w:i/>
    </w:rPr>
  </w:style>
  <w:style w:type="paragraph" w:styleId="Heading4">
    <w:name w:val="heading 4"/>
    <w:basedOn w:val="Normal"/>
    <w:next w:val="Normal"/>
    <w:qFormat/>
    <w:rsid w:val="004A03F3"/>
    <w:pPr>
      <w:keepNext/>
      <w:jc w:val="both"/>
      <w:outlineLvl w:val="3"/>
    </w:pPr>
    <w:rPr>
      <w:b/>
      <w:bCs/>
    </w:rPr>
  </w:style>
  <w:style w:type="paragraph" w:styleId="Heading5">
    <w:name w:val="heading 5"/>
    <w:basedOn w:val="Normal"/>
    <w:next w:val="Normal"/>
    <w:qFormat/>
    <w:rsid w:val="004A03F3"/>
    <w:pPr>
      <w:keepNext/>
      <w:spacing w:after="200"/>
      <w:jc w:val="both"/>
      <w:outlineLvl w:val="4"/>
    </w:pPr>
    <w:rPr>
      <w:rFonts w:ascii="Garamond" w:hAnsi="Garamond"/>
      <w:b/>
      <w:bCs/>
      <w:sz w:val="32"/>
    </w:rPr>
  </w:style>
  <w:style w:type="paragraph" w:styleId="Heading6">
    <w:name w:val="heading 6"/>
    <w:basedOn w:val="Normal"/>
    <w:next w:val="Normal"/>
    <w:qFormat/>
    <w:rsid w:val="004A03F3"/>
    <w:pPr>
      <w:keepNext/>
      <w:autoSpaceDE w:val="0"/>
      <w:autoSpaceDN w:val="0"/>
      <w:adjustRightInd w:val="0"/>
      <w:spacing w:after="240"/>
      <w:jc w:val="both"/>
      <w:outlineLvl w:val="5"/>
    </w:pPr>
    <w:rPr>
      <w:rFonts w:ascii="Garamond" w:hAnsi="Garamond"/>
      <w:b/>
      <w:bCs/>
      <w:sz w:val="28"/>
      <w:szCs w:val="20"/>
    </w:rPr>
  </w:style>
  <w:style w:type="paragraph" w:styleId="Heading7">
    <w:name w:val="heading 7"/>
    <w:basedOn w:val="Normal"/>
    <w:next w:val="Normal"/>
    <w:qFormat/>
    <w:rsid w:val="004A03F3"/>
    <w:pPr>
      <w:keepNext/>
      <w:outlineLvl w:val="6"/>
    </w:pPr>
    <w:rPr>
      <w:b/>
      <w:bCs/>
      <w:sz w:val="28"/>
    </w:rPr>
  </w:style>
  <w:style w:type="paragraph" w:styleId="Heading8">
    <w:name w:val="heading 8"/>
    <w:basedOn w:val="Normal"/>
    <w:next w:val="Normal"/>
    <w:qFormat/>
    <w:rsid w:val="004A03F3"/>
    <w:pPr>
      <w:keepNext/>
      <w:jc w:val="right"/>
      <w:outlineLvl w:val="7"/>
    </w:pPr>
    <w:rPr>
      <w:szCs w:val="20"/>
    </w:rPr>
  </w:style>
  <w:style w:type="paragraph" w:styleId="Heading9">
    <w:name w:val="heading 9"/>
    <w:basedOn w:val="Normal"/>
    <w:next w:val="Normal"/>
    <w:qFormat/>
    <w:rsid w:val="004A03F3"/>
    <w:pPr>
      <w:keepNext/>
      <w:ind w:left="720" w:firstLine="720"/>
      <w:outlineLvl w:val="8"/>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A03F3"/>
    <w:pPr>
      <w:tabs>
        <w:tab w:val="center" w:pos="4153"/>
        <w:tab w:val="right" w:pos="8306"/>
      </w:tabs>
    </w:pPr>
  </w:style>
  <w:style w:type="paragraph" w:styleId="Footer">
    <w:name w:val="footer"/>
    <w:basedOn w:val="Normal"/>
    <w:rsid w:val="004A03F3"/>
    <w:pPr>
      <w:tabs>
        <w:tab w:val="center" w:pos="4153"/>
        <w:tab w:val="right" w:pos="8306"/>
      </w:tabs>
    </w:pPr>
  </w:style>
  <w:style w:type="paragraph" w:styleId="BodyText">
    <w:name w:val="Body Text"/>
    <w:basedOn w:val="Normal"/>
    <w:rsid w:val="004A03F3"/>
    <w:pPr>
      <w:autoSpaceDE w:val="0"/>
      <w:autoSpaceDN w:val="0"/>
      <w:adjustRightInd w:val="0"/>
      <w:spacing w:before="360" w:after="240"/>
      <w:ind w:left="720"/>
      <w:jc w:val="both"/>
    </w:pPr>
    <w:rPr>
      <w:rFonts w:ascii="Arial" w:hAnsi="Arial" w:cs="Arial"/>
      <w:b/>
      <w:bCs/>
    </w:rPr>
  </w:style>
  <w:style w:type="character" w:styleId="Hyperlink">
    <w:name w:val="Hyperlink"/>
    <w:rsid w:val="004A03F3"/>
    <w:rPr>
      <w:rFonts w:cs="Times New Roman"/>
      <w:color w:val="0000FF"/>
      <w:u w:val="single"/>
    </w:rPr>
  </w:style>
  <w:style w:type="character" w:styleId="FollowedHyperlink">
    <w:name w:val="FollowedHyperlink"/>
    <w:rsid w:val="004A03F3"/>
    <w:rPr>
      <w:rFonts w:cs="Times New Roman"/>
      <w:color w:val="800080"/>
      <w:u w:val="single"/>
    </w:rPr>
  </w:style>
  <w:style w:type="paragraph" w:styleId="BodyTextIndent">
    <w:name w:val="Body Text Indent"/>
    <w:basedOn w:val="Normal"/>
    <w:rsid w:val="004A03F3"/>
    <w:pPr>
      <w:ind w:left="360"/>
    </w:pPr>
  </w:style>
  <w:style w:type="paragraph" w:styleId="BodyText3">
    <w:name w:val="Body Text 3"/>
    <w:basedOn w:val="Normal"/>
    <w:rsid w:val="004A03F3"/>
    <w:pPr>
      <w:spacing w:after="160"/>
      <w:jc w:val="both"/>
    </w:pPr>
    <w:rPr>
      <w:rFonts w:ascii="Garamond" w:hAnsi="Garamond"/>
      <w:i/>
      <w:iCs/>
    </w:rPr>
  </w:style>
  <w:style w:type="paragraph" w:styleId="NormalWeb">
    <w:name w:val="Normal (Web)"/>
    <w:basedOn w:val="Normal"/>
    <w:uiPriority w:val="99"/>
    <w:rsid w:val="004A03F3"/>
    <w:pPr>
      <w:spacing w:before="100" w:beforeAutospacing="1" w:after="100" w:afterAutospacing="1"/>
    </w:pPr>
    <w:rPr>
      <w:rFonts w:ascii="Arial Unicode MS" w:eastAsia="Arial Unicode MS" w:cs="AGaramond"/>
      <w:color w:val="525252"/>
    </w:rPr>
  </w:style>
  <w:style w:type="paragraph" w:styleId="BodyTextIndent2">
    <w:name w:val="Body Text Indent 2"/>
    <w:basedOn w:val="Normal"/>
    <w:rsid w:val="004A03F3"/>
    <w:pPr>
      <w:ind w:left="720"/>
    </w:pPr>
    <w:rPr>
      <w:rFonts w:ascii="Garamond" w:hAnsi="Garamond" w:cs="Arial"/>
    </w:rPr>
  </w:style>
  <w:style w:type="paragraph" w:styleId="FootnoteText">
    <w:name w:val="footnote text"/>
    <w:basedOn w:val="Normal"/>
    <w:semiHidden/>
    <w:rsid w:val="004A03F3"/>
    <w:rPr>
      <w:sz w:val="20"/>
      <w:szCs w:val="20"/>
      <w:lang w:val="en-US"/>
    </w:rPr>
  </w:style>
  <w:style w:type="character" w:styleId="FootnoteReference">
    <w:name w:val="footnote reference"/>
    <w:uiPriority w:val="99"/>
    <w:semiHidden/>
    <w:rsid w:val="004A03F3"/>
    <w:rPr>
      <w:rFonts w:cs="Times New Roman"/>
      <w:vertAlign w:val="superscript"/>
    </w:rPr>
  </w:style>
  <w:style w:type="character" w:styleId="Strong">
    <w:name w:val="Strong"/>
    <w:uiPriority w:val="22"/>
    <w:qFormat/>
    <w:rsid w:val="004A03F3"/>
    <w:rPr>
      <w:rFonts w:cs="Times New Roman"/>
      <w:b/>
      <w:bCs/>
    </w:rPr>
  </w:style>
  <w:style w:type="paragraph" w:styleId="BalloonText">
    <w:name w:val="Balloon Text"/>
    <w:basedOn w:val="Normal"/>
    <w:semiHidden/>
    <w:rsid w:val="004A03F3"/>
    <w:rPr>
      <w:rFonts w:ascii="Tahoma" w:hAnsi="Tahoma" w:cs="Tahoma"/>
      <w:sz w:val="16"/>
      <w:szCs w:val="16"/>
    </w:rPr>
  </w:style>
  <w:style w:type="character" w:customStyle="1" w:styleId="EmailStyle281">
    <w:name w:val="EmailStyle281"/>
    <w:semiHidden/>
    <w:rsid w:val="004A03F3"/>
    <w:rPr>
      <w:rFonts w:ascii="Arial" w:hAnsi="Arial" w:cs="Arial"/>
      <w:color w:val="000080"/>
      <w:sz w:val="20"/>
      <w:szCs w:val="20"/>
    </w:rPr>
  </w:style>
  <w:style w:type="paragraph" w:customStyle="1" w:styleId="default">
    <w:name w:val="default"/>
    <w:basedOn w:val="Normal"/>
    <w:rsid w:val="00940C75"/>
    <w:pPr>
      <w:autoSpaceDE w:val="0"/>
      <w:autoSpaceDN w:val="0"/>
    </w:pPr>
    <w:rPr>
      <w:rFonts w:ascii="Arial" w:hAnsi="Arial" w:cs="Arial"/>
      <w:color w:val="000000"/>
      <w:lang w:val="en-US"/>
    </w:rPr>
  </w:style>
  <w:style w:type="character" w:styleId="Emphasis">
    <w:name w:val="Emphasis"/>
    <w:uiPriority w:val="20"/>
    <w:qFormat/>
    <w:rsid w:val="00940C75"/>
    <w:rPr>
      <w:rFonts w:cs="Times New Roman"/>
      <w:i/>
      <w:iCs/>
    </w:rPr>
  </w:style>
  <w:style w:type="paragraph" w:customStyle="1" w:styleId="Default0">
    <w:name w:val="Default"/>
    <w:rsid w:val="00940C75"/>
    <w:pPr>
      <w:autoSpaceDE w:val="0"/>
      <w:autoSpaceDN w:val="0"/>
      <w:adjustRightInd w:val="0"/>
    </w:pPr>
    <w:rPr>
      <w:rFonts w:ascii="Arial" w:hAnsi="Arial" w:cs="Arial"/>
      <w:color w:val="000000"/>
      <w:sz w:val="24"/>
      <w:szCs w:val="24"/>
      <w:lang w:val="en-US" w:eastAsia="en-US"/>
    </w:rPr>
  </w:style>
  <w:style w:type="character" w:customStyle="1" w:styleId="a">
    <w:name w:val="a"/>
    <w:rsid w:val="00940C75"/>
    <w:rPr>
      <w:rFonts w:cs="Times New Roman"/>
    </w:rPr>
  </w:style>
  <w:style w:type="paragraph" w:customStyle="1" w:styleId="DfESOutNumbered">
    <w:name w:val="DfESOutNumbered"/>
    <w:basedOn w:val="Normal"/>
    <w:rsid w:val="00940C75"/>
    <w:pPr>
      <w:widowControl w:val="0"/>
      <w:numPr>
        <w:numId w:val="1"/>
      </w:numPr>
      <w:overflowPunct w:val="0"/>
      <w:autoSpaceDE w:val="0"/>
      <w:autoSpaceDN w:val="0"/>
      <w:adjustRightInd w:val="0"/>
      <w:spacing w:after="240"/>
      <w:textAlignment w:val="baseline"/>
    </w:pPr>
    <w:rPr>
      <w:rFonts w:ascii="Arial" w:hAnsi="Arial"/>
      <w:szCs w:val="20"/>
    </w:rPr>
  </w:style>
  <w:style w:type="character" w:styleId="PageNumber">
    <w:name w:val="page number"/>
    <w:rsid w:val="00940C75"/>
    <w:rPr>
      <w:rFonts w:cs="Times New Roman"/>
    </w:rPr>
  </w:style>
  <w:style w:type="paragraph" w:styleId="PlainText">
    <w:name w:val="Plain Text"/>
    <w:basedOn w:val="Normal"/>
    <w:link w:val="PlainTextChar"/>
    <w:uiPriority w:val="99"/>
    <w:rsid w:val="00940C75"/>
    <w:rPr>
      <w:rFonts w:ascii="Courier New" w:hAnsi="Courier New" w:cs="Courier New"/>
      <w:sz w:val="20"/>
      <w:szCs w:val="20"/>
      <w:lang w:val="en-US"/>
    </w:rPr>
  </w:style>
  <w:style w:type="paragraph" w:customStyle="1" w:styleId="msolistparagraph0">
    <w:name w:val="msolistparagraph"/>
    <w:basedOn w:val="Normal"/>
    <w:rsid w:val="00940C75"/>
    <w:pPr>
      <w:spacing w:after="200" w:line="276" w:lineRule="auto"/>
      <w:ind w:left="720"/>
    </w:pPr>
    <w:rPr>
      <w:rFonts w:ascii="Arial" w:hAnsi="Arial" w:cs="Arial"/>
      <w:lang w:eastAsia="en-GB"/>
    </w:rPr>
  </w:style>
  <w:style w:type="character" w:customStyle="1" w:styleId="PlainTextChar">
    <w:name w:val="Plain Text Char"/>
    <w:link w:val="PlainText"/>
    <w:uiPriority w:val="99"/>
    <w:locked/>
    <w:rsid w:val="00F038F1"/>
    <w:rPr>
      <w:rFonts w:ascii="Courier New" w:hAnsi="Courier New" w:cs="Courier New"/>
      <w:lang w:val="en-US" w:eastAsia="en-US" w:bidi="ar-SA"/>
    </w:rPr>
  </w:style>
  <w:style w:type="paragraph" w:customStyle="1" w:styleId="CharCharCharCharCharCharCharCharCharCharCharChar">
    <w:name w:val="Char Char Char Char Char Char Char Char Char Char Char Char"/>
    <w:basedOn w:val="Normal"/>
    <w:rsid w:val="009609EC"/>
    <w:pPr>
      <w:widowControl w:val="0"/>
      <w:spacing w:after="160" w:line="240" w:lineRule="exact"/>
    </w:pPr>
    <w:rPr>
      <w:rFonts w:ascii="Tahoma" w:hAnsi="Tahoma" w:cs="Tahoma"/>
      <w:sz w:val="20"/>
      <w:szCs w:val="20"/>
      <w:lang w:val="en-US"/>
    </w:rPr>
  </w:style>
  <w:style w:type="paragraph" w:customStyle="1" w:styleId="ecxmsonormal">
    <w:name w:val="ecxmsonormal"/>
    <w:basedOn w:val="Normal"/>
    <w:rsid w:val="00D54A97"/>
    <w:pPr>
      <w:spacing w:beforeLines="1" w:afterLines="1"/>
    </w:pPr>
    <w:rPr>
      <w:rFonts w:ascii="Times" w:hAnsi="Times"/>
      <w:sz w:val="20"/>
      <w:szCs w:val="20"/>
    </w:rPr>
  </w:style>
  <w:style w:type="paragraph" w:customStyle="1" w:styleId="CharCharCharCharCharCharCharCharCharCharCharChar0">
    <w:name w:val="Char Char Char Char Char Char Char Char Char Char Char Char"/>
    <w:basedOn w:val="Normal"/>
    <w:rsid w:val="00081F27"/>
    <w:pPr>
      <w:widowControl w:val="0"/>
      <w:spacing w:after="160" w:line="240" w:lineRule="exact"/>
    </w:pPr>
    <w:rPr>
      <w:rFonts w:ascii="Tahoma" w:hAnsi="Tahoma" w:cs="Tahoma"/>
      <w:sz w:val="20"/>
      <w:szCs w:val="20"/>
      <w:lang w:val="en-US"/>
    </w:rPr>
  </w:style>
  <w:style w:type="table" w:styleId="TableGrid">
    <w:name w:val="Table Grid"/>
    <w:basedOn w:val="TableNormal"/>
    <w:rsid w:val="00044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9A6708"/>
    <w:pPr>
      <w:spacing w:after="120" w:line="480" w:lineRule="auto"/>
    </w:pPr>
    <w:rPr>
      <w:lang w:val="x-none"/>
    </w:rPr>
  </w:style>
  <w:style w:type="character" w:customStyle="1" w:styleId="BodyText2Char">
    <w:name w:val="Body Text 2 Char"/>
    <w:link w:val="BodyText2"/>
    <w:rsid w:val="009A6708"/>
    <w:rPr>
      <w:sz w:val="24"/>
      <w:szCs w:val="24"/>
      <w:lang w:eastAsia="en-US"/>
    </w:rPr>
  </w:style>
  <w:style w:type="character" w:customStyle="1" w:styleId="apple-converted-space">
    <w:name w:val="apple-converted-space"/>
    <w:rsid w:val="009A6708"/>
  </w:style>
  <w:style w:type="paragraph" w:styleId="ListParagraph">
    <w:name w:val="List Paragraph"/>
    <w:basedOn w:val="Normal"/>
    <w:uiPriority w:val="34"/>
    <w:qFormat/>
    <w:rsid w:val="00061D8F"/>
    <w:pPr>
      <w:spacing w:after="200" w:line="276" w:lineRule="auto"/>
      <w:ind w:left="720"/>
      <w:contextualSpacing/>
    </w:pPr>
    <w:rPr>
      <w:rFonts w:ascii="Arial" w:eastAsia="Calibri" w:hAnsi="Arial" w:cs="Arial"/>
    </w:rPr>
  </w:style>
  <w:style w:type="character" w:styleId="HTMLCite">
    <w:name w:val="HTML Cite"/>
    <w:uiPriority w:val="99"/>
    <w:unhideWhenUsed/>
    <w:rsid w:val="00BB4D2C"/>
    <w:rPr>
      <w:i/>
      <w:iCs/>
    </w:rPr>
  </w:style>
  <w:style w:type="paragraph" w:customStyle="1" w:styleId="bodya">
    <w:name w:val="bodya"/>
    <w:basedOn w:val="Normal"/>
    <w:rsid w:val="0021224A"/>
    <w:pPr>
      <w:spacing w:before="100" w:beforeAutospacing="1" w:after="100" w:afterAutospacing="1"/>
    </w:pPr>
    <w:rPr>
      <w:lang w:eastAsia="en-GB"/>
    </w:rPr>
  </w:style>
  <w:style w:type="character" w:customStyle="1" w:styleId="HeaderChar">
    <w:name w:val="Header Char"/>
    <w:basedOn w:val="DefaultParagraphFont"/>
    <w:link w:val="Header"/>
    <w:rsid w:val="00AD56F0"/>
    <w:rPr>
      <w:sz w:val="24"/>
      <w:szCs w:val="24"/>
      <w:lang w:eastAsia="en-US"/>
    </w:rPr>
  </w:style>
  <w:style w:type="paragraph" w:customStyle="1" w:styleId="xmsonormal">
    <w:name w:val="x_msonormal"/>
    <w:basedOn w:val="Normal"/>
    <w:uiPriority w:val="99"/>
    <w:rsid w:val="00146C42"/>
    <w:rPr>
      <w:rFonts w:eastAsiaTheme="minorHAnsi"/>
      <w:lang w:eastAsia="en-GB"/>
    </w:rPr>
  </w:style>
  <w:style w:type="paragraph" w:styleId="NoSpacing">
    <w:name w:val="No Spacing"/>
    <w:basedOn w:val="Normal"/>
    <w:uiPriority w:val="1"/>
    <w:qFormat/>
    <w:rsid w:val="00A21024"/>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9">
                  <w:marLeft w:val="133"/>
                  <w:marRight w:val="133"/>
                  <w:marTop w:val="0"/>
                  <w:marBottom w:val="133"/>
                  <w:divBdr>
                    <w:top w:val="single" w:sz="4" w:space="0" w:color="CCCCCC"/>
                    <w:left w:val="single" w:sz="4" w:space="0" w:color="CCCCCC"/>
                    <w:bottom w:val="single" w:sz="4" w:space="3" w:color="CCCCCC"/>
                    <w:right w:val="single" w:sz="4" w:space="0" w:color="CCCCCC"/>
                  </w:divBdr>
                </w:div>
              </w:divsChild>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sChild>
    </w:div>
    <w:div w:id="14">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17513105">
      <w:bodyDiv w:val="1"/>
      <w:marLeft w:val="0"/>
      <w:marRight w:val="0"/>
      <w:marTop w:val="0"/>
      <w:marBottom w:val="0"/>
      <w:divBdr>
        <w:top w:val="none" w:sz="0" w:space="0" w:color="auto"/>
        <w:left w:val="none" w:sz="0" w:space="0" w:color="auto"/>
        <w:bottom w:val="none" w:sz="0" w:space="0" w:color="auto"/>
        <w:right w:val="none" w:sz="0" w:space="0" w:color="auto"/>
      </w:divBdr>
    </w:div>
    <w:div w:id="121508031">
      <w:bodyDiv w:val="1"/>
      <w:marLeft w:val="0"/>
      <w:marRight w:val="0"/>
      <w:marTop w:val="0"/>
      <w:marBottom w:val="0"/>
      <w:divBdr>
        <w:top w:val="none" w:sz="0" w:space="0" w:color="auto"/>
        <w:left w:val="none" w:sz="0" w:space="0" w:color="auto"/>
        <w:bottom w:val="none" w:sz="0" w:space="0" w:color="auto"/>
        <w:right w:val="none" w:sz="0" w:space="0" w:color="auto"/>
      </w:divBdr>
    </w:div>
    <w:div w:id="146555687">
      <w:bodyDiv w:val="1"/>
      <w:marLeft w:val="0"/>
      <w:marRight w:val="0"/>
      <w:marTop w:val="0"/>
      <w:marBottom w:val="0"/>
      <w:divBdr>
        <w:top w:val="none" w:sz="0" w:space="0" w:color="auto"/>
        <w:left w:val="none" w:sz="0" w:space="0" w:color="auto"/>
        <w:bottom w:val="none" w:sz="0" w:space="0" w:color="auto"/>
        <w:right w:val="none" w:sz="0" w:space="0" w:color="auto"/>
      </w:divBdr>
      <w:divsChild>
        <w:div w:id="43220988">
          <w:marLeft w:val="0"/>
          <w:marRight w:val="0"/>
          <w:marTop w:val="0"/>
          <w:marBottom w:val="0"/>
          <w:divBdr>
            <w:top w:val="none" w:sz="0" w:space="0" w:color="auto"/>
            <w:left w:val="none" w:sz="0" w:space="0" w:color="auto"/>
            <w:bottom w:val="none" w:sz="0" w:space="0" w:color="auto"/>
            <w:right w:val="none" w:sz="0" w:space="0" w:color="auto"/>
          </w:divBdr>
        </w:div>
        <w:div w:id="206647394">
          <w:marLeft w:val="0"/>
          <w:marRight w:val="0"/>
          <w:marTop w:val="0"/>
          <w:marBottom w:val="0"/>
          <w:divBdr>
            <w:top w:val="none" w:sz="0" w:space="0" w:color="auto"/>
            <w:left w:val="none" w:sz="0" w:space="0" w:color="auto"/>
            <w:bottom w:val="none" w:sz="0" w:space="0" w:color="auto"/>
            <w:right w:val="none" w:sz="0" w:space="0" w:color="auto"/>
          </w:divBdr>
        </w:div>
        <w:div w:id="269944862">
          <w:marLeft w:val="0"/>
          <w:marRight w:val="0"/>
          <w:marTop w:val="0"/>
          <w:marBottom w:val="0"/>
          <w:divBdr>
            <w:top w:val="none" w:sz="0" w:space="0" w:color="auto"/>
            <w:left w:val="none" w:sz="0" w:space="0" w:color="auto"/>
            <w:bottom w:val="none" w:sz="0" w:space="0" w:color="auto"/>
            <w:right w:val="none" w:sz="0" w:space="0" w:color="auto"/>
          </w:divBdr>
        </w:div>
        <w:div w:id="326978347">
          <w:marLeft w:val="0"/>
          <w:marRight w:val="0"/>
          <w:marTop w:val="0"/>
          <w:marBottom w:val="0"/>
          <w:divBdr>
            <w:top w:val="none" w:sz="0" w:space="0" w:color="auto"/>
            <w:left w:val="none" w:sz="0" w:space="0" w:color="auto"/>
            <w:bottom w:val="none" w:sz="0" w:space="0" w:color="auto"/>
            <w:right w:val="none" w:sz="0" w:space="0" w:color="auto"/>
          </w:divBdr>
        </w:div>
        <w:div w:id="404381425">
          <w:marLeft w:val="0"/>
          <w:marRight w:val="0"/>
          <w:marTop w:val="0"/>
          <w:marBottom w:val="0"/>
          <w:divBdr>
            <w:top w:val="none" w:sz="0" w:space="0" w:color="auto"/>
            <w:left w:val="none" w:sz="0" w:space="0" w:color="auto"/>
            <w:bottom w:val="none" w:sz="0" w:space="0" w:color="auto"/>
            <w:right w:val="none" w:sz="0" w:space="0" w:color="auto"/>
          </w:divBdr>
        </w:div>
        <w:div w:id="576593797">
          <w:marLeft w:val="0"/>
          <w:marRight w:val="0"/>
          <w:marTop w:val="0"/>
          <w:marBottom w:val="0"/>
          <w:divBdr>
            <w:top w:val="none" w:sz="0" w:space="0" w:color="auto"/>
            <w:left w:val="none" w:sz="0" w:space="0" w:color="auto"/>
            <w:bottom w:val="none" w:sz="0" w:space="0" w:color="auto"/>
            <w:right w:val="none" w:sz="0" w:space="0" w:color="auto"/>
          </w:divBdr>
        </w:div>
        <w:div w:id="593368538">
          <w:marLeft w:val="0"/>
          <w:marRight w:val="0"/>
          <w:marTop w:val="0"/>
          <w:marBottom w:val="0"/>
          <w:divBdr>
            <w:top w:val="none" w:sz="0" w:space="0" w:color="auto"/>
            <w:left w:val="none" w:sz="0" w:space="0" w:color="auto"/>
            <w:bottom w:val="none" w:sz="0" w:space="0" w:color="auto"/>
            <w:right w:val="none" w:sz="0" w:space="0" w:color="auto"/>
          </w:divBdr>
        </w:div>
        <w:div w:id="682391651">
          <w:marLeft w:val="0"/>
          <w:marRight w:val="0"/>
          <w:marTop w:val="0"/>
          <w:marBottom w:val="0"/>
          <w:divBdr>
            <w:top w:val="none" w:sz="0" w:space="0" w:color="auto"/>
            <w:left w:val="none" w:sz="0" w:space="0" w:color="auto"/>
            <w:bottom w:val="none" w:sz="0" w:space="0" w:color="auto"/>
            <w:right w:val="none" w:sz="0" w:space="0" w:color="auto"/>
          </w:divBdr>
        </w:div>
        <w:div w:id="771630003">
          <w:marLeft w:val="0"/>
          <w:marRight w:val="0"/>
          <w:marTop w:val="0"/>
          <w:marBottom w:val="0"/>
          <w:divBdr>
            <w:top w:val="none" w:sz="0" w:space="0" w:color="auto"/>
            <w:left w:val="none" w:sz="0" w:space="0" w:color="auto"/>
            <w:bottom w:val="none" w:sz="0" w:space="0" w:color="auto"/>
            <w:right w:val="none" w:sz="0" w:space="0" w:color="auto"/>
          </w:divBdr>
        </w:div>
        <w:div w:id="902758620">
          <w:marLeft w:val="0"/>
          <w:marRight w:val="0"/>
          <w:marTop w:val="0"/>
          <w:marBottom w:val="0"/>
          <w:divBdr>
            <w:top w:val="none" w:sz="0" w:space="0" w:color="auto"/>
            <w:left w:val="none" w:sz="0" w:space="0" w:color="auto"/>
            <w:bottom w:val="none" w:sz="0" w:space="0" w:color="auto"/>
            <w:right w:val="none" w:sz="0" w:space="0" w:color="auto"/>
          </w:divBdr>
        </w:div>
        <w:div w:id="1010641841">
          <w:marLeft w:val="0"/>
          <w:marRight w:val="0"/>
          <w:marTop w:val="0"/>
          <w:marBottom w:val="0"/>
          <w:divBdr>
            <w:top w:val="none" w:sz="0" w:space="0" w:color="auto"/>
            <w:left w:val="none" w:sz="0" w:space="0" w:color="auto"/>
            <w:bottom w:val="none" w:sz="0" w:space="0" w:color="auto"/>
            <w:right w:val="none" w:sz="0" w:space="0" w:color="auto"/>
          </w:divBdr>
        </w:div>
        <w:div w:id="1041129011">
          <w:marLeft w:val="0"/>
          <w:marRight w:val="0"/>
          <w:marTop w:val="0"/>
          <w:marBottom w:val="0"/>
          <w:divBdr>
            <w:top w:val="none" w:sz="0" w:space="0" w:color="auto"/>
            <w:left w:val="none" w:sz="0" w:space="0" w:color="auto"/>
            <w:bottom w:val="none" w:sz="0" w:space="0" w:color="auto"/>
            <w:right w:val="none" w:sz="0" w:space="0" w:color="auto"/>
          </w:divBdr>
        </w:div>
        <w:div w:id="1118064396">
          <w:marLeft w:val="0"/>
          <w:marRight w:val="0"/>
          <w:marTop w:val="0"/>
          <w:marBottom w:val="0"/>
          <w:divBdr>
            <w:top w:val="none" w:sz="0" w:space="0" w:color="auto"/>
            <w:left w:val="none" w:sz="0" w:space="0" w:color="auto"/>
            <w:bottom w:val="none" w:sz="0" w:space="0" w:color="auto"/>
            <w:right w:val="none" w:sz="0" w:space="0" w:color="auto"/>
          </w:divBdr>
        </w:div>
        <w:div w:id="1127041353">
          <w:marLeft w:val="0"/>
          <w:marRight w:val="0"/>
          <w:marTop w:val="0"/>
          <w:marBottom w:val="0"/>
          <w:divBdr>
            <w:top w:val="none" w:sz="0" w:space="0" w:color="auto"/>
            <w:left w:val="none" w:sz="0" w:space="0" w:color="auto"/>
            <w:bottom w:val="none" w:sz="0" w:space="0" w:color="auto"/>
            <w:right w:val="none" w:sz="0" w:space="0" w:color="auto"/>
          </w:divBdr>
        </w:div>
        <w:div w:id="1508906749">
          <w:marLeft w:val="0"/>
          <w:marRight w:val="0"/>
          <w:marTop w:val="0"/>
          <w:marBottom w:val="0"/>
          <w:divBdr>
            <w:top w:val="none" w:sz="0" w:space="0" w:color="auto"/>
            <w:left w:val="none" w:sz="0" w:space="0" w:color="auto"/>
            <w:bottom w:val="none" w:sz="0" w:space="0" w:color="auto"/>
            <w:right w:val="none" w:sz="0" w:space="0" w:color="auto"/>
          </w:divBdr>
        </w:div>
        <w:div w:id="1599946285">
          <w:marLeft w:val="0"/>
          <w:marRight w:val="0"/>
          <w:marTop w:val="0"/>
          <w:marBottom w:val="0"/>
          <w:divBdr>
            <w:top w:val="none" w:sz="0" w:space="0" w:color="auto"/>
            <w:left w:val="none" w:sz="0" w:space="0" w:color="auto"/>
            <w:bottom w:val="none" w:sz="0" w:space="0" w:color="auto"/>
            <w:right w:val="none" w:sz="0" w:space="0" w:color="auto"/>
          </w:divBdr>
        </w:div>
        <w:div w:id="1619213091">
          <w:marLeft w:val="0"/>
          <w:marRight w:val="0"/>
          <w:marTop w:val="0"/>
          <w:marBottom w:val="0"/>
          <w:divBdr>
            <w:top w:val="none" w:sz="0" w:space="0" w:color="auto"/>
            <w:left w:val="none" w:sz="0" w:space="0" w:color="auto"/>
            <w:bottom w:val="none" w:sz="0" w:space="0" w:color="auto"/>
            <w:right w:val="none" w:sz="0" w:space="0" w:color="auto"/>
          </w:divBdr>
        </w:div>
        <w:div w:id="1624113842">
          <w:marLeft w:val="0"/>
          <w:marRight w:val="0"/>
          <w:marTop w:val="0"/>
          <w:marBottom w:val="0"/>
          <w:divBdr>
            <w:top w:val="none" w:sz="0" w:space="0" w:color="auto"/>
            <w:left w:val="none" w:sz="0" w:space="0" w:color="auto"/>
            <w:bottom w:val="none" w:sz="0" w:space="0" w:color="auto"/>
            <w:right w:val="none" w:sz="0" w:space="0" w:color="auto"/>
          </w:divBdr>
        </w:div>
        <w:div w:id="1649892826">
          <w:marLeft w:val="0"/>
          <w:marRight w:val="0"/>
          <w:marTop w:val="0"/>
          <w:marBottom w:val="0"/>
          <w:divBdr>
            <w:top w:val="none" w:sz="0" w:space="0" w:color="auto"/>
            <w:left w:val="none" w:sz="0" w:space="0" w:color="auto"/>
            <w:bottom w:val="none" w:sz="0" w:space="0" w:color="auto"/>
            <w:right w:val="none" w:sz="0" w:space="0" w:color="auto"/>
          </w:divBdr>
        </w:div>
        <w:div w:id="1668706288">
          <w:marLeft w:val="0"/>
          <w:marRight w:val="0"/>
          <w:marTop w:val="0"/>
          <w:marBottom w:val="0"/>
          <w:divBdr>
            <w:top w:val="none" w:sz="0" w:space="0" w:color="auto"/>
            <w:left w:val="none" w:sz="0" w:space="0" w:color="auto"/>
            <w:bottom w:val="none" w:sz="0" w:space="0" w:color="auto"/>
            <w:right w:val="none" w:sz="0" w:space="0" w:color="auto"/>
          </w:divBdr>
        </w:div>
        <w:div w:id="1678725982">
          <w:marLeft w:val="0"/>
          <w:marRight w:val="0"/>
          <w:marTop w:val="0"/>
          <w:marBottom w:val="0"/>
          <w:divBdr>
            <w:top w:val="none" w:sz="0" w:space="0" w:color="auto"/>
            <w:left w:val="none" w:sz="0" w:space="0" w:color="auto"/>
            <w:bottom w:val="none" w:sz="0" w:space="0" w:color="auto"/>
            <w:right w:val="none" w:sz="0" w:space="0" w:color="auto"/>
          </w:divBdr>
        </w:div>
        <w:div w:id="1757364770">
          <w:marLeft w:val="0"/>
          <w:marRight w:val="0"/>
          <w:marTop w:val="0"/>
          <w:marBottom w:val="0"/>
          <w:divBdr>
            <w:top w:val="none" w:sz="0" w:space="0" w:color="auto"/>
            <w:left w:val="none" w:sz="0" w:space="0" w:color="auto"/>
            <w:bottom w:val="none" w:sz="0" w:space="0" w:color="auto"/>
            <w:right w:val="none" w:sz="0" w:space="0" w:color="auto"/>
          </w:divBdr>
        </w:div>
        <w:div w:id="1933464644">
          <w:marLeft w:val="0"/>
          <w:marRight w:val="0"/>
          <w:marTop w:val="0"/>
          <w:marBottom w:val="0"/>
          <w:divBdr>
            <w:top w:val="none" w:sz="0" w:space="0" w:color="auto"/>
            <w:left w:val="none" w:sz="0" w:space="0" w:color="auto"/>
            <w:bottom w:val="none" w:sz="0" w:space="0" w:color="auto"/>
            <w:right w:val="none" w:sz="0" w:space="0" w:color="auto"/>
          </w:divBdr>
        </w:div>
        <w:div w:id="1978753450">
          <w:marLeft w:val="0"/>
          <w:marRight w:val="0"/>
          <w:marTop w:val="0"/>
          <w:marBottom w:val="0"/>
          <w:divBdr>
            <w:top w:val="none" w:sz="0" w:space="0" w:color="auto"/>
            <w:left w:val="none" w:sz="0" w:space="0" w:color="auto"/>
            <w:bottom w:val="none" w:sz="0" w:space="0" w:color="auto"/>
            <w:right w:val="none" w:sz="0" w:space="0" w:color="auto"/>
          </w:divBdr>
        </w:div>
        <w:div w:id="2003728216">
          <w:marLeft w:val="0"/>
          <w:marRight w:val="0"/>
          <w:marTop w:val="0"/>
          <w:marBottom w:val="0"/>
          <w:divBdr>
            <w:top w:val="none" w:sz="0" w:space="0" w:color="auto"/>
            <w:left w:val="none" w:sz="0" w:space="0" w:color="auto"/>
            <w:bottom w:val="none" w:sz="0" w:space="0" w:color="auto"/>
            <w:right w:val="none" w:sz="0" w:space="0" w:color="auto"/>
          </w:divBdr>
        </w:div>
        <w:div w:id="2003849993">
          <w:marLeft w:val="0"/>
          <w:marRight w:val="0"/>
          <w:marTop w:val="0"/>
          <w:marBottom w:val="0"/>
          <w:divBdr>
            <w:top w:val="none" w:sz="0" w:space="0" w:color="auto"/>
            <w:left w:val="none" w:sz="0" w:space="0" w:color="auto"/>
            <w:bottom w:val="none" w:sz="0" w:space="0" w:color="auto"/>
            <w:right w:val="none" w:sz="0" w:space="0" w:color="auto"/>
          </w:divBdr>
        </w:div>
        <w:div w:id="2109691024">
          <w:marLeft w:val="0"/>
          <w:marRight w:val="0"/>
          <w:marTop w:val="0"/>
          <w:marBottom w:val="0"/>
          <w:divBdr>
            <w:top w:val="none" w:sz="0" w:space="0" w:color="auto"/>
            <w:left w:val="none" w:sz="0" w:space="0" w:color="auto"/>
            <w:bottom w:val="none" w:sz="0" w:space="0" w:color="auto"/>
            <w:right w:val="none" w:sz="0" w:space="0" w:color="auto"/>
          </w:divBdr>
        </w:div>
      </w:divsChild>
    </w:div>
    <w:div w:id="181820872">
      <w:bodyDiv w:val="1"/>
      <w:marLeft w:val="0"/>
      <w:marRight w:val="0"/>
      <w:marTop w:val="0"/>
      <w:marBottom w:val="0"/>
      <w:divBdr>
        <w:top w:val="none" w:sz="0" w:space="0" w:color="auto"/>
        <w:left w:val="none" w:sz="0" w:space="0" w:color="auto"/>
        <w:bottom w:val="none" w:sz="0" w:space="0" w:color="auto"/>
        <w:right w:val="none" w:sz="0" w:space="0" w:color="auto"/>
      </w:divBdr>
    </w:div>
    <w:div w:id="217863731">
      <w:bodyDiv w:val="1"/>
      <w:marLeft w:val="0"/>
      <w:marRight w:val="0"/>
      <w:marTop w:val="0"/>
      <w:marBottom w:val="0"/>
      <w:divBdr>
        <w:top w:val="none" w:sz="0" w:space="0" w:color="auto"/>
        <w:left w:val="none" w:sz="0" w:space="0" w:color="auto"/>
        <w:bottom w:val="none" w:sz="0" w:space="0" w:color="auto"/>
        <w:right w:val="none" w:sz="0" w:space="0" w:color="auto"/>
      </w:divBdr>
    </w:div>
    <w:div w:id="300577304">
      <w:bodyDiv w:val="1"/>
      <w:marLeft w:val="0"/>
      <w:marRight w:val="0"/>
      <w:marTop w:val="0"/>
      <w:marBottom w:val="0"/>
      <w:divBdr>
        <w:top w:val="none" w:sz="0" w:space="0" w:color="auto"/>
        <w:left w:val="none" w:sz="0" w:space="0" w:color="auto"/>
        <w:bottom w:val="none" w:sz="0" w:space="0" w:color="auto"/>
        <w:right w:val="none" w:sz="0" w:space="0" w:color="auto"/>
      </w:divBdr>
    </w:div>
    <w:div w:id="304503988">
      <w:bodyDiv w:val="1"/>
      <w:marLeft w:val="0"/>
      <w:marRight w:val="0"/>
      <w:marTop w:val="0"/>
      <w:marBottom w:val="0"/>
      <w:divBdr>
        <w:top w:val="none" w:sz="0" w:space="0" w:color="auto"/>
        <w:left w:val="none" w:sz="0" w:space="0" w:color="auto"/>
        <w:bottom w:val="none" w:sz="0" w:space="0" w:color="auto"/>
        <w:right w:val="none" w:sz="0" w:space="0" w:color="auto"/>
      </w:divBdr>
    </w:div>
    <w:div w:id="346182119">
      <w:bodyDiv w:val="1"/>
      <w:marLeft w:val="0"/>
      <w:marRight w:val="0"/>
      <w:marTop w:val="0"/>
      <w:marBottom w:val="0"/>
      <w:divBdr>
        <w:top w:val="none" w:sz="0" w:space="0" w:color="auto"/>
        <w:left w:val="none" w:sz="0" w:space="0" w:color="auto"/>
        <w:bottom w:val="none" w:sz="0" w:space="0" w:color="auto"/>
        <w:right w:val="none" w:sz="0" w:space="0" w:color="auto"/>
      </w:divBdr>
    </w:div>
    <w:div w:id="379519384">
      <w:bodyDiv w:val="1"/>
      <w:marLeft w:val="0"/>
      <w:marRight w:val="0"/>
      <w:marTop w:val="0"/>
      <w:marBottom w:val="0"/>
      <w:divBdr>
        <w:top w:val="none" w:sz="0" w:space="0" w:color="auto"/>
        <w:left w:val="none" w:sz="0" w:space="0" w:color="auto"/>
        <w:bottom w:val="none" w:sz="0" w:space="0" w:color="auto"/>
        <w:right w:val="none" w:sz="0" w:space="0" w:color="auto"/>
      </w:divBdr>
    </w:div>
    <w:div w:id="402798363">
      <w:bodyDiv w:val="1"/>
      <w:marLeft w:val="0"/>
      <w:marRight w:val="0"/>
      <w:marTop w:val="0"/>
      <w:marBottom w:val="0"/>
      <w:divBdr>
        <w:top w:val="none" w:sz="0" w:space="0" w:color="auto"/>
        <w:left w:val="none" w:sz="0" w:space="0" w:color="auto"/>
        <w:bottom w:val="none" w:sz="0" w:space="0" w:color="auto"/>
        <w:right w:val="none" w:sz="0" w:space="0" w:color="auto"/>
      </w:divBdr>
    </w:div>
    <w:div w:id="438136545">
      <w:bodyDiv w:val="1"/>
      <w:marLeft w:val="0"/>
      <w:marRight w:val="0"/>
      <w:marTop w:val="0"/>
      <w:marBottom w:val="0"/>
      <w:divBdr>
        <w:top w:val="none" w:sz="0" w:space="0" w:color="auto"/>
        <w:left w:val="none" w:sz="0" w:space="0" w:color="auto"/>
        <w:bottom w:val="none" w:sz="0" w:space="0" w:color="auto"/>
        <w:right w:val="none" w:sz="0" w:space="0" w:color="auto"/>
      </w:divBdr>
    </w:div>
    <w:div w:id="455878297">
      <w:bodyDiv w:val="1"/>
      <w:marLeft w:val="0"/>
      <w:marRight w:val="0"/>
      <w:marTop w:val="0"/>
      <w:marBottom w:val="0"/>
      <w:divBdr>
        <w:top w:val="none" w:sz="0" w:space="0" w:color="auto"/>
        <w:left w:val="none" w:sz="0" w:space="0" w:color="auto"/>
        <w:bottom w:val="none" w:sz="0" w:space="0" w:color="auto"/>
        <w:right w:val="none" w:sz="0" w:space="0" w:color="auto"/>
      </w:divBdr>
    </w:div>
    <w:div w:id="511534518">
      <w:bodyDiv w:val="1"/>
      <w:marLeft w:val="0"/>
      <w:marRight w:val="0"/>
      <w:marTop w:val="0"/>
      <w:marBottom w:val="0"/>
      <w:divBdr>
        <w:top w:val="none" w:sz="0" w:space="0" w:color="auto"/>
        <w:left w:val="none" w:sz="0" w:space="0" w:color="auto"/>
        <w:bottom w:val="none" w:sz="0" w:space="0" w:color="auto"/>
        <w:right w:val="none" w:sz="0" w:space="0" w:color="auto"/>
      </w:divBdr>
    </w:div>
    <w:div w:id="554707094">
      <w:bodyDiv w:val="1"/>
      <w:marLeft w:val="0"/>
      <w:marRight w:val="0"/>
      <w:marTop w:val="0"/>
      <w:marBottom w:val="0"/>
      <w:divBdr>
        <w:top w:val="none" w:sz="0" w:space="0" w:color="auto"/>
        <w:left w:val="none" w:sz="0" w:space="0" w:color="auto"/>
        <w:bottom w:val="none" w:sz="0" w:space="0" w:color="auto"/>
        <w:right w:val="none" w:sz="0" w:space="0" w:color="auto"/>
      </w:divBdr>
    </w:div>
    <w:div w:id="659620942">
      <w:bodyDiv w:val="1"/>
      <w:marLeft w:val="0"/>
      <w:marRight w:val="0"/>
      <w:marTop w:val="0"/>
      <w:marBottom w:val="0"/>
      <w:divBdr>
        <w:top w:val="none" w:sz="0" w:space="0" w:color="auto"/>
        <w:left w:val="none" w:sz="0" w:space="0" w:color="auto"/>
        <w:bottom w:val="none" w:sz="0" w:space="0" w:color="auto"/>
        <w:right w:val="none" w:sz="0" w:space="0" w:color="auto"/>
      </w:divBdr>
    </w:div>
    <w:div w:id="732000408">
      <w:bodyDiv w:val="1"/>
      <w:marLeft w:val="0"/>
      <w:marRight w:val="0"/>
      <w:marTop w:val="0"/>
      <w:marBottom w:val="0"/>
      <w:divBdr>
        <w:top w:val="none" w:sz="0" w:space="0" w:color="auto"/>
        <w:left w:val="none" w:sz="0" w:space="0" w:color="auto"/>
        <w:bottom w:val="none" w:sz="0" w:space="0" w:color="auto"/>
        <w:right w:val="none" w:sz="0" w:space="0" w:color="auto"/>
      </w:divBdr>
    </w:div>
    <w:div w:id="761536398">
      <w:bodyDiv w:val="1"/>
      <w:marLeft w:val="0"/>
      <w:marRight w:val="0"/>
      <w:marTop w:val="0"/>
      <w:marBottom w:val="0"/>
      <w:divBdr>
        <w:top w:val="none" w:sz="0" w:space="0" w:color="auto"/>
        <w:left w:val="none" w:sz="0" w:space="0" w:color="auto"/>
        <w:bottom w:val="none" w:sz="0" w:space="0" w:color="auto"/>
        <w:right w:val="none" w:sz="0" w:space="0" w:color="auto"/>
      </w:divBdr>
    </w:div>
    <w:div w:id="779834456">
      <w:bodyDiv w:val="1"/>
      <w:marLeft w:val="0"/>
      <w:marRight w:val="0"/>
      <w:marTop w:val="0"/>
      <w:marBottom w:val="0"/>
      <w:divBdr>
        <w:top w:val="none" w:sz="0" w:space="0" w:color="auto"/>
        <w:left w:val="none" w:sz="0" w:space="0" w:color="auto"/>
        <w:bottom w:val="none" w:sz="0" w:space="0" w:color="auto"/>
        <w:right w:val="none" w:sz="0" w:space="0" w:color="auto"/>
      </w:divBdr>
    </w:div>
    <w:div w:id="812720327">
      <w:bodyDiv w:val="1"/>
      <w:marLeft w:val="0"/>
      <w:marRight w:val="0"/>
      <w:marTop w:val="0"/>
      <w:marBottom w:val="0"/>
      <w:divBdr>
        <w:top w:val="none" w:sz="0" w:space="0" w:color="auto"/>
        <w:left w:val="none" w:sz="0" w:space="0" w:color="auto"/>
        <w:bottom w:val="none" w:sz="0" w:space="0" w:color="auto"/>
        <w:right w:val="none" w:sz="0" w:space="0" w:color="auto"/>
      </w:divBdr>
    </w:div>
    <w:div w:id="840975818">
      <w:bodyDiv w:val="1"/>
      <w:marLeft w:val="0"/>
      <w:marRight w:val="0"/>
      <w:marTop w:val="0"/>
      <w:marBottom w:val="0"/>
      <w:divBdr>
        <w:top w:val="none" w:sz="0" w:space="0" w:color="auto"/>
        <w:left w:val="none" w:sz="0" w:space="0" w:color="auto"/>
        <w:bottom w:val="none" w:sz="0" w:space="0" w:color="auto"/>
        <w:right w:val="none" w:sz="0" w:space="0" w:color="auto"/>
      </w:divBdr>
    </w:div>
    <w:div w:id="933127673">
      <w:bodyDiv w:val="1"/>
      <w:marLeft w:val="0"/>
      <w:marRight w:val="0"/>
      <w:marTop w:val="0"/>
      <w:marBottom w:val="0"/>
      <w:divBdr>
        <w:top w:val="none" w:sz="0" w:space="0" w:color="auto"/>
        <w:left w:val="none" w:sz="0" w:space="0" w:color="auto"/>
        <w:bottom w:val="none" w:sz="0" w:space="0" w:color="auto"/>
        <w:right w:val="none" w:sz="0" w:space="0" w:color="auto"/>
      </w:divBdr>
    </w:div>
    <w:div w:id="938877728">
      <w:bodyDiv w:val="1"/>
      <w:marLeft w:val="0"/>
      <w:marRight w:val="0"/>
      <w:marTop w:val="0"/>
      <w:marBottom w:val="0"/>
      <w:divBdr>
        <w:top w:val="none" w:sz="0" w:space="0" w:color="auto"/>
        <w:left w:val="none" w:sz="0" w:space="0" w:color="auto"/>
        <w:bottom w:val="none" w:sz="0" w:space="0" w:color="auto"/>
        <w:right w:val="none" w:sz="0" w:space="0" w:color="auto"/>
      </w:divBdr>
    </w:div>
    <w:div w:id="952441632">
      <w:bodyDiv w:val="1"/>
      <w:marLeft w:val="0"/>
      <w:marRight w:val="0"/>
      <w:marTop w:val="0"/>
      <w:marBottom w:val="0"/>
      <w:divBdr>
        <w:top w:val="none" w:sz="0" w:space="0" w:color="auto"/>
        <w:left w:val="none" w:sz="0" w:space="0" w:color="auto"/>
        <w:bottom w:val="none" w:sz="0" w:space="0" w:color="auto"/>
        <w:right w:val="none" w:sz="0" w:space="0" w:color="auto"/>
      </w:divBdr>
    </w:div>
    <w:div w:id="1062168846">
      <w:bodyDiv w:val="1"/>
      <w:marLeft w:val="0"/>
      <w:marRight w:val="0"/>
      <w:marTop w:val="0"/>
      <w:marBottom w:val="0"/>
      <w:divBdr>
        <w:top w:val="none" w:sz="0" w:space="0" w:color="auto"/>
        <w:left w:val="none" w:sz="0" w:space="0" w:color="auto"/>
        <w:bottom w:val="none" w:sz="0" w:space="0" w:color="auto"/>
        <w:right w:val="none" w:sz="0" w:space="0" w:color="auto"/>
      </w:divBdr>
    </w:div>
    <w:div w:id="1066488507">
      <w:bodyDiv w:val="1"/>
      <w:marLeft w:val="0"/>
      <w:marRight w:val="0"/>
      <w:marTop w:val="0"/>
      <w:marBottom w:val="0"/>
      <w:divBdr>
        <w:top w:val="none" w:sz="0" w:space="0" w:color="auto"/>
        <w:left w:val="none" w:sz="0" w:space="0" w:color="auto"/>
        <w:bottom w:val="none" w:sz="0" w:space="0" w:color="auto"/>
        <w:right w:val="none" w:sz="0" w:space="0" w:color="auto"/>
      </w:divBdr>
    </w:div>
    <w:div w:id="1082141590">
      <w:bodyDiv w:val="1"/>
      <w:marLeft w:val="0"/>
      <w:marRight w:val="0"/>
      <w:marTop w:val="0"/>
      <w:marBottom w:val="0"/>
      <w:divBdr>
        <w:top w:val="none" w:sz="0" w:space="0" w:color="auto"/>
        <w:left w:val="none" w:sz="0" w:space="0" w:color="auto"/>
        <w:bottom w:val="none" w:sz="0" w:space="0" w:color="auto"/>
        <w:right w:val="none" w:sz="0" w:space="0" w:color="auto"/>
      </w:divBdr>
      <w:divsChild>
        <w:div w:id="1152720299">
          <w:marLeft w:val="0"/>
          <w:marRight w:val="0"/>
          <w:marTop w:val="0"/>
          <w:marBottom w:val="0"/>
          <w:divBdr>
            <w:top w:val="none" w:sz="0" w:space="0" w:color="auto"/>
            <w:left w:val="none" w:sz="0" w:space="0" w:color="auto"/>
            <w:bottom w:val="none" w:sz="0" w:space="0" w:color="auto"/>
            <w:right w:val="none" w:sz="0" w:space="0" w:color="auto"/>
          </w:divBdr>
          <w:divsChild>
            <w:div w:id="741610120">
              <w:marLeft w:val="0"/>
              <w:marRight w:val="0"/>
              <w:marTop w:val="0"/>
              <w:marBottom w:val="0"/>
              <w:divBdr>
                <w:top w:val="none" w:sz="0" w:space="0" w:color="auto"/>
                <w:left w:val="none" w:sz="0" w:space="0" w:color="auto"/>
                <w:bottom w:val="none" w:sz="0" w:space="0" w:color="auto"/>
                <w:right w:val="none" w:sz="0" w:space="0" w:color="auto"/>
              </w:divBdr>
            </w:div>
            <w:div w:id="1612661963">
              <w:marLeft w:val="0"/>
              <w:marRight w:val="0"/>
              <w:marTop w:val="0"/>
              <w:marBottom w:val="0"/>
              <w:divBdr>
                <w:top w:val="none" w:sz="0" w:space="0" w:color="auto"/>
                <w:left w:val="none" w:sz="0" w:space="0" w:color="auto"/>
                <w:bottom w:val="none" w:sz="0" w:space="0" w:color="auto"/>
                <w:right w:val="none" w:sz="0" w:space="0" w:color="auto"/>
              </w:divBdr>
            </w:div>
            <w:div w:id="1825319558">
              <w:marLeft w:val="0"/>
              <w:marRight w:val="0"/>
              <w:marTop w:val="0"/>
              <w:marBottom w:val="0"/>
              <w:divBdr>
                <w:top w:val="none" w:sz="0" w:space="0" w:color="auto"/>
                <w:left w:val="none" w:sz="0" w:space="0" w:color="auto"/>
                <w:bottom w:val="none" w:sz="0" w:space="0" w:color="auto"/>
                <w:right w:val="none" w:sz="0" w:space="0" w:color="auto"/>
              </w:divBdr>
            </w:div>
            <w:div w:id="21473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2338">
      <w:bodyDiv w:val="1"/>
      <w:marLeft w:val="0"/>
      <w:marRight w:val="0"/>
      <w:marTop w:val="0"/>
      <w:marBottom w:val="0"/>
      <w:divBdr>
        <w:top w:val="none" w:sz="0" w:space="0" w:color="auto"/>
        <w:left w:val="none" w:sz="0" w:space="0" w:color="auto"/>
        <w:bottom w:val="none" w:sz="0" w:space="0" w:color="auto"/>
        <w:right w:val="none" w:sz="0" w:space="0" w:color="auto"/>
      </w:divBdr>
    </w:div>
    <w:div w:id="1100417414">
      <w:bodyDiv w:val="1"/>
      <w:marLeft w:val="0"/>
      <w:marRight w:val="0"/>
      <w:marTop w:val="0"/>
      <w:marBottom w:val="0"/>
      <w:divBdr>
        <w:top w:val="none" w:sz="0" w:space="0" w:color="auto"/>
        <w:left w:val="none" w:sz="0" w:space="0" w:color="auto"/>
        <w:bottom w:val="none" w:sz="0" w:space="0" w:color="auto"/>
        <w:right w:val="none" w:sz="0" w:space="0" w:color="auto"/>
      </w:divBdr>
    </w:div>
    <w:div w:id="1110512270">
      <w:bodyDiv w:val="1"/>
      <w:marLeft w:val="0"/>
      <w:marRight w:val="0"/>
      <w:marTop w:val="0"/>
      <w:marBottom w:val="0"/>
      <w:divBdr>
        <w:top w:val="none" w:sz="0" w:space="0" w:color="auto"/>
        <w:left w:val="none" w:sz="0" w:space="0" w:color="auto"/>
        <w:bottom w:val="none" w:sz="0" w:space="0" w:color="auto"/>
        <w:right w:val="none" w:sz="0" w:space="0" w:color="auto"/>
      </w:divBdr>
    </w:div>
    <w:div w:id="1125923391">
      <w:bodyDiv w:val="1"/>
      <w:marLeft w:val="0"/>
      <w:marRight w:val="0"/>
      <w:marTop w:val="0"/>
      <w:marBottom w:val="0"/>
      <w:divBdr>
        <w:top w:val="none" w:sz="0" w:space="0" w:color="auto"/>
        <w:left w:val="none" w:sz="0" w:space="0" w:color="auto"/>
        <w:bottom w:val="none" w:sz="0" w:space="0" w:color="auto"/>
        <w:right w:val="none" w:sz="0" w:space="0" w:color="auto"/>
      </w:divBdr>
    </w:div>
    <w:div w:id="1142229774">
      <w:bodyDiv w:val="1"/>
      <w:marLeft w:val="0"/>
      <w:marRight w:val="0"/>
      <w:marTop w:val="0"/>
      <w:marBottom w:val="0"/>
      <w:divBdr>
        <w:top w:val="none" w:sz="0" w:space="0" w:color="auto"/>
        <w:left w:val="none" w:sz="0" w:space="0" w:color="auto"/>
        <w:bottom w:val="none" w:sz="0" w:space="0" w:color="auto"/>
        <w:right w:val="none" w:sz="0" w:space="0" w:color="auto"/>
      </w:divBdr>
    </w:div>
    <w:div w:id="1176647858">
      <w:bodyDiv w:val="1"/>
      <w:marLeft w:val="0"/>
      <w:marRight w:val="0"/>
      <w:marTop w:val="0"/>
      <w:marBottom w:val="0"/>
      <w:divBdr>
        <w:top w:val="none" w:sz="0" w:space="0" w:color="auto"/>
        <w:left w:val="none" w:sz="0" w:space="0" w:color="auto"/>
        <w:bottom w:val="none" w:sz="0" w:space="0" w:color="auto"/>
        <w:right w:val="none" w:sz="0" w:space="0" w:color="auto"/>
      </w:divBdr>
    </w:div>
    <w:div w:id="1227228871">
      <w:bodyDiv w:val="1"/>
      <w:marLeft w:val="0"/>
      <w:marRight w:val="0"/>
      <w:marTop w:val="0"/>
      <w:marBottom w:val="0"/>
      <w:divBdr>
        <w:top w:val="none" w:sz="0" w:space="0" w:color="auto"/>
        <w:left w:val="none" w:sz="0" w:space="0" w:color="auto"/>
        <w:bottom w:val="none" w:sz="0" w:space="0" w:color="auto"/>
        <w:right w:val="none" w:sz="0" w:space="0" w:color="auto"/>
      </w:divBdr>
      <w:divsChild>
        <w:div w:id="428814358">
          <w:marLeft w:val="0"/>
          <w:marRight w:val="0"/>
          <w:marTop w:val="0"/>
          <w:marBottom w:val="0"/>
          <w:divBdr>
            <w:top w:val="none" w:sz="0" w:space="0" w:color="auto"/>
            <w:left w:val="none" w:sz="0" w:space="0" w:color="auto"/>
            <w:bottom w:val="none" w:sz="0" w:space="0" w:color="auto"/>
            <w:right w:val="none" w:sz="0" w:space="0" w:color="auto"/>
          </w:divBdr>
          <w:divsChild>
            <w:div w:id="721952037">
              <w:marLeft w:val="0"/>
              <w:marRight w:val="0"/>
              <w:marTop w:val="0"/>
              <w:marBottom w:val="0"/>
              <w:divBdr>
                <w:top w:val="none" w:sz="0" w:space="0" w:color="auto"/>
                <w:left w:val="none" w:sz="0" w:space="0" w:color="auto"/>
                <w:bottom w:val="none" w:sz="0" w:space="0" w:color="auto"/>
                <w:right w:val="none" w:sz="0" w:space="0" w:color="auto"/>
              </w:divBdr>
              <w:divsChild>
                <w:div w:id="154539311">
                  <w:marLeft w:val="0"/>
                  <w:marRight w:val="0"/>
                  <w:marTop w:val="0"/>
                  <w:marBottom w:val="0"/>
                  <w:divBdr>
                    <w:top w:val="none" w:sz="0" w:space="0" w:color="auto"/>
                    <w:left w:val="none" w:sz="0" w:space="0" w:color="auto"/>
                    <w:bottom w:val="none" w:sz="0" w:space="0" w:color="auto"/>
                    <w:right w:val="none" w:sz="0" w:space="0" w:color="auto"/>
                  </w:divBdr>
                  <w:divsChild>
                    <w:div w:id="80104917">
                      <w:marLeft w:val="0"/>
                      <w:marRight w:val="0"/>
                      <w:marTop w:val="0"/>
                      <w:marBottom w:val="0"/>
                      <w:divBdr>
                        <w:top w:val="none" w:sz="0" w:space="0" w:color="auto"/>
                        <w:left w:val="none" w:sz="0" w:space="0" w:color="auto"/>
                        <w:bottom w:val="none" w:sz="0" w:space="0" w:color="auto"/>
                        <w:right w:val="none" w:sz="0" w:space="0" w:color="auto"/>
                      </w:divBdr>
                      <w:divsChild>
                        <w:div w:id="75517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311646">
      <w:bodyDiv w:val="1"/>
      <w:marLeft w:val="0"/>
      <w:marRight w:val="0"/>
      <w:marTop w:val="0"/>
      <w:marBottom w:val="0"/>
      <w:divBdr>
        <w:top w:val="none" w:sz="0" w:space="0" w:color="auto"/>
        <w:left w:val="none" w:sz="0" w:space="0" w:color="auto"/>
        <w:bottom w:val="none" w:sz="0" w:space="0" w:color="auto"/>
        <w:right w:val="none" w:sz="0" w:space="0" w:color="auto"/>
      </w:divBdr>
    </w:div>
    <w:div w:id="1250383654">
      <w:bodyDiv w:val="1"/>
      <w:marLeft w:val="0"/>
      <w:marRight w:val="0"/>
      <w:marTop w:val="0"/>
      <w:marBottom w:val="0"/>
      <w:divBdr>
        <w:top w:val="none" w:sz="0" w:space="0" w:color="auto"/>
        <w:left w:val="none" w:sz="0" w:space="0" w:color="auto"/>
        <w:bottom w:val="none" w:sz="0" w:space="0" w:color="auto"/>
        <w:right w:val="none" w:sz="0" w:space="0" w:color="auto"/>
      </w:divBdr>
    </w:div>
    <w:div w:id="1251936648">
      <w:bodyDiv w:val="1"/>
      <w:marLeft w:val="0"/>
      <w:marRight w:val="0"/>
      <w:marTop w:val="0"/>
      <w:marBottom w:val="0"/>
      <w:divBdr>
        <w:top w:val="none" w:sz="0" w:space="0" w:color="auto"/>
        <w:left w:val="none" w:sz="0" w:space="0" w:color="auto"/>
        <w:bottom w:val="none" w:sz="0" w:space="0" w:color="auto"/>
        <w:right w:val="none" w:sz="0" w:space="0" w:color="auto"/>
      </w:divBdr>
    </w:div>
    <w:div w:id="1331374020">
      <w:bodyDiv w:val="1"/>
      <w:marLeft w:val="0"/>
      <w:marRight w:val="0"/>
      <w:marTop w:val="0"/>
      <w:marBottom w:val="0"/>
      <w:divBdr>
        <w:top w:val="none" w:sz="0" w:space="0" w:color="auto"/>
        <w:left w:val="none" w:sz="0" w:space="0" w:color="auto"/>
        <w:bottom w:val="none" w:sz="0" w:space="0" w:color="auto"/>
        <w:right w:val="none" w:sz="0" w:space="0" w:color="auto"/>
      </w:divBdr>
    </w:div>
    <w:div w:id="1392315081">
      <w:bodyDiv w:val="1"/>
      <w:marLeft w:val="0"/>
      <w:marRight w:val="0"/>
      <w:marTop w:val="0"/>
      <w:marBottom w:val="0"/>
      <w:divBdr>
        <w:top w:val="none" w:sz="0" w:space="0" w:color="auto"/>
        <w:left w:val="none" w:sz="0" w:space="0" w:color="auto"/>
        <w:bottom w:val="none" w:sz="0" w:space="0" w:color="auto"/>
        <w:right w:val="none" w:sz="0" w:space="0" w:color="auto"/>
      </w:divBdr>
      <w:divsChild>
        <w:div w:id="1423447841">
          <w:marLeft w:val="0"/>
          <w:marRight w:val="0"/>
          <w:marTop w:val="0"/>
          <w:marBottom w:val="0"/>
          <w:divBdr>
            <w:top w:val="none" w:sz="0" w:space="0" w:color="auto"/>
            <w:left w:val="none" w:sz="0" w:space="0" w:color="auto"/>
            <w:bottom w:val="none" w:sz="0" w:space="0" w:color="auto"/>
            <w:right w:val="none" w:sz="0" w:space="0" w:color="auto"/>
          </w:divBdr>
          <w:divsChild>
            <w:div w:id="1994218271">
              <w:marLeft w:val="0"/>
              <w:marRight w:val="0"/>
              <w:marTop w:val="0"/>
              <w:marBottom w:val="0"/>
              <w:divBdr>
                <w:top w:val="none" w:sz="0" w:space="0" w:color="auto"/>
                <w:left w:val="none" w:sz="0" w:space="0" w:color="auto"/>
                <w:bottom w:val="none" w:sz="0" w:space="0" w:color="auto"/>
                <w:right w:val="none" w:sz="0" w:space="0" w:color="auto"/>
              </w:divBdr>
              <w:divsChild>
                <w:div w:id="374432815">
                  <w:marLeft w:val="75"/>
                  <w:marRight w:val="75"/>
                  <w:marTop w:val="0"/>
                  <w:marBottom w:val="0"/>
                  <w:divBdr>
                    <w:top w:val="none" w:sz="0" w:space="0" w:color="auto"/>
                    <w:left w:val="none" w:sz="0" w:space="0" w:color="auto"/>
                    <w:bottom w:val="none" w:sz="0" w:space="0" w:color="auto"/>
                    <w:right w:val="none" w:sz="0" w:space="0" w:color="auto"/>
                  </w:divBdr>
                  <w:divsChild>
                    <w:div w:id="400442663">
                      <w:marLeft w:val="0"/>
                      <w:marRight w:val="60"/>
                      <w:marTop w:val="0"/>
                      <w:marBottom w:val="0"/>
                      <w:divBdr>
                        <w:top w:val="none" w:sz="0" w:space="0" w:color="auto"/>
                        <w:left w:val="none" w:sz="0" w:space="0" w:color="auto"/>
                        <w:bottom w:val="none" w:sz="0" w:space="0" w:color="auto"/>
                        <w:right w:val="none" w:sz="0" w:space="0" w:color="auto"/>
                      </w:divBdr>
                      <w:divsChild>
                        <w:div w:id="1730224124">
                          <w:marLeft w:val="0"/>
                          <w:marRight w:val="0"/>
                          <w:marTop w:val="0"/>
                          <w:marBottom w:val="0"/>
                          <w:divBdr>
                            <w:top w:val="none" w:sz="0" w:space="0" w:color="auto"/>
                            <w:left w:val="none" w:sz="0" w:space="0" w:color="auto"/>
                            <w:bottom w:val="none" w:sz="0" w:space="0" w:color="auto"/>
                            <w:right w:val="none" w:sz="0" w:space="0" w:color="auto"/>
                          </w:divBdr>
                          <w:divsChild>
                            <w:div w:id="1121798669">
                              <w:marLeft w:val="0"/>
                              <w:marRight w:val="0"/>
                              <w:marTop w:val="0"/>
                              <w:marBottom w:val="0"/>
                              <w:divBdr>
                                <w:top w:val="none" w:sz="0" w:space="0" w:color="auto"/>
                                <w:left w:val="none" w:sz="0" w:space="0" w:color="auto"/>
                                <w:bottom w:val="none" w:sz="0" w:space="0" w:color="auto"/>
                                <w:right w:val="none" w:sz="0" w:space="0" w:color="auto"/>
                              </w:divBdr>
                            </w:div>
                            <w:div w:id="1625309832">
                              <w:marLeft w:val="0"/>
                              <w:marRight w:val="0"/>
                              <w:marTop w:val="0"/>
                              <w:marBottom w:val="0"/>
                              <w:divBdr>
                                <w:top w:val="none" w:sz="0" w:space="0" w:color="auto"/>
                                <w:left w:val="none" w:sz="0" w:space="0" w:color="auto"/>
                                <w:bottom w:val="none" w:sz="0" w:space="0" w:color="auto"/>
                                <w:right w:val="none" w:sz="0" w:space="0" w:color="auto"/>
                              </w:divBdr>
                              <w:divsChild>
                                <w:div w:id="136458589">
                                  <w:marLeft w:val="0"/>
                                  <w:marRight w:val="0"/>
                                  <w:marTop w:val="0"/>
                                  <w:marBottom w:val="0"/>
                                  <w:divBdr>
                                    <w:top w:val="none" w:sz="0" w:space="0" w:color="auto"/>
                                    <w:left w:val="none" w:sz="0" w:space="0" w:color="auto"/>
                                    <w:bottom w:val="none" w:sz="0" w:space="0" w:color="auto"/>
                                    <w:right w:val="none" w:sz="0" w:space="0" w:color="auto"/>
                                  </w:divBdr>
                                  <w:divsChild>
                                    <w:div w:id="14418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3273">
      <w:bodyDiv w:val="1"/>
      <w:marLeft w:val="0"/>
      <w:marRight w:val="0"/>
      <w:marTop w:val="0"/>
      <w:marBottom w:val="0"/>
      <w:divBdr>
        <w:top w:val="none" w:sz="0" w:space="0" w:color="auto"/>
        <w:left w:val="none" w:sz="0" w:space="0" w:color="auto"/>
        <w:bottom w:val="none" w:sz="0" w:space="0" w:color="auto"/>
        <w:right w:val="none" w:sz="0" w:space="0" w:color="auto"/>
      </w:divBdr>
    </w:div>
    <w:div w:id="1408310369">
      <w:bodyDiv w:val="1"/>
      <w:marLeft w:val="0"/>
      <w:marRight w:val="0"/>
      <w:marTop w:val="0"/>
      <w:marBottom w:val="0"/>
      <w:divBdr>
        <w:top w:val="none" w:sz="0" w:space="0" w:color="auto"/>
        <w:left w:val="none" w:sz="0" w:space="0" w:color="auto"/>
        <w:bottom w:val="none" w:sz="0" w:space="0" w:color="auto"/>
        <w:right w:val="none" w:sz="0" w:space="0" w:color="auto"/>
      </w:divBdr>
    </w:div>
    <w:div w:id="1476754499">
      <w:bodyDiv w:val="1"/>
      <w:marLeft w:val="0"/>
      <w:marRight w:val="0"/>
      <w:marTop w:val="0"/>
      <w:marBottom w:val="0"/>
      <w:divBdr>
        <w:top w:val="none" w:sz="0" w:space="0" w:color="auto"/>
        <w:left w:val="none" w:sz="0" w:space="0" w:color="auto"/>
        <w:bottom w:val="none" w:sz="0" w:space="0" w:color="auto"/>
        <w:right w:val="none" w:sz="0" w:space="0" w:color="auto"/>
      </w:divBdr>
    </w:div>
    <w:div w:id="1494101553">
      <w:bodyDiv w:val="1"/>
      <w:marLeft w:val="0"/>
      <w:marRight w:val="0"/>
      <w:marTop w:val="0"/>
      <w:marBottom w:val="0"/>
      <w:divBdr>
        <w:top w:val="none" w:sz="0" w:space="0" w:color="auto"/>
        <w:left w:val="none" w:sz="0" w:space="0" w:color="auto"/>
        <w:bottom w:val="none" w:sz="0" w:space="0" w:color="auto"/>
        <w:right w:val="none" w:sz="0" w:space="0" w:color="auto"/>
      </w:divBdr>
      <w:divsChild>
        <w:div w:id="625353105">
          <w:marLeft w:val="0"/>
          <w:marRight w:val="0"/>
          <w:marTop w:val="0"/>
          <w:marBottom w:val="0"/>
          <w:divBdr>
            <w:top w:val="none" w:sz="0" w:space="0" w:color="auto"/>
            <w:left w:val="none" w:sz="0" w:space="0" w:color="auto"/>
            <w:bottom w:val="none" w:sz="0" w:space="0" w:color="auto"/>
            <w:right w:val="none" w:sz="0" w:space="0" w:color="auto"/>
          </w:divBdr>
        </w:div>
      </w:divsChild>
    </w:div>
    <w:div w:id="1514605596">
      <w:bodyDiv w:val="1"/>
      <w:marLeft w:val="0"/>
      <w:marRight w:val="0"/>
      <w:marTop w:val="0"/>
      <w:marBottom w:val="0"/>
      <w:divBdr>
        <w:top w:val="none" w:sz="0" w:space="0" w:color="auto"/>
        <w:left w:val="none" w:sz="0" w:space="0" w:color="auto"/>
        <w:bottom w:val="none" w:sz="0" w:space="0" w:color="auto"/>
        <w:right w:val="none" w:sz="0" w:space="0" w:color="auto"/>
      </w:divBdr>
    </w:div>
    <w:div w:id="1529489154">
      <w:bodyDiv w:val="1"/>
      <w:marLeft w:val="0"/>
      <w:marRight w:val="0"/>
      <w:marTop w:val="0"/>
      <w:marBottom w:val="0"/>
      <w:divBdr>
        <w:top w:val="none" w:sz="0" w:space="0" w:color="auto"/>
        <w:left w:val="none" w:sz="0" w:space="0" w:color="auto"/>
        <w:bottom w:val="none" w:sz="0" w:space="0" w:color="auto"/>
        <w:right w:val="none" w:sz="0" w:space="0" w:color="auto"/>
      </w:divBdr>
    </w:div>
    <w:div w:id="1570770045">
      <w:bodyDiv w:val="1"/>
      <w:marLeft w:val="0"/>
      <w:marRight w:val="0"/>
      <w:marTop w:val="0"/>
      <w:marBottom w:val="0"/>
      <w:divBdr>
        <w:top w:val="none" w:sz="0" w:space="0" w:color="auto"/>
        <w:left w:val="none" w:sz="0" w:space="0" w:color="auto"/>
        <w:bottom w:val="none" w:sz="0" w:space="0" w:color="auto"/>
        <w:right w:val="none" w:sz="0" w:space="0" w:color="auto"/>
      </w:divBdr>
    </w:div>
    <w:div w:id="1584794978">
      <w:bodyDiv w:val="1"/>
      <w:marLeft w:val="0"/>
      <w:marRight w:val="0"/>
      <w:marTop w:val="0"/>
      <w:marBottom w:val="0"/>
      <w:divBdr>
        <w:top w:val="none" w:sz="0" w:space="0" w:color="auto"/>
        <w:left w:val="none" w:sz="0" w:space="0" w:color="auto"/>
        <w:bottom w:val="none" w:sz="0" w:space="0" w:color="auto"/>
        <w:right w:val="none" w:sz="0" w:space="0" w:color="auto"/>
      </w:divBdr>
    </w:div>
    <w:div w:id="1617060581">
      <w:bodyDiv w:val="1"/>
      <w:marLeft w:val="0"/>
      <w:marRight w:val="0"/>
      <w:marTop w:val="0"/>
      <w:marBottom w:val="0"/>
      <w:divBdr>
        <w:top w:val="none" w:sz="0" w:space="0" w:color="auto"/>
        <w:left w:val="none" w:sz="0" w:space="0" w:color="auto"/>
        <w:bottom w:val="none" w:sz="0" w:space="0" w:color="auto"/>
        <w:right w:val="none" w:sz="0" w:space="0" w:color="auto"/>
      </w:divBdr>
    </w:div>
    <w:div w:id="1624313942">
      <w:bodyDiv w:val="1"/>
      <w:marLeft w:val="0"/>
      <w:marRight w:val="0"/>
      <w:marTop w:val="0"/>
      <w:marBottom w:val="0"/>
      <w:divBdr>
        <w:top w:val="none" w:sz="0" w:space="0" w:color="auto"/>
        <w:left w:val="none" w:sz="0" w:space="0" w:color="auto"/>
        <w:bottom w:val="none" w:sz="0" w:space="0" w:color="auto"/>
        <w:right w:val="none" w:sz="0" w:space="0" w:color="auto"/>
      </w:divBdr>
    </w:div>
    <w:div w:id="1635453288">
      <w:bodyDiv w:val="1"/>
      <w:marLeft w:val="0"/>
      <w:marRight w:val="0"/>
      <w:marTop w:val="0"/>
      <w:marBottom w:val="0"/>
      <w:divBdr>
        <w:top w:val="none" w:sz="0" w:space="0" w:color="auto"/>
        <w:left w:val="none" w:sz="0" w:space="0" w:color="auto"/>
        <w:bottom w:val="none" w:sz="0" w:space="0" w:color="auto"/>
        <w:right w:val="none" w:sz="0" w:space="0" w:color="auto"/>
      </w:divBdr>
    </w:div>
    <w:div w:id="1658417566">
      <w:bodyDiv w:val="1"/>
      <w:marLeft w:val="0"/>
      <w:marRight w:val="0"/>
      <w:marTop w:val="0"/>
      <w:marBottom w:val="0"/>
      <w:divBdr>
        <w:top w:val="none" w:sz="0" w:space="0" w:color="auto"/>
        <w:left w:val="none" w:sz="0" w:space="0" w:color="auto"/>
        <w:bottom w:val="none" w:sz="0" w:space="0" w:color="auto"/>
        <w:right w:val="none" w:sz="0" w:space="0" w:color="auto"/>
      </w:divBdr>
    </w:div>
    <w:div w:id="1691030120">
      <w:bodyDiv w:val="1"/>
      <w:marLeft w:val="0"/>
      <w:marRight w:val="0"/>
      <w:marTop w:val="0"/>
      <w:marBottom w:val="0"/>
      <w:divBdr>
        <w:top w:val="none" w:sz="0" w:space="0" w:color="auto"/>
        <w:left w:val="none" w:sz="0" w:space="0" w:color="auto"/>
        <w:bottom w:val="none" w:sz="0" w:space="0" w:color="auto"/>
        <w:right w:val="none" w:sz="0" w:space="0" w:color="auto"/>
      </w:divBdr>
    </w:div>
    <w:div w:id="1705473750">
      <w:bodyDiv w:val="1"/>
      <w:marLeft w:val="0"/>
      <w:marRight w:val="0"/>
      <w:marTop w:val="0"/>
      <w:marBottom w:val="0"/>
      <w:divBdr>
        <w:top w:val="none" w:sz="0" w:space="0" w:color="auto"/>
        <w:left w:val="none" w:sz="0" w:space="0" w:color="auto"/>
        <w:bottom w:val="none" w:sz="0" w:space="0" w:color="auto"/>
        <w:right w:val="none" w:sz="0" w:space="0" w:color="auto"/>
      </w:divBdr>
    </w:div>
    <w:div w:id="1733693374">
      <w:bodyDiv w:val="1"/>
      <w:marLeft w:val="0"/>
      <w:marRight w:val="0"/>
      <w:marTop w:val="0"/>
      <w:marBottom w:val="0"/>
      <w:divBdr>
        <w:top w:val="none" w:sz="0" w:space="0" w:color="auto"/>
        <w:left w:val="none" w:sz="0" w:space="0" w:color="auto"/>
        <w:bottom w:val="none" w:sz="0" w:space="0" w:color="auto"/>
        <w:right w:val="none" w:sz="0" w:space="0" w:color="auto"/>
      </w:divBdr>
    </w:div>
    <w:div w:id="1786192023">
      <w:bodyDiv w:val="1"/>
      <w:marLeft w:val="0"/>
      <w:marRight w:val="0"/>
      <w:marTop w:val="0"/>
      <w:marBottom w:val="0"/>
      <w:divBdr>
        <w:top w:val="none" w:sz="0" w:space="0" w:color="auto"/>
        <w:left w:val="none" w:sz="0" w:space="0" w:color="auto"/>
        <w:bottom w:val="none" w:sz="0" w:space="0" w:color="auto"/>
        <w:right w:val="none" w:sz="0" w:space="0" w:color="auto"/>
      </w:divBdr>
    </w:div>
    <w:div w:id="1791197147">
      <w:bodyDiv w:val="1"/>
      <w:marLeft w:val="0"/>
      <w:marRight w:val="0"/>
      <w:marTop w:val="0"/>
      <w:marBottom w:val="0"/>
      <w:divBdr>
        <w:top w:val="none" w:sz="0" w:space="0" w:color="auto"/>
        <w:left w:val="none" w:sz="0" w:space="0" w:color="auto"/>
        <w:bottom w:val="none" w:sz="0" w:space="0" w:color="auto"/>
        <w:right w:val="none" w:sz="0" w:space="0" w:color="auto"/>
      </w:divBdr>
    </w:div>
    <w:div w:id="1802308948">
      <w:bodyDiv w:val="1"/>
      <w:marLeft w:val="0"/>
      <w:marRight w:val="0"/>
      <w:marTop w:val="0"/>
      <w:marBottom w:val="0"/>
      <w:divBdr>
        <w:top w:val="none" w:sz="0" w:space="0" w:color="auto"/>
        <w:left w:val="none" w:sz="0" w:space="0" w:color="auto"/>
        <w:bottom w:val="none" w:sz="0" w:space="0" w:color="auto"/>
        <w:right w:val="none" w:sz="0" w:space="0" w:color="auto"/>
      </w:divBdr>
    </w:div>
    <w:div w:id="1810784574">
      <w:bodyDiv w:val="1"/>
      <w:marLeft w:val="0"/>
      <w:marRight w:val="0"/>
      <w:marTop w:val="0"/>
      <w:marBottom w:val="0"/>
      <w:divBdr>
        <w:top w:val="none" w:sz="0" w:space="0" w:color="auto"/>
        <w:left w:val="none" w:sz="0" w:space="0" w:color="auto"/>
        <w:bottom w:val="none" w:sz="0" w:space="0" w:color="auto"/>
        <w:right w:val="none" w:sz="0" w:space="0" w:color="auto"/>
      </w:divBdr>
    </w:div>
    <w:div w:id="1820002625">
      <w:bodyDiv w:val="1"/>
      <w:marLeft w:val="0"/>
      <w:marRight w:val="0"/>
      <w:marTop w:val="0"/>
      <w:marBottom w:val="0"/>
      <w:divBdr>
        <w:top w:val="none" w:sz="0" w:space="0" w:color="auto"/>
        <w:left w:val="none" w:sz="0" w:space="0" w:color="auto"/>
        <w:bottom w:val="none" w:sz="0" w:space="0" w:color="auto"/>
        <w:right w:val="none" w:sz="0" w:space="0" w:color="auto"/>
      </w:divBdr>
    </w:div>
    <w:div w:id="1820074729">
      <w:bodyDiv w:val="1"/>
      <w:marLeft w:val="0"/>
      <w:marRight w:val="0"/>
      <w:marTop w:val="0"/>
      <w:marBottom w:val="0"/>
      <w:divBdr>
        <w:top w:val="none" w:sz="0" w:space="0" w:color="auto"/>
        <w:left w:val="none" w:sz="0" w:space="0" w:color="auto"/>
        <w:bottom w:val="none" w:sz="0" w:space="0" w:color="auto"/>
        <w:right w:val="none" w:sz="0" w:space="0" w:color="auto"/>
      </w:divBdr>
    </w:div>
    <w:div w:id="1820610213">
      <w:bodyDiv w:val="1"/>
      <w:marLeft w:val="0"/>
      <w:marRight w:val="0"/>
      <w:marTop w:val="0"/>
      <w:marBottom w:val="0"/>
      <w:divBdr>
        <w:top w:val="none" w:sz="0" w:space="0" w:color="auto"/>
        <w:left w:val="none" w:sz="0" w:space="0" w:color="auto"/>
        <w:bottom w:val="none" w:sz="0" w:space="0" w:color="auto"/>
        <w:right w:val="none" w:sz="0" w:space="0" w:color="auto"/>
      </w:divBdr>
    </w:div>
    <w:div w:id="1834561677">
      <w:bodyDiv w:val="1"/>
      <w:marLeft w:val="0"/>
      <w:marRight w:val="0"/>
      <w:marTop w:val="0"/>
      <w:marBottom w:val="0"/>
      <w:divBdr>
        <w:top w:val="none" w:sz="0" w:space="0" w:color="auto"/>
        <w:left w:val="none" w:sz="0" w:space="0" w:color="auto"/>
        <w:bottom w:val="none" w:sz="0" w:space="0" w:color="auto"/>
        <w:right w:val="none" w:sz="0" w:space="0" w:color="auto"/>
      </w:divBdr>
    </w:div>
    <w:div w:id="1851488913">
      <w:bodyDiv w:val="1"/>
      <w:marLeft w:val="0"/>
      <w:marRight w:val="0"/>
      <w:marTop w:val="0"/>
      <w:marBottom w:val="0"/>
      <w:divBdr>
        <w:top w:val="none" w:sz="0" w:space="0" w:color="auto"/>
        <w:left w:val="none" w:sz="0" w:space="0" w:color="auto"/>
        <w:bottom w:val="none" w:sz="0" w:space="0" w:color="auto"/>
        <w:right w:val="none" w:sz="0" w:space="0" w:color="auto"/>
      </w:divBdr>
    </w:div>
    <w:div w:id="1859662811">
      <w:bodyDiv w:val="1"/>
      <w:marLeft w:val="0"/>
      <w:marRight w:val="0"/>
      <w:marTop w:val="0"/>
      <w:marBottom w:val="0"/>
      <w:divBdr>
        <w:top w:val="none" w:sz="0" w:space="0" w:color="auto"/>
        <w:left w:val="none" w:sz="0" w:space="0" w:color="auto"/>
        <w:bottom w:val="none" w:sz="0" w:space="0" w:color="auto"/>
        <w:right w:val="none" w:sz="0" w:space="0" w:color="auto"/>
      </w:divBdr>
    </w:div>
    <w:div w:id="1877305330">
      <w:bodyDiv w:val="1"/>
      <w:marLeft w:val="0"/>
      <w:marRight w:val="0"/>
      <w:marTop w:val="0"/>
      <w:marBottom w:val="0"/>
      <w:divBdr>
        <w:top w:val="none" w:sz="0" w:space="0" w:color="auto"/>
        <w:left w:val="none" w:sz="0" w:space="0" w:color="auto"/>
        <w:bottom w:val="none" w:sz="0" w:space="0" w:color="auto"/>
        <w:right w:val="none" w:sz="0" w:space="0" w:color="auto"/>
      </w:divBdr>
    </w:div>
    <w:div w:id="1955363056">
      <w:bodyDiv w:val="1"/>
      <w:marLeft w:val="0"/>
      <w:marRight w:val="0"/>
      <w:marTop w:val="0"/>
      <w:marBottom w:val="0"/>
      <w:divBdr>
        <w:top w:val="none" w:sz="0" w:space="0" w:color="auto"/>
        <w:left w:val="none" w:sz="0" w:space="0" w:color="auto"/>
        <w:bottom w:val="none" w:sz="0" w:space="0" w:color="auto"/>
        <w:right w:val="none" w:sz="0" w:space="0" w:color="auto"/>
      </w:divBdr>
    </w:div>
    <w:div w:id="2025588729">
      <w:bodyDiv w:val="1"/>
      <w:marLeft w:val="0"/>
      <w:marRight w:val="0"/>
      <w:marTop w:val="0"/>
      <w:marBottom w:val="0"/>
      <w:divBdr>
        <w:top w:val="none" w:sz="0" w:space="0" w:color="auto"/>
        <w:left w:val="none" w:sz="0" w:space="0" w:color="auto"/>
        <w:bottom w:val="none" w:sz="0" w:space="0" w:color="auto"/>
        <w:right w:val="none" w:sz="0" w:space="0" w:color="auto"/>
      </w:divBdr>
    </w:div>
    <w:div w:id="2112316262">
      <w:bodyDiv w:val="1"/>
      <w:marLeft w:val="0"/>
      <w:marRight w:val="0"/>
      <w:marTop w:val="0"/>
      <w:marBottom w:val="0"/>
      <w:divBdr>
        <w:top w:val="none" w:sz="0" w:space="0" w:color="auto"/>
        <w:left w:val="none" w:sz="0" w:space="0" w:color="auto"/>
        <w:bottom w:val="none" w:sz="0" w:space="0" w:color="auto"/>
        <w:right w:val="none" w:sz="0" w:space="0" w:color="auto"/>
      </w:divBdr>
    </w:div>
    <w:div w:id="2131434006">
      <w:bodyDiv w:val="1"/>
      <w:marLeft w:val="0"/>
      <w:marRight w:val="0"/>
      <w:marTop w:val="0"/>
      <w:marBottom w:val="0"/>
      <w:divBdr>
        <w:top w:val="none" w:sz="0" w:space="0" w:color="auto"/>
        <w:left w:val="none" w:sz="0" w:space="0" w:color="auto"/>
        <w:bottom w:val="none" w:sz="0" w:space="0" w:color="auto"/>
        <w:right w:val="none" w:sz="0" w:space="0" w:color="auto"/>
      </w:divBdr>
    </w:div>
    <w:div w:id="2145074884">
      <w:bodyDiv w:val="1"/>
      <w:marLeft w:val="0"/>
      <w:marRight w:val="0"/>
      <w:marTop w:val="0"/>
      <w:marBottom w:val="0"/>
      <w:divBdr>
        <w:top w:val="none" w:sz="0" w:space="0" w:color="auto"/>
        <w:left w:val="none" w:sz="0" w:space="0" w:color="auto"/>
        <w:bottom w:val="none" w:sz="0" w:space="0" w:color="auto"/>
        <w:right w:val="none" w:sz="0" w:space="0" w:color="auto"/>
      </w:divBdr>
    </w:div>
    <w:div w:id="214712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ourses.rcdow.org.uk/event/foundation-stones-host-school-school-ticket/" TargetMode="External"/><Relationship Id="rId18" Type="http://schemas.openxmlformats.org/officeDocument/2006/relationships/hyperlink" Target="https://courses.rcdow.org.uk/event/new-standards-framework-2/" TargetMode="External"/><Relationship Id="rId26" Type="http://schemas.openxmlformats.org/officeDocument/2006/relationships/hyperlink" Target="https://courses.rcdow.org.uk/event/being-an-nqt-in-a-catholic-primary-school/" TargetMode="External"/><Relationship Id="rId39" Type="http://schemas.openxmlformats.org/officeDocument/2006/relationships/hyperlink" Target="mailto:maryryan@rcdow.org.uk" TargetMode="External"/><Relationship Id="rId21" Type="http://schemas.openxmlformats.org/officeDocument/2006/relationships/hyperlink" Target="https://courses.rcdow.org.uk/event/suicide-prevention-skills/" TargetMode="External"/><Relationship Id="rId34" Type="http://schemas.openxmlformats.org/officeDocument/2006/relationships/hyperlink" Target="https://courses.rcdow.org.uk/event/local-academy-family-of-school-meeting/" TargetMode="External"/><Relationship Id="rId42" Type="http://schemas.openxmlformats.org/officeDocument/2006/relationships/hyperlink" Target="mailto:nigelspears@rcdow.org.uk" TargetMode="External"/><Relationship Id="rId47" Type="http://schemas.openxmlformats.org/officeDocument/2006/relationships/hyperlink" Target="https://education.rcdow.org.uk/professional-development/ccrs" TargetMode="External"/><Relationship Id="rId50" Type="http://schemas.openxmlformats.org/officeDocument/2006/relationships/hyperlink" Target="mailto:greenyl@rcdow.org.uk"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trishahedley@rcdow.org.uk" TargetMode="External"/><Relationship Id="rId29" Type="http://schemas.openxmlformats.org/officeDocument/2006/relationships/hyperlink" Target="https://courses.rcdow.org.uk/event/child-centred-call-to-action/" TargetMode="External"/><Relationship Id="rId11" Type="http://schemas.openxmlformats.org/officeDocument/2006/relationships/hyperlink" Target="https://courses.rcdow.org.uk/event/foundation-stones-school-ticket" TargetMode="External"/><Relationship Id="rId24" Type="http://schemas.openxmlformats.org/officeDocument/2006/relationships/hyperlink" Target="mailto:tonygorton@rcdow.org.uk" TargetMode="External"/><Relationship Id="rId32" Type="http://schemas.openxmlformats.org/officeDocument/2006/relationships/hyperlink" Target="https://courses.rcdow.org.uk/event/school-admissions/" TargetMode="External"/><Relationship Id="rId37" Type="http://schemas.openxmlformats.org/officeDocument/2006/relationships/hyperlink" Target="https://www.catholiceducation.org.uk/guidance-for-schools/governance" TargetMode="External"/><Relationship Id="rId40" Type="http://schemas.openxmlformats.org/officeDocument/2006/relationships/hyperlink" Target="http://w.pfrms.co/87zbs" TargetMode="External"/><Relationship Id="rId45" Type="http://schemas.openxmlformats.org/officeDocument/2006/relationships/hyperlink" Target="mailto:nigelspears@rcdow.org.uk" TargetMode="External"/><Relationship Id="rId53"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mailto:dianaroberts@rcdow.org.uk" TargetMode="External"/><Relationship Id="rId4" Type="http://schemas.openxmlformats.org/officeDocument/2006/relationships/settings" Target="settings.xml"/><Relationship Id="rId9" Type="http://schemas.openxmlformats.org/officeDocument/2006/relationships/hyperlink" Target="mailto:amandacrowley@rcdow.org.uk" TargetMode="External"/><Relationship Id="rId14" Type="http://schemas.openxmlformats.org/officeDocument/2006/relationships/hyperlink" Target="mailto:claireoneill@rcdow.org.uk" TargetMode="External"/><Relationship Id="rId22" Type="http://schemas.openxmlformats.org/officeDocument/2006/relationships/hyperlink" Target="https://www.cbcew.org.uk/home/events/the-god-who-speaks/" TargetMode="External"/><Relationship Id="rId27" Type="http://schemas.openxmlformats.org/officeDocument/2006/relationships/hyperlink" Target="https://courses.rcdow.org.uk/event/new-to-catholic-education-3/" TargetMode="External"/><Relationship Id="rId30" Type="http://schemas.openxmlformats.org/officeDocument/2006/relationships/hyperlink" Target="https://courses.rcdow.org.uk/event/chaplains-day-4/" TargetMode="External"/><Relationship Id="rId35" Type="http://schemas.openxmlformats.org/officeDocument/2006/relationships/hyperlink" Target="mailto:eduemc@rcdow.org.uk" TargetMode="External"/><Relationship Id="rId43" Type="http://schemas.openxmlformats.org/officeDocument/2006/relationships/hyperlink" Target="http://w.pfrms.co/a3wp9" TargetMode="External"/><Relationship Id="rId48" Type="http://schemas.openxmlformats.org/officeDocument/2006/relationships/hyperlink" Target="mailto:ccrs@rcdow.org.uk"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education@rcdow.org.uk" TargetMode="External"/><Relationship Id="rId3" Type="http://schemas.openxmlformats.org/officeDocument/2006/relationships/styles" Target="styles.xml"/><Relationship Id="rId12" Type="http://schemas.openxmlformats.org/officeDocument/2006/relationships/hyperlink" Target="https://courses.rcdow.org.uk/event/foundation-stones-host-school-individual-ticket" TargetMode="External"/><Relationship Id="rId17" Type="http://schemas.openxmlformats.org/officeDocument/2006/relationships/hyperlink" Target="https://courses.rcdow.org.uk/event/new-standards-framework/" TargetMode="External"/><Relationship Id="rId25" Type="http://schemas.openxmlformats.org/officeDocument/2006/relationships/hyperlink" Target="mailto:claireoneill@rcdow.org.uk" TargetMode="External"/><Relationship Id="rId33" Type="http://schemas.openxmlformats.org/officeDocument/2006/relationships/hyperlink" Target="https://courses.rcdow.org.uk/event/religious-education-in-the-eyfs/" TargetMode="External"/><Relationship Id="rId38" Type="http://schemas.openxmlformats.org/officeDocument/2006/relationships/hyperlink" Target="mailto:maryryan@rcdow.org.uk" TargetMode="External"/><Relationship Id="rId46" Type="http://schemas.openxmlformats.org/officeDocument/2006/relationships/hyperlink" Target="mailto:nigelspears@rcdow.org.uk" TargetMode="External"/><Relationship Id="rId20" Type="http://schemas.openxmlformats.org/officeDocument/2006/relationships/hyperlink" Target="https://courses.rcdow.org.uk/event/formation-for-catholic-educators/" TargetMode="External"/><Relationship Id="rId41" Type="http://schemas.openxmlformats.org/officeDocument/2006/relationships/hyperlink" Target="mailto:nigelspears@rcdow.org.uk"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theresaosullivan@rcdow.org.uk" TargetMode="External"/><Relationship Id="rId23" Type="http://schemas.openxmlformats.org/officeDocument/2006/relationships/hyperlink" Target="mailto:adriancullen@rcdow.org.uk" TargetMode="External"/><Relationship Id="rId28" Type="http://schemas.openxmlformats.org/officeDocument/2006/relationships/hyperlink" Target="https://courses.rcdow.org.uk/event/suicide-prevention-skills/" TargetMode="External"/><Relationship Id="rId36" Type="http://schemas.openxmlformats.org/officeDocument/2006/relationships/hyperlink" Target="mailto:janegoring@rcdow.org.uk" TargetMode="External"/><Relationship Id="rId49" Type="http://schemas.openxmlformats.org/officeDocument/2006/relationships/hyperlink" Target="mailto:CAnderson@ccsfundraising.com" TargetMode="External"/><Relationship Id="rId57" Type="http://schemas.openxmlformats.org/officeDocument/2006/relationships/theme" Target="theme/theme1.xml"/><Relationship Id="rId10" Type="http://schemas.openxmlformats.org/officeDocument/2006/relationships/hyperlink" Target="https://courses.rcdow.org.uk/event/foundation-stones-individual-ticket" TargetMode="External"/><Relationship Id="rId31" Type="http://schemas.openxmlformats.org/officeDocument/2006/relationships/hyperlink" Target="https://courses.rcdow.org.uk/event/secondary-religious-education-nqts-day/" TargetMode="External"/><Relationship Id="rId44" Type="http://schemas.openxmlformats.org/officeDocument/2006/relationships/hyperlink" Target="mailto:nigelspears@rcdow.org.uk" TargetMode="External"/><Relationship Id="rId52" Type="http://schemas.openxmlformats.org/officeDocument/2006/relationships/hyperlink" Target="http://www.rcdow.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653AEE-3998-4BB5-B5CF-CB9CF695F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4337</Words>
  <Characters>27104</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To:</vt:lpstr>
    </vt:vector>
  </TitlesOfParts>
  <Company>Diocese of Westminster</Company>
  <LinksUpToDate>false</LinksUpToDate>
  <CharactersWithSpaces>31379</CharactersWithSpaces>
  <SharedDoc>false</SharedDoc>
  <HLinks>
    <vt:vector size="30" baseType="variant">
      <vt:variant>
        <vt:i4>1572933</vt:i4>
      </vt:variant>
      <vt:variant>
        <vt:i4>12</vt:i4>
      </vt:variant>
      <vt:variant>
        <vt:i4>0</vt:i4>
      </vt:variant>
      <vt:variant>
        <vt:i4>5</vt:i4>
      </vt:variant>
      <vt:variant>
        <vt:lpwstr>http://www.rcdow.org.uk/</vt:lpwstr>
      </vt:variant>
      <vt:variant>
        <vt:lpwstr/>
      </vt:variant>
      <vt:variant>
        <vt:i4>524392</vt:i4>
      </vt:variant>
      <vt:variant>
        <vt:i4>9</vt:i4>
      </vt:variant>
      <vt:variant>
        <vt:i4>0</vt:i4>
      </vt:variant>
      <vt:variant>
        <vt:i4>5</vt:i4>
      </vt:variant>
      <vt:variant>
        <vt:lpwstr>mailto:education@rcdow.org.uk</vt:lpwstr>
      </vt:variant>
      <vt:variant>
        <vt:lpwstr/>
      </vt:variant>
      <vt:variant>
        <vt:i4>8257562</vt:i4>
      </vt:variant>
      <vt:variant>
        <vt:i4>6</vt:i4>
      </vt:variant>
      <vt:variant>
        <vt:i4>0</vt:i4>
      </vt:variant>
      <vt:variant>
        <vt:i4>5</vt:i4>
      </vt:variant>
      <vt:variant>
        <vt:lpwstr>mailto:greenyl@rcdow.org.uk</vt:lpwstr>
      </vt:variant>
      <vt:variant>
        <vt:lpwstr/>
      </vt:variant>
      <vt:variant>
        <vt:i4>8323090</vt:i4>
      </vt:variant>
      <vt:variant>
        <vt:i4>3</vt:i4>
      </vt:variant>
      <vt:variant>
        <vt:i4>0</vt:i4>
      </vt:variant>
      <vt:variant>
        <vt:i4>5</vt:i4>
      </vt:variant>
      <vt:variant>
        <vt:lpwstr>mailto:ianmcgibbon@rcdow.org.uk</vt:lpwstr>
      </vt:variant>
      <vt:variant>
        <vt:lpwstr/>
      </vt:variant>
      <vt:variant>
        <vt:i4>3866713</vt:i4>
      </vt:variant>
      <vt:variant>
        <vt:i4>0</vt:i4>
      </vt:variant>
      <vt:variant>
        <vt:i4>0</vt:i4>
      </vt:variant>
      <vt:variant>
        <vt:i4>5</vt:i4>
      </vt:variant>
      <vt:variant>
        <vt:lpwstr>mailto:maryryan@rcdow.org.uk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Authorised User</dc:creator>
  <cp:lastModifiedBy>Mike Pittendreigh</cp:lastModifiedBy>
  <cp:revision>9</cp:revision>
  <cp:lastPrinted>2018-03-01T11:51:00Z</cp:lastPrinted>
  <dcterms:created xsi:type="dcterms:W3CDTF">2019-09-24T10:53:00Z</dcterms:created>
  <dcterms:modified xsi:type="dcterms:W3CDTF">2019-09-24T12:47:00Z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