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242" w:rsidRPr="0088056D" w:rsidRDefault="0088056D" w:rsidP="004A42FA">
      <w:pPr>
        <w:shd w:val="clear" w:color="auto" w:fill="FFFFFF"/>
        <w:spacing w:before="75" w:after="150" w:line="240" w:lineRule="auto"/>
        <w:jc w:val="center"/>
        <w:outlineLvl w:val="2"/>
        <w:rPr>
          <w:rFonts w:ascii="Candara" w:eastAsia="Times New Roman" w:hAnsi="Candara" w:cs="Times New Roman"/>
          <w:b/>
          <w:bCs/>
          <w:sz w:val="120"/>
          <w:szCs w:val="120"/>
          <w:lang w:eastAsia="en-GB"/>
        </w:rPr>
      </w:pPr>
      <w:r w:rsidRPr="0088056D">
        <w:rPr>
          <w:rFonts w:ascii="Candara" w:eastAsia="Times New Roman" w:hAnsi="Candara" w:cs="Times New Roman"/>
          <w:b/>
          <w:bCs/>
          <w:sz w:val="120"/>
          <w:szCs w:val="120"/>
          <w:lang w:eastAsia="en-GB"/>
        </w:rPr>
        <w:t>Care of Creation</w:t>
      </w:r>
    </w:p>
    <w:p w:rsidR="00071242" w:rsidRPr="0088056D" w:rsidRDefault="00071242" w:rsidP="004A42FA">
      <w:pPr>
        <w:shd w:val="clear" w:color="auto" w:fill="FFFFFF"/>
        <w:spacing w:before="75" w:after="150" w:line="240" w:lineRule="auto"/>
        <w:jc w:val="center"/>
        <w:outlineLvl w:val="2"/>
        <w:rPr>
          <w:rFonts w:ascii="Candara" w:eastAsia="Times New Roman" w:hAnsi="Candara" w:cs="Times New Roman"/>
          <w:b/>
          <w:bCs/>
          <w:sz w:val="28"/>
          <w:szCs w:val="28"/>
          <w:lang w:eastAsia="en-GB"/>
        </w:rPr>
      </w:pPr>
      <w:bookmarkStart w:id="0" w:name="_GoBack"/>
      <w:r w:rsidRPr="0088056D">
        <w:rPr>
          <w:rFonts w:ascii="Candara" w:hAnsi="Candara"/>
          <w:noProof/>
        </w:rPr>
        <w:drawing>
          <wp:inline distT="0" distB="0" distL="0" distR="0" wp14:anchorId="79F3096F" wp14:editId="0EEE15AB">
            <wp:extent cx="4191000" cy="3781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91000" cy="3781425"/>
                    </a:xfrm>
                    <a:prstGeom prst="rect">
                      <a:avLst/>
                    </a:prstGeom>
                  </pic:spPr>
                </pic:pic>
              </a:graphicData>
            </a:graphic>
          </wp:inline>
        </w:drawing>
      </w:r>
    </w:p>
    <w:bookmarkEnd w:id="0"/>
    <w:p w:rsidR="00071242" w:rsidRPr="0088056D" w:rsidRDefault="00071242" w:rsidP="004A42FA">
      <w:pPr>
        <w:shd w:val="clear" w:color="auto" w:fill="FFFFFF"/>
        <w:spacing w:before="75" w:after="150" w:line="240" w:lineRule="auto"/>
        <w:jc w:val="center"/>
        <w:outlineLvl w:val="2"/>
        <w:rPr>
          <w:rFonts w:ascii="Candara" w:eastAsia="Times New Roman" w:hAnsi="Candara" w:cs="Times New Roman"/>
          <w:b/>
          <w:bCs/>
          <w:sz w:val="28"/>
          <w:szCs w:val="28"/>
          <w:lang w:eastAsia="en-GB"/>
        </w:rPr>
      </w:pPr>
    </w:p>
    <w:p w:rsidR="00071242" w:rsidRPr="0088056D" w:rsidRDefault="00071242" w:rsidP="004A42FA">
      <w:pPr>
        <w:shd w:val="clear" w:color="auto" w:fill="FFFFFF"/>
        <w:spacing w:before="75" w:after="150" w:line="240" w:lineRule="auto"/>
        <w:jc w:val="center"/>
        <w:outlineLvl w:val="2"/>
        <w:rPr>
          <w:rFonts w:ascii="Candara" w:eastAsia="Times New Roman" w:hAnsi="Candara" w:cs="Times New Roman"/>
          <w:b/>
          <w:bCs/>
          <w:sz w:val="48"/>
          <w:szCs w:val="48"/>
          <w:lang w:eastAsia="en-GB"/>
        </w:rPr>
      </w:pPr>
    </w:p>
    <w:p w:rsidR="004A42FA" w:rsidRPr="0088056D" w:rsidRDefault="004A42FA" w:rsidP="004A42FA">
      <w:pPr>
        <w:shd w:val="clear" w:color="auto" w:fill="FFFFFF"/>
        <w:spacing w:before="75" w:after="150" w:line="240" w:lineRule="auto"/>
        <w:jc w:val="center"/>
        <w:outlineLvl w:val="2"/>
        <w:rPr>
          <w:rFonts w:ascii="Candara" w:eastAsia="Times New Roman" w:hAnsi="Candara" w:cs="Times New Roman"/>
          <w:b/>
          <w:bCs/>
          <w:sz w:val="96"/>
          <w:szCs w:val="96"/>
          <w:lang w:eastAsia="en-GB"/>
        </w:rPr>
      </w:pPr>
      <w:r w:rsidRPr="0088056D">
        <w:rPr>
          <w:rFonts w:ascii="Candara" w:eastAsia="Times New Roman" w:hAnsi="Candara" w:cs="Times New Roman"/>
          <w:b/>
          <w:bCs/>
          <w:sz w:val="96"/>
          <w:szCs w:val="96"/>
          <w:lang w:eastAsia="en-GB"/>
        </w:rPr>
        <w:t>Saints of the Environment</w:t>
      </w:r>
    </w:p>
    <w:p w:rsidR="004A42FA" w:rsidRPr="00B934CD" w:rsidRDefault="004A42FA">
      <w:pPr>
        <w:rPr>
          <w:rFonts w:ascii="Corbel" w:eastAsia="Times New Roman" w:hAnsi="Corbel" w:cs="Times New Roman"/>
          <w:b/>
          <w:bCs/>
          <w:sz w:val="28"/>
          <w:szCs w:val="28"/>
          <w:lang w:eastAsia="en-GB"/>
        </w:rPr>
      </w:pPr>
      <w:r w:rsidRPr="00B934CD">
        <w:rPr>
          <w:rFonts w:ascii="Corbel" w:eastAsia="Times New Roman" w:hAnsi="Corbel" w:cs="Times New Roman"/>
          <w:b/>
          <w:bCs/>
          <w:sz w:val="28"/>
          <w:szCs w:val="28"/>
          <w:lang w:eastAsia="en-GB"/>
        </w:rPr>
        <w:br w:type="page"/>
      </w:r>
    </w:p>
    <w:p w:rsidR="00C963C5" w:rsidRPr="00B934CD" w:rsidRDefault="00791250" w:rsidP="00C963C5">
      <w:pPr>
        <w:pStyle w:val="Heading3"/>
        <w:shd w:val="clear" w:color="auto" w:fill="FFFFFF"/>
        <w:spacing w:before="75" w:beforeAutospacing="0" w:after="150" w:afterAutospacing="0"/>
        <w:jc w:val="center"/>
        <w:rPr>
          <w:rFonts w:ascii="Corbel" w:hAnsi="Corbel"/>
          <w:color w:val="333333"/>
          <w:sz w:val="44"/>
          <w:szCs w:val="44"/>
        </w:rPr>
      </w:pPr>
      <w:hyperlink r:id="rId5" w:tgtFrame="_blank" w:history="1">
        <w:r w:rsidR="00C963C5" w:rsidRPr="00B03C0C">
          <w:rPr>
            <w:rStyle w:val="Hyperlink"/>
            <w:rFonts w:ascii="Corbel" w:hAnsi="Corbel"/>
            <w:color w:val="92D050"/>
            <w:sz w:val="44"/>
            <w:szCs w:val="44"/>
          </w:rPr>
          <w:t>Saint Francis of Assisi</w:t>
        </w:r>
      </w:hyperlink>
      <w:r w:rsidR="00C963C5" w:rsidRPr="00B03C0C">
        <w:rPr>
          <w:rFonts w:ascii="Corbel" w:hAnsi="Corbel"/>
          <w:color w:val="92D050"/>
          <w:sz w:val="44"/>
          <w:szCs w:val="44"/>
        </w:rPr>
        <w:t> (1181-1226)</w:t>
      </w:r>
    </w:p>
    <w:p w:rsidR="00045F0A" w:rsidRPr="00B934CD" w:rsidRDefault="00045F0A" w:rsidP="00C963C5">
      <w:pPr>
        <w:pStyle w:val="Heading3"/>
        <w:shd w:val="clear" w:color="auto" w:fill="FFFFFF"/>
        <w:spacing w:before="75" w:beforeAutospacing="0" w:after="150" w:afterAutospacing="0"/>
        <w:jc w:val="center"/>
        <w:rPr>
          <w:rFonts w:ascii="Corbel" w:hAnsi="Corbel"/>
          <w:color w:val="333333"/>
          <w:sz w:val="44"/>
          <w:szCs w:val="44"/>
        </w:rPr>
      </w:pPr>
      <w:r w:rsidRPr="00B934CD">
        <w:rPr>
          <w:rFonts w:ascii="Corbel" w:hAnsi="Corbel"/>
          <w:noProof/>
        </w:rPr>
        <w:drawing>
          <wp:inline distT="0" distB="0" distL="0" distR="0">
            <wp:extent cx="2820670" cy="2115503"/>
            <wp:effectExtent l="0" t="0" r="0" b="0"/>
            <wp:docPr id="5" name="Picture 5" descr="St Francis Statue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 Francis Statue - Free photo on Pixab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8453" cy="2121340"/>
                    </a:xfrm>
                    <a:prstGeom prst="rect">
                      <a:avLst/>
                    </a:prstGeom>
                    <a:noFill/>
                    <a:ln>
                      <a:noFill/>
                    </a:ln>
                  </pic:spPr>
                </pic:pic>
              </a:graphicData>
            </a:graphic>
          </wp:inline>
        </w:drawing>
      </w:r>
    </w:p>
    <w:p w:rsidR="00045F0A" w:rsidRPr="00B934CD" w:rsidRDefault="00045F0A" w:rsidP="00C963C5">
      <w:pPr>
        <w:pStyle w:val="Heading3"/>
        <w:shd w:val="clear" w:color="auto" w:fill="FFFFFF"/>
        <w:spacing w:before="75" w:beforeAutospacing="0" w:after="150" w:afterAutospacing="0"/>
        <w:jc w:val="center"/>
        <w:rPr>
          <w:rFonts w:ascii="Corbel" w:hAnsi="Corbel"/>
          <w:color w:val="333333"/>
          <w:sz w:val="44"/>
          <w:szCs w:val="44"/>
        </w:rPr>
      </w:pPr>
    </w:p>
    <w:p w:rsidR="00C963C5" w:rsidRPr="00B934CD" w:rsidRDefault="00C963C5" w:rsidP="00C963C5">
      <w:pPr>
        <w:pStyle w:val="NormalWeb"/>
        <w:shd w:val="clear" w:color="auto" w:fill="FFFFFF"/>
        <w:spacing w:before="0" w:beforeAutospacing="0" w:after="150" w:afterAutospacing="0"/>
        <w:rPr>
          <w:rFonts w:ascii="Corbel" w:hAnsi="Corbel"/>
          <w:color w:val="000000"/>
          <w:sz w:val="28"/>
          <w:szCs w:val="28"/>
        </w:rPr>
      </w:pPr>
      <w:r w:rsidRPr="00B934CD">
        <w:rPr>
          <w:rFonts w:ascii="Corbel" w:hAnsi="Corbel"/>
          <w:color w:val="000000"/>
          <w:sz w:val="28"/>
          <w:szCs w:val="28"/>
        </w:rPr>
        <w:t>St. Francis famously loved animals, even to the extent of preaching to them, but his love extends well beyond being a dog-lover and embraces all of creation. He saw a strong bond between himself and the environment, inviting all of nature to give glory to God. In his Canticle of the Sun, Francis refers to “Brother Sun,” “Sister Moon,” and “Mother Earth.” About the sun, he writes: “Be praised, my Lord, through all your creatures, especially through my lord Brother Sun, who brings the day; and you give light through him. And he is beautiful and radiant in all his splendo</w:t>
      </w:r>
      <w:r w:rsidR="00071242">
        <w:rPr>
          <w:rFonts w:ascii="Corbel" w:hAnsi="Corbel"/>
          <w:color w:val="000000"/>
          <w:sz w:val="28"/>
          <w:szCs w:val="28"/>
        </w:rPr>
        <w:t>u</w:t>
      </w:r>
      <w:r w:rsidRPr="00B934CD">
        <w:rPr>
          <w:rFonts w:ascii="Corbel" w:hAnsi="Corbel"/>
          <w:color w:val="000000"/>
          <w:sz w:val="28"/>
          <w:szCs w:val="28"/>
        </w:rPr>
        <w:t>r!”</w:t>
      </w:r>
    </w:p>
    <w:p w:rsidR="00C963C5" w:rsidRPr="00B934CD" w:rsidRDefault="00C963C5" w:rsidP="00C963C5">
      <w:pPr>
        <w:pStyle w:val="NormalWeb"/>
        <w:shd w:val="clear" w:color="auto" w:fill="FFFFFF"/>
        <w:spacing w:before="0" w:beforeAutospacing="0" w:after="150" w:afterAutospacing="0"/>
        <w:rPr>
          <w:rFonts w:ascii="Corbel" w:hAnsi="Corbel"/>
          <w:color w:val="000000"/>
          <w:sz w:val="28"/>
          <w:szCs w:val="28"/>
        </w:rPr>
      </w:pPr>
      <w:r w:rsidRPr="00B934CD">
        <w:rPr>
          <w:rFonts w:ascii="Corbel" w:hAnsi="Corbel"/>
          <w:color w:val="000000"/>
          <w:sz w:val="28"/>
          <w:szCs w:val="28"/>
        </w:rPr>
        <w:t>His follower St. Bonaventure says that Francis extended brotherhood to even the smallest of creatures. In each, he sees a reflection of God, meaning that the more we find fraternity with the environment, the more we are connected with the Creator.</w:t>
      </w:r>
    </w:p>
    <w:p w:rsidR="00C963C5" w:rsidRDefault="00C963C5" w:rsidP="00C963C5">
      <w:pPr>
        <w:pStyle w:val="NormalWeb"/>
        <w:shd w:val="clear" w:color="auto" w:fill="FFFFFF"/>
        <w:spacing w:before="0" w:beforeAutospacing="0" w:after="150" w:afterAutospacing="0"/>
        <w:rPr>
          <w:rFonts w:ascii="Corbel" w:hAnsi="Corbel"/>
          <w:color w:val="000000"/>
          <w:sz w:val="28"/>
          <w:szCs w:val="28"/>
        </w:rPr>
      </w:pPr>
      <w:r w:rsidRPr="00B934CD">
        <w:rPr>
          <w:rFonts w:ascii="Corbel" w:hAnsi="Corbel"/>
          <w:color w:val="000000"/>
          <w:sz w:val="28"/>
          <w:szCs w:val="28"/>
        </w:rPr>
        <w:t>St Francis is the patron saint of animals and the environment.</w:t>
      </w:r>
    </w:p>
    <w:p w:rsidR="00C531EE" w:rsidRPr="000F09C7" w:rsidRDefault="00C531EE" w:rsidP="00C963C5">
      <w:pPr>
        <w:pStyle w:val="NormalWeb"/>
        <w:shd w:val="clear" w:color="auto" w:fill="FFFFFF"/>
        <w:spacing w:before="0" w:beforeAutospacing="0" w:after="150" w:afterAutospacing="0"/>
        <w:rPr>
          <w:rFonts w:ascii="Corbel" w:hAnsi="Corbel"/>
          <w:i/>
          <w:color w:val="000000"/>
          <w:sz w:val="28"/>
          <w:szCs w:val="28"/>
        </w:rPr>
      </w:pPr>
      <w:r w:rsidRPr="000F09C7">
        <w:rPr>
          <w:rFonts w:ascii="Corbel" w:hAnsi="Corbel"/>
          <w:i/>
          <w:color w:val="000000"/>
          <w:sz w:val="28"/>
          <w:szCs w:val="28"/>
        </w:rPr>
        <w:t>From</w:t>
      </w:r>
      <w:r w:rsidRPr="000F09C7">
        <w:rPr>
          <w:rStyle w:val="Hyperlink"/>
          <w:i/>
          <w:color w:val="538135" w:themeColor="accent6" w:themeShade="BF"/>
        </w:rPr>
        <w:t xml:space="preserve"> </w:t>
      </w:r>
      <w:hyperlink r:id="rId7" w:history="1">
        <w:r w:rsidR="000F09C7" w:rsidRPr="000F09C7">
          <w:rPr>
            <w:rStyle w:val="Hyperlink"/>
            <w:rFonts w:ascii="Corbel" w:hAnsi="Corbel"/>
            <w:i/>
            <w:color w:val="538135" w:themeColor="accent6" w:themeShade="BF"/>
            <w:sz w:val="28"/>
            <w:szCs w:val="28"/>
          </w:rPr>
          <w:t>https://aleteia.org/2017/06/18/5-saints-to-inspire-us-to-take-care-of-our-planet/</w:t>
        </w:r>
      </w:hyperlink>
    </w:p>
    <w:p w:rsidR="00C963C5" w:rsidRPr="00B934CD" w:rsidRDefault="00C963C5" w:rsidP="00C963C5">
      <w:pPr>
        <w:pStyle w:val="NormalWeb"/>
        <w:shd w:val="clear" w:color="auto" w:fill="FFFFFF"/>
        <w:spacing w:before="0" w:beforeAutospacing="0" w:after="150" w:afterAutospacing="0"/>
        <w:rPr>
          <w:rFonts w:ascii="Corbel" w:hAnsi="Corbel"/>
          <w:color w:val="000000"/>
          <w:sz w:val="28"/>
          <w:szCs w:val="28"/>
        </w:rPr>
      </w:pPr>
    </w:p>
    <w:p w:rsidR="00C963C5" w:rsidRPr="00B934CD" w:rsidRDefault="00C963C5" w:rsidP="00C963C5">
      <w:pPr>
        <w:pStyle w:val="NormalWeb"/>
        <w:shd w:val="clear" w:color="auto" w:fill="FFFFFF"/>
        <w:spacing w:before="0" w:beforeAutospacing="0" w:after="150" w:afterAutospacing="0"/>
        <w:rPr>
          <w:rFonts w:ascii="Corbel" w:hAnsi="Corbel"/>
          <w:color w:val="000000"/>
          <w:sz w:val="28"/>
          <w:szCs w:val="28"/>
        </w:rPr>
      </w:pPr>
      <w:r w:rsidRPr="00B934CD">
        <w:rPr>
          <w:rFonts w:ascii="Corbel" w:hAnsi="Corbel"/>
          <w:sz w:val="28"/>
          <w:szCs w:val="28"/>
        </w:rPr>
        <w:t>For more information and fun facts about St Francis as well as videos of saints see:</w:t>
      </w:r>
      <w:r w:rsidR="00045F0A" w:rsidRPr="00B934CD">
        <w:rPr>
          <w:rFonts w:ascii="Corbel" w:hAnsi="Corbel"/>
          <w:sz w:val="28"/>
          <w:szCs w:val="28"/>
        </w:rPr>
        <w:t xml:space="preserve"> </w:t>
      </w:r>
      <w:hyperlink r:id="rId8" w:history="1">
        <w:r w:rsidRPr="00B03C0C">
          <w:rPr>
            <w:rStyle w:val="Hyperlink"/>
            <w:rFonts w:ascii="Corbel" w:hAnsi="Corbel"/>
            <w:color w:val="538135" w:themeColor="accent6" w:themeShade="BF"/>
            <w:sz w:val="28"/>
            <w:szCs w:val="28"/>
          </w:rPr>
          <w:t>https://www.catholic.org/saints/saint.php?saint_id=50</w:t>
        </w:r>
      </w:hyperlink>
    </w:p>
    <w:p w:rsidR="00C963C5" w:rsidRPr="00B934CD" w:rsidRDefault="00C963C5" w:rsidP="00C963C5">
      <w:pPr>
        <w:pStyle w:val="NormalWeb"/>
        <w:shd w:val="clear" w:color="auto" w:fill="FFFFFF"/>
        <w:spacing w:before="0" w:beforeAutospacing="0" w:after="150" w:afterAutospacing="0"/>
        <w:rPr>
          <w:rFonts w:ascii="Corbel" w:hAnsi="Corbel"/>
          <w:color w:val="000000"/>
          <w:sz w:val="28"/>
          <w:szCs w:val="28"/>
        </w:rPr>
      </w:pPr>
    </w:p>
    <w:p w:rsidR="009B5AD6" w:rsidRDefault="00C963C5" w:rsidP="00C963C5">
      <w:pPr>
        <w:pStyle w:val="NormalWeb"/>
        <w:shd w:val="clear" w:color="auto" w:fill="FFFFFF"/>
        <w:spacing w:before="0" w:beforeAutospacing="0" w:after="150" w:afterAutospacing="0"/>
        <w:rPr>
          <w:rStyle w:val="Hyperlink"/>
          <w:color w:val="538135" w:themeColor="accent6" w:themeShade="BF"/>
        </w:rPr>
      </w:pPr>
      <w:r w:rsidRPr="00B934CD">
        <w:rPr>
          <w:rFonts w:ascii="Corbel" w:hAnsi="Corbel"/>
          <w:sz w:val="28"/>
          <w:szCs w:val="28"/>
        </w:rPr>
        <w:t>For St Francis’ Canticle of the Sun see:</w:t>
      </w:r>
      <w:r w:rsidR="00045F0A" w:rsidRPr="00B934CD">
        <w:rPr>
          <w:rFonts w:ascii="Corbel" w:hAnsi="Corbel"/>
          <w:sz w:val="28"/>
          <w:szCs w:val="28"/>
        </w:rPr>
        <w:t xml:space="preserve"> </w:t>
      </w:r>
      <w:hyperlink r:id="rId9" w:history="1">
        <w:r w:rsidRPr="00B03C0C">
          <w:rPr>
            <w:rStyle w:val="Hyperlink"/>
            <w:rFonts w:ascii="Corbel" w:hAnsi="Corbel"/>
            <w:color w:val="538135" w:themeColor="accent6" w:themeShade="BF"/>
            <w:sz w:val="28"/>
            <w:szCs w:val="28"/>
          </w:rPr>
          <w:t>https://en.wikipedia.org/wiki/Canticle_of_the_Sun</w:t>
        </w:r>
      </w:hyperlink>
    </w:p>
    <w:p w:rsidR="009B5AD6" w:rsidRDefault="009B5AD6">
      <w:pPr>
        <w:rPr>
          <w:rStyle w:val="Hyperlink"/>
          <w:rFonts w:ascii="Times New Roman" w:eastAsia="Times New Roman" w:hAnsi="Times New Roman" w:cs="Times New Roman"/>
          <w:color w:val="538135" w:themeColor="accent6" w:themeShade="BF"/>
          <w:sz w:val="24"/>
          <w:szCs w:val="24"/>
          <w:lang w:eastAsia="en-GB"/>
        </w:rPr>
      </w:pPr>
      <w:r>
        <w:rPr>
          <w:rStyle w:val="Hyperlink"/>
          <w:color w:val="538135" w:themeColor="accent6" w:themeShade="BF"/>
        </w:rPr>
        <w:br w:type="page"/>
      </w:r>
    </w:p>
    <w:p w:rsidR="009B5AD6" w:rsidRPr="00B934CD" w:rsidRDefault="00791250" w:rsidP="009B5AD6">
      <w:pPr>
        <w:pStyle w:val="Heading3"/>
        <w:shd w:val="clear" w:color="auto" w:fill="FFFFFF"/>
        <w:spacing w:before="75" w:beforeAutospacing="0" w:after="150" w:afterAutospacing="0"/>
        <w:jc w:val="center"/>
        <w:rPr>
          <w:rFonts w:ascii="Corbel" w:hAnsi="Corbel"/>
          <w:color w:val="333333"/>
          <w:sz w:val="44"/>
          <w:szCs w:val="44"/>
        </w:rPr>
      </w:pPr>
      <w:hyperlink r:id="rId10" w:tgtFrame="_blank" w:history="1">
        <w:r w:rsidR="009B5AD6" w:rsidRPr="00B03C0C">
          <w:rPr>
            <w:rStyle w:val="Hyperlink"/>
            <w:rFonts w:ascii="Corbel" w:hAnsi="Corbel"/>
            <w:color w:val="92D050"/>
            <w:sz w:val="44"/>
            <w:szCs w:val="44"/>
          </w:rPr>
          <w:t>Saint Francis of Assisi</w:t>
        </w:r>
      </w:hyperlink>
      <w:r w:rsidR="009B5AD6" w:rsidRPr="009B5AD6">
        <w:rPr>
          <w:rFonts w:ascii="Corbel" w:hAnsi="Corbel"/>
          <w:color w:val="92D050"/>
          <w:sz w:val="44"/>
          <w:szCs w:val="44"/>
          <w:u w:val="single"/>
        </w:rPr>
        <w:t>: Prayer</w:t>
      </w:r>
    </w:p>
    <w:p w:rsidR="00071242" w:rsidRDefault="00071242" w:rsidP="00071242">
      <w:pPr>
        <w:pStyle w:val="NormalWeb"/>
        <w:shd w:val="clear" w:color="auto" w:fill="FFFFFF"/>
        <w:spacing w:before="0" w:beforeAutospacing="0" w:after="150" w:afterAutospacing="0"/>
        <w:jc w:val="center"/>
        <w:rPr>
          <w:rFonts w:ascii="Corbel" w:hAnsi="Corbel" w:cs="Tahoma"/>
          <w:color w:val="333333"/>
          <w:sz w:val="28"/>
          <w:szCs w:val="28"/>
        </w:rPr>
      </w:pPr>
      <w:r w:rsidRPr="00071242">
        <w:rPr>
          <w:rFonts w:ascii="Corbel" w:hAnsi="Corbel" w:cs="Tahoma"/>
          <w:color w:val="333333"/>
          <w:sz w:val="28"/>
          <w:szCs w:val="28"/>
        </w:rPr>
        <w:br/>
        <w:t>You are holy, Lord, the only God,</w:t>
      </w:r>
      <w:r w:rsidRPr="00071242">
        <w:rPr>
          <w:rFonts w:ascii="Corbel" w:hAnsi="Corbel" w:cs="Tahoma"/>
          <w:color w:val="333333"/>
          <w:sz w:val="28"/>
          <w:szCs w:val="28"/>
        </w:rPr>
        <w:br/>
        <w:t>and Your deeds are wonderful.</w:t>
      </w:r>
      <w:r w:rsidRPr="00071242">
        <w:rPr>
          <w:rFonts w:ascii="Corbel" w:hAnsi="Corbel" w:cs="Tahoma"/>
          <w:color w:val="333333"/>
          <w:sz w:val="28"/>
          <w:szCs w:val="28"/>
        </w:rPr>
        <w:br/>
        <w:t>You are strong.</w:t>
      </w:r>
      <w:r w:rsidRPr="00071242">
        <w:rPr>
          <w:rFonts w:ascii="Corbel" w:hAnsi="Corbel" w:cs="Tahoma"/>
          <w:color w:val="333333"/>
          <w:sz w:val="28"/>
          <w:szCs w:val="28"/>
        </w:rPr>
        <w:br/>
        <w:t>You are great.</w:t>
      </w:r>
      <w:r w:rsidRPr="00071242">
        <w:rPr>
          <w:rFonts w:ascii="Corbel" w:hAnsi="Corbel" w:cs="Tahoma"/>
          <w:color w:val="333333"/>
          <w:sz w:val="28"/>
          <w:szCs w:val="28"/>
        </w:rPr>
        <w:br/>
        <w:t>You are the Most High.</w:t>
      </w:r>
      <w:r w:rsidRPr="00071242">
        <w:rPr>
          <w:rFonts w:ascii="Corbel" w:hAnsi="Corbel" w:cs="Tahoma"/>
          <w:color w:val="333333"/>
          <w:sz w:val="28"/>
          <w:szCs w:val="28"/>
        </w:rPr>
        <w:br/>
        <w:t>You are Almighty.</w:t>
      </w:r>
      <w:r w:rsidRPr="00071242">
        <w:rPr>
          <w:rFonts w:ascii="Corbel" w:hAnsi="Corbel" w:cs="Tahoma"/>
          <w:color w:val="333333"/>
          <w:sz w:val="28"/>
          <w:szCs w:val="28"/>
        </w:rPr>
        <w:br/>
        <w:t>You, Holy Father are King of heaven and earth.</w:t>
      </w:r>
      <w:r w:rsidRPr="00071242">
        <w:rPr>
          <w:rFonts w:ascii="Corbel" w:hAnsi="Corbel" w:cs="Tahoma"/>
          <w:color w:val="333333"/>
          <w:sz w:val="28"/>
          <w:szCs w:val="28"/>
        </w:rPr>
        <w:br/>
        <w:t>You are Three and One, Lord God, all Good.</w:t>
      </w:r>
      <w:r w:rsidRPr="00071242">
        <w:rPr>
          <w:rFonts w:ascii="Corbel" w:hAnsi="Corbel" w:cs="Tahoma"/>
          <w:color w:val="333333"/>
          <w:sz w:val="28"/>
          <w:szCs w:val="28"/>
        </w:rPr>
        <w:br/>
        <w:t>You are Good, all Good, supreme Good,</w:t>
      </w:r>
      <w:r w:rsidRPr="00071242">
        <w:rPr>
          <w:rFonts w:ascii="Corbel" w:hAnsi="Corbel" w:cs="Tahoma"/>
          <w:color w:val="333333"/>
          <w:sz w:val="28"/>
          <w:szCs w:val="28"/>
        </w:rPr>
        <w:br/>
        <w:t>Lord God, living and true.</w:t>
      </w:r>
      <w:r w:rsidRPr="00071242">
        <w:rPr>
          <w:rFonts w:ascii="Corbel" w:hAnsi="Corbel" w:cs="Tahoma"/>
          <w:color w:val="333333"/>
          <w:sz w:val="28"/>
          <w:szCs w:val="28"/>
        </w:rPr>
        <w:br/>
        <w:t>You are love. You are wisdom.</w:t>
      </w:r>
      <w:r w:rsidRPr="00071242">
        <w:rPr>
          <w:rFonts w:ascii="Corbel" w:hAnsi="Corbel" w:cs="Tahoma"/>
          <w:color w:val="333333"/>
          <w:sz w:val="28"/>
          <w:szCs w:val="28"/>
        </w:rPr>
        <w:br/>
        <w:t>You are humility. You are endurance.</w:t>
      </w:r>
      <w:r w:rsidRPr="00071242">
        <w:rPr>
          <w:rFonts w:ascii="Corbel" w:hAnsi="Corbel" w:cs="Tahoma"/>
          <w:color w:val="333333"/>
          <w:sz w:val="28"/>
          <w:szCs w:val="28"/>
        </w:rPr>
        <w:br/>
        <w:t>You are rest. You are peace.</w:t>
      </w:r>
      <w:r w:rsidRPr="00071242">
        <w:rPr>
          <w:rFonts w:ascii="Corbel" w:hAnsi="Corbel" w:cs="Tahoma"/>
          <w:color w:val="333333"/>
          <w:sz w:val="28"/>
          <w:szCs w:val="28"/>
        </w:rPr>
        <w:br/>
        <w:t>You are joy and gladness.</w:t>
      </w:r>
      <w:r w:rsidRPr="00071242">
        <w:rPr>
          <w:rFonts w:ascii="Corbel" w:hAnsi="Corbel" w:cs="Tahoma"/>
          <w:color w:val="333333"/>
          <w:sz w:val="28"/>
          <w:szCs w:val="28"/>
        </w:rPr>
        <w:br/>
        <w:t>You are justice and moderation.</w:t>
      </w:r>
      <w:r w:rsidRPr="00071242">
        <w:rPr>
          <w:rFonts w:ascii="Corbel" w:hAnsi="Corbel" w:cs="Tahoma"/>
          <w:color w:val="333333"/>
          <w:sz w:val="28"/>
          <w:szCs w:val="28"/>
        </w:rPr>
        <w:br/>
        <w:t>You are all our riches, and You suffice for us.</w:t>
      </w:r>
      <w:r w:rsidRPr="00071242">
        <w:rPr>
          <w:rFonts w:ascii="Corbel" w:hAnsi="Corbel" w:cs="Tahoma"/>
          <w:color w:val="333333"/>
          <w:sz w:val="28"/>
          <w:szCs w:val="28"/>
        </w:rPr>
        <w:br/>
        <w:t>You are beauty.</w:t>
      </w:r>
      <w:r w:rsidRPr="00071242">
        <w:rPr>
          <w:rFonts w:ascii="Corbel" w:hAnsi="Corbel" w:cs="Tahoma"/>
          <w:color w:val="333333"/>
          <w:sz w:val="28"/>
          <w:szCs w:val="28"/>
        </w:rPr>
        <w:br/>
        <w:t>You are gentleness.</w:t>
      </w:r>
      <w:r w:rsidRPr="00071242">
        <w:rPr>
          <w:rFonts w:ascii="Corbel" w:hAnsi="Corbel" w:cs="Tahoma"/>
          <w:color w:val="333333"/>
          <w:sz w:val="28"/>
          <w:szCs w:val="28"/>
        </w:rPr>
        <w:br/>
        <w:t>You are our protector.</w:t>
      </w:r>
      <w:r w:rsidRPr="00071242">
        <w:rPr>
          <w:rFonts w:ascii="Corbel" w:hAnsi="Corbel" w:cs="Tahoma"/>
          <w:color w:val="333333"/>
          <w:sz w:val="28"/>
          <w:szCs w:val="28"/>
        </w:rPr>
        <w:br/>
        <w:t>You are our guardian and defender.</w:t>
      </w:r>
      <w:r w:rsidRPr="00071242">
        <w:rPr>
          <w:rFonts w:ascii="Corbel" w:hAnsi="Corbel" w:cs="Tahoma"/>
          <w:color w:val="333333"/>
          <w:sz w:val="28"/>
          <w:szCs w:val="28"/>
        </w:rPr>
        <w:br/>
        <w:t>You are our courage. You are our haven and our hope.</w:t>
      </w:r>
      <w:r w:rsidRPr="00071242">
        <w:rPr>
          <w:rFonts w:ascii="Corbel" w:hAnsi="Corbel" w:cs="Tahoma"/>
          <w:color w:val="333333"/>
          <w:sz w:val="28"/>
          <w:szCs w:val="28"/>
        </w:rPr>
        <w:br/>
        <w:t>You are our faith, our great consolation.</w:t>
      </w:r>
      <w:r w:rsidRPr="00071242">
        <w:rPr>
          <w:rFonts w:ascii="Corbel" w:hAnsi="Corbel" w:cs="Tahoma"/>
          <w:color w:val="333333"/>
          <w:sz w:val="28"/>
          <w:szCs w:val="28"/>
        </w:rPr>
        <w:br/>
        <w:t>You are our eternal life, Great and Wonderful Lord,</w:t>
      </w:r>
      <w:r w:rsidRPr="00071242">
        <w:rPr>
          <w:rFonts w:ascii="Corbel" w:hAnsi="Corbel" w:cs="Tahoma"/>
          <w:color w:val="333333"/>
          <w:sz w:val="28"/>
          <w:szCs w:val="28"/>
        </w:rPr>
        <w:br/>
        <w:t>God Almighty, Merciful Saviour.</w:t>
      </w:r>
    </w:p>
    <w:p w:rsidR="00071242" w:rsidRDefault="00071242" w:rsidP="00071242">
      <w:pPr>
        <w:pStyle w:val="NormalWeb"/>
        <w:shd w:val="clear" w:color="auto" w:fill="FFFFFF"/>
        <w:spacing w:before="0" w:beforeAutospacing="0" w:after="150" w:afterAutospacing="0"/>
        <w:jc w:val="center"/>
        <w:rPr>
          <w:rFonts w:ascii="Corbel" w:hAnsi="Corbel" w:cs="Tahoma"/>
          <w:color w:val="333333"/>
          <w:sz w:val="28"/>
          <w:szCs w:val="28"/>
        </w:rPr>
      </w:pPr>
    </w:p>
    <w:p w:rsidR="00071242" w:rsidRPr="00071242" w:rsidRDefault="00071242" w:rsidP="00071242">
      <w:pPr>
        <w:pStyle w:val="NormalWeb"/>
        <w:shd w:val="clear" w:color="auto" w:fill="FFFFFF"/>
        <w:spacing w:before="0" w:beforeAutospacing="0" w:after="150" w:afterAutospacing="0"/>
        <w:jc w:val="center"/>
        <w:rPr>
          <w:rFonts w:ascii="Corbel" w:hAnsi="Corbel" w:cs="Tahoma"/>
          <w:color w:val="333333"/>
          <w:sz w:val="28"/>
          <w:szCs w:val="28"/>
        </w:rPr>
      </w:pPr>
      <w:r>
        <w:rPr>
          <w:noProof/>
        </w:rPr>
        <w:drawing>
          <wp:inline distT="0" distB="0" distL="0" distR="0">
            <wp:extent cx="2622550" cy="1739900"/>
            <wp:effectExtent l="0" t="0" r="6350" b="0"/>
            <wp:docPr id="11" name="Picture 11" descr="Free Images : blur, bright, close up, ecology, environment, fl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Images : blur, bright, close up, ecology, environment, flor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noFill/>
                    <a:ln>
                      <a:noFill/>
                    </a:ln>
                  </pic:spPr>
                </pic:pic>
              </a:graphicData>
            </a:graphic>
          </wp:inline>
        </w:drawing>
      </w:r>
    </w:p>
    <w:p w:rsidR="00C963C5" w:rsidRPr="00071242" w:rsidRDefault="00C963C5" w:rsidP="00C963C5">
      <w:pPr>
        <w:pStyle w:val="NormalWeb"/>
        <w:shd w:val="clear" w:color="auto" w:fill="FFFFFF"/>
        <w:spacing w:before="0" w:beforeAutospacing="0" w:after="150" w:afterAutospacing="0"/>
        <w:rPr>
          <w:rFonts w:ascii="Corbel" w:hAnsi="Corbel"/>
          <w:color w:val="538135" w:themeColor="accent6" w:themeShade="BF"/>
          <w:sz w:val="28"/>
          <w:szCs w:val="28"/>
        </w:rPr>
      </w:pPr>
    </w:p>
    <w:p w:rsidR="00071242" w:rsidRDefault="00071242">
      <w:pPr>
        <w:rPr>
          <w:rFonts w:ascii="Corbel" w:eastAsia="Times New Roman" w:hAnsi="Corbel" w:cs="Times New Roman"/>
          <w:b/>
          <w:bCs/>
          <w:color w:val="92D050"/>
          <w:sz w:val="44"/>
          <w:szCs w:val="44"/>
          <w:lang w:eastAsia="en-GB"/>
        </w:rPr>
      </w:pPr>
      <w:r w:rsidRPr="00071242">
        <w:rPr>
          <w:rFonts w:ascii="Corbel" w:eastAsia="Times New Roman" w:hAnsi="Corbel"/>
          <w:sz w:val="28"/>
          <w:szCs w:val="28"/>
        </w:rPr>
        <w:t>For more see:</w:t>
      </w:r>
      <w:r w:rsidRPr="00071242">
        <w:rPr>
          <w:rFonts w:ascii="Corbel" w:eastAsia="Times New Roman" w:hAnsi="Corbel"/>
          <w:sz w:val="28"/>
          <w:szCs w:val="28"/>
          <w:u w:val="single"/>
        </w:rPr>
        <w:t xml:space="preserve"> </w:t>
      </w:r>
      <w:hyperlink r:id="rId12" w:history="1">
        <w:r w:rsidRPr="00071242">
          <w:rPr>
            <w:rStyle w:val="Hyperlink"/>
            <w:rFonts w:ascii="Corbel" w:eastAsia="Times New Roman" w:hAnsi="Corbel"/>
            <w:color w:val="538135" w:themeColor="accent6" w:themeShade="BF"/>
            <w:sz w:val="28"/>
            <w:szCs w:val="28"/>
          </w:rPr>
          <w:t>https://www.faithandworship.com/prayers_</w:t>
        </w:r>
      </w:hyperlink>
      <w:r w:rsidRPr="00071242">
        <w:rPr>
          <w:rFonts w:ascii="Corbel" w:eastAsia="Times New Roman" w:hAnsi="Corbel"/>
          <w:color w:val="538135" w:themeColor="accent6" w:themeShade="BF"/>
          <w:sz w:val="28"/>
          <w:szCs w:val="28"/>
          <w:u w:val="single"/>
        </w:rPr>
        <w:t xml:space="preserve"> St_Francis.htm</w:t>
      </w:r>
      <w:r>
        <w:rPr>
          <w:rFonts w:ascii="Corbel" w:eastAsia="Times New Roman" w:hAnsi="Corbel" w:cs="Times New Roman"/>
          <w:b/>
          <w:bCs/>
          <w:color w:val="92D050"/>
          <w:sz w:val="44"/>
          <w:szCs w:val="44"/>
          <w:lang w:eastAsia="en-GB"/>
        </w:rPr>
        <w:br w:type="page"/>
      </w:r>
    </w:p>
    <w:p w:rsidR="0088706C" w:rsidRPr="00B934CD" w:rsidRDefault="00791250" w:rsidP="00C963C5">
      <w:pPr>
        <w:shd w:val="clear" w:color="auto" w:fill="FFFFFF"/>
        <w:spacing w:before="75" w:after="150" w:line="240" w:lineRule="auto"/>
        <w:jc w:val="center"/>
        <w:outlineLvl w:val="2"/>
        <w:rPr>
          <w:rFonts w:ascii="Corbel" w:eastAsia="Times New Roman" w:hAnsi="Corbel" w:cs="Times New Roman"/>
          <w:b/>
          <w:bCs/>
          <w:sz w:val="44"/>
          <w:szCs w:val="44"/>
          <w:lang w:eastAsia="en-GB"/>
        </w:rPr>
      </w:pPr>
      <w:hyperlink r:id="rId13" w:tgtFrame="_blank" w:history="1">
        <w:r w:rsidR="0088706C" w:rsidRPr="00B03C0C">
          <w:rPr>
            <w:rFonts w:ascii="Corbel" w:eastAsia="Times New Roman" w:hAnsi="Corbel" w:cs="Times New Roman"/>
            <w:b/>
            <w:bCs/>
            <w:color w:val="92D050"/>
            <w:sz w:val="44"/>
            <w:szCs w:val="44"/>
            <w:u w:val="single"/>
            <w:lang w:eastAsia="en-GB"/>
          </w:rPr>
          <w:t>St. Kateri Tekakwitha</w:t>
        </w:r>
      </w:hyperlink>
      <w:r w:rsidR="0088706C" w:rsidRPr="0088706C">
        <w:rPr>
          <w:rFonts w:ascii="Corbel" w:eastAsia="Times New Roman" w:hAnsi="Corbel" w:cs="Times New Roman"/>
          <w:b/>
          <w:bCs/>
          <w:color w:val="92D050"/>
          <w:sz w:val="44"/>
          <w:szCs w:val="44"/>
          <w:lang w:eastAsia="en-GB"/>
        </w:rPr>
        <w:t> (1656-1680)</w:t>
      </w:r>
    </w:p>
    <w:p w:rsidR="00045F0A" w:rsidRPr="0088706C" w:rsidRDefault="00045F0A" w:rsidP="00C963C5">
      <w:pPr>
        <w:shd w:val="clear" w:color="auto" w:fill="FFFFFF"/>
        <w:spacing w:before="75" w:after="150" w:line="240" w:lineRule="auto"/>
        <w:jc w:val="center"/>
        <w:outlineLvl w:val="2"/>
        <w:rPr>
          <w:rFonts w:ascii="Corbel" w:eastAsia="Times New Roman" w:hAnsi="Corbel" w:cs="Times New Roman"/>
          <w:b/>
          <w:bCs/>
          <w:sz w:val="44"/>
          <w:szCs w:val="44"/>
          <w:lang w:eastAsia="en-GB"/>
        </w:rPr>
      </w:pPr>
      <w:r w:rsidRPr="00B934CD">
        <w:rPr>
          <w:rFonts w:ascii="Corbel" w:hAnsi="Corbel"/>
          <w:noProof/>
        </w:rPr>
        <w:drawing>
          <wp:inline distT="0" distB="0" distL="0" distR="0">
            <wp:extent cx="1860166" cy="3206750"/>
            <wp:effectExtent l="0" t="0" r="6985" b="0"/>
            <wp:docPr id="4" name="Picture 4" descr="St Kateri Tekakwitha | 14 July is the feast of St Kateri Tek…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Kateri Tekakwitha | 14 July is the feast of St Kateri Tek… | Flick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282" cy="3217293"/>
                    </a:xfrm>
                    <a:prstGeom prst="rect">
                      <a:avLst/>
                    </a:prstGeom>
                    <a:noFill/>
                    <a:ln>
                      <a:noFill/>
                    </a:ln>
                  </pic:spPr>
                </pic:pic>
              </a:graphicData>
            </a:graphic>
          </wp:inline>
        </w:drawing>
      </w:r>
    </w:p>
    <w:p w:rsidR="0088706C" w:rsidRPr="00B934CD" w:rsidRDefault="0088706C">
      <w:pPr>
        <w:rPr>
          <w:rFonts w:ascii="Corbel" w:hAnsi="Corbel"/>
          <w:color w:val="000000"/>
          <w:sz w:val="28"/>
          <w:szCs w:val="28"/>
          <w:shd w:val="clear" w:color="auto" w:fill="FFFFFF"/>
        </w:rPr>
      </w:pPr>
    </w:p>
    <w:p w:rsidR="004A42FA" w:rsidRPr="00B934CD" w:rsidRDefault="0088706C">
      <w:pPr>
        <w:rPr>
          <w:rFonts w:ascii="Corbel" w:hAnsi="Corbel"/>
          <w:color w:val="000000"/>
          <w:sz w:val="28"/>
          <w:szCs w:val="28"/>
          <w:shd w:val="clear" w:color="auto" w:fill="FFFFFF"/>
        </w:rPr>
      </w:pPr>
      <w:r w:rsidRPr="00B934CD">
        <w:rPr>
          <w:rFonts w:ascii="Corbel" w:hAnsi="Corbel"/>
          <w:color w:val="000000"/>
          <w:sz w:val="28"/>
          <w:szCs w:val="28"/>
          <w:shd w:val="clear" w:color="auto" w:fill="FFFFFF"/>
        </w:rPr>
        <w:t>Kateri was raised in the Iroquois nation, who </w:t>
      </w:r>
      <w:r w:rsidR="004A42FA" w:rsidRPr="00B934CD">
        <w:rPr>
          <w:rFonts w:ascii="Corbel" w:hAnsi="Corbel"/>
          <w:color w:val="000000"/>
          <w:sz w:val="28"/>
          <w:szCs w:val="28"/>
          <w:shd w:val="clear" w:color="auto" w:fill="FFFFFF"/>
        </w:rPr>
        <w:t xml:space="preserve">environmental scientist Bill Jacobs says, </w:t>
      </w:r>
      <w:r w:rsidRPr="00B934CD">
        <w:rPr>
          <w:rFonts w:ascii="Corbel" w:hAnsi="Corbel"/>
          <w:color w:val="000000"/>
          <w:sz w:val="28"/>
          <w:szCs w:val="28"/>
          <w:shd w:val="clear" w:color="auto" w:fill="FFFFFF"/>
        </w:rPr>
        <w:t xml:space="preserve">“carefully managed the fields, forests, and wildlife of their homeland. They understood the rhythms of nature…Kateri herself would have intimately known the plants and animals around her, in a way that any botanist or biologist today would envy.” For this reason, she is referred to as a, “child of nature,” who often went into the woods to make crosses out of sticks and to talk to God. </w:t>
      </w:r>
    </w:p>
    <w:p w:rsidR="00ED5A46" w:rsidRDefault="0088706C">
      <w:pPr>
        <w:rPr>
          <w:rFonts w:ascii="Corbel" w:hAnsi="Corbel"/>
          <w:color w:val="000000"/>
          <w:sz w:val="28"/>
          <w:szCs w:val="28"/>
          <w:shd w:val="clear" w:color="auto" w:fill="FFFFFF"/>
        </w:rPr>
      </w:pPr>
      <w:r w:rsidRPr="00B934CD">
        <w:rPr>
          <w:rFonts w:ascii="Corbel" w:hAnsi="Corbel"/>
          <w:color w:val="000000"/>
          <w:sz w:val="28"/>
          <w:szCs w:val="28"/>
          <w:shd w:val="clear" w:color="auto" w:fill="FFFFFF"/>
        </w:rPr>
        <w:t>It was in the silence of creation, far from the noise of the village, that she was able to commune with her Creator. Her experience is probably familiar to a lot of us and goes to show how precious the environment around us is and how important it is to protect it. If we lose these quiet places where we can get lost in nature, we will lose a vital avenue of spirituality.</w:t>
      </w:r>
    </w:p>
    <w:p w:rsidR="000F09C7" w:rsidRDefault="00B03C0C" w:rsidP="000F09C7">
      <w:pPr>
        <w:pStyle w:val="NormalWeb"/>
        <w:shd w:val="clear" w:color="auto" w:fill="FFFFFF"/>
        <w:spacing w:before="0" w:beforeAutospacing="0" w:after="150" w:afterAutospacing="0"/>
        <w:rPr>
          <w:rFonts w:ascii="Corbel" w:hAnsi="Corbel"/>
          <w:color w:val="000000"/>
          <w:sz w:val="28"/>
          <w:szCs w:val="28"/>
          <w:shd w:val="clear" w:color="auto" w:fill="FFFFFF"/>
        </w:rPr>
      </w:pPr>
      <w:r w:rsidRPr="00B03C0C">
        <w:rPr>
          <w:rFonts w:ascii="Corbel" w:hAnsi="Corbel"/>
          <w:color w:val="000000"/>
          <w:sz w:val="28"/>
          <w:szCs w:val="28"/>
          <w:shd w:val="clear" w:color="auto" w:fill="FFFFFF"/>
        </w:rPr>
        <w:t>St. Kateri is the patron saint of ecology</w:t>
      </w:r>
      <w:r>
        <w:rPr>
          <w:rFonts w:ascii="Corbel" w:hAnsi="Corbel"/>
          <w:color w:val="000000"/>
          <w:sz w:val="28"/>
          <w:szCs w:val="28"/>
          <w:shd w:val="clear" w:color="auto" w:fill="FFFFFF"/>
        </w:rPr>
        <w:t>.</w:t>
      </w:r>
    </w:p>
    <w:p w:rsidR="00C963C5" w:rsidRPr="000F09C7" w:rsidRDefault="00B03C0C" w:rsidP="000F09C7">
      <w:pPr>
        <w:pStyle w:val="NormalWeb"/>
        <w:shd w:val="clear" w:color="auto" w:fill="FFFFFF"/>
        <w:spacing w:before="0" w:beforeAutospacing="0" w:after="150" w:afterAutospacing="0"/>
        <w:rPr>
          <w:rFonts w:ascii="Corbel" w:hAnsi="Corbel"/>
          <w:i/>
          <w:color w:val="000000"/>
          <w:sz w:val="28"/>
          <w:szCs w:val="28"/>
        </w:rPr>
      </w:pPr>
      <w:r>
        <w:rPr>
          <w:rFonts w:ascii="Lucida Bright" w:hAnsi="Lucida Bright"/>
          <w:color w:val="484848"/>
          <w:sz w:val="29"/>
          <w:szCs w:val="29"/>
        </w:rPr>
        <w:br/>
      </w:r>
      <w:r w:rsidR="000F09C7" w:rsidRPr="000F09C7">
        <w:rPr>
          <w:rFonts w:ascii="Corbel" w:hAnsi="Corbel"/>
          <w:i/>
          <w:color w:val="000000"/>
          <w:sz w:val="28"/>
          <w:szCs w:val="28"/>
        </w:rPr>
        <w:t>From</w:t>
      </w:r>
      <w:r w:rsidR="000F09C7" w:rsidRPr="000F09C7">
        <w:rPr>
          <w:rStyle w:val="Hyperlink"/>
          <w:i/>
          <w:color w:val="538135" w:themeColor="accent6" w:themeShade="BF"/>
        </w:rPr>
        <w:t xml:space="preserve"> </w:t>
      </w:r>
      <w:hyperlink r:id="rId15" w:history="1">
        <w:r w:rsidR="000F09C7" w:rsidRPr="000F09C7">
          <w:rPr>
            <w:rStyle w:val="Hyperlink"/>
            <w:rFonts w:ascii="Corbel" w:hAnsi="Corbel"/>
            <w:i/>
            <w:color w:val="538135" w:themeColor="accent6" w:themeShade="BF"/>
            <w:sz w:val="28"/>
            <w:szCs w:val="28"/>
          </w:rPr>
          <w:t>https://aleteia.org/2017/06/18/5-saints-to-inspire-us-to-take-care-of-our-planet/</w:t>
        </w:r>
      </w:hyperlink>
    </w:p>
    <w:p w:rsidR="00504691" w:rsidRDefault="0088706C">
      <w:pPr>
        <w:rPr>
          <w:rStyle w:val="Hyperlink"/>
          <w:rFonts w:eastAsia="Times New Roman" w:cs="Times New Roman"/>
          <w:color w:val="538135" w:themeColor="accent6" w:themeShade="BF"/>
          <w:lang w:eastAsia="en-GB"/>
        </w:rPr>
      </w:pPr>
      <w:r w:rsidRPr="000F09C7">
        <w:rPr>
          <w:rFonts w:ascii="Corbel" w:hAnsi="Corbel"/>
          <w:sz w:val="28"/>
          <w:szCs w:val="28"/>
        </w:rPr>
        <w:t>For more information and fun facts about St Kateri as well as videos of saints see:</w:t>
      </w:r>
      <w:r w:rsidRPr="000F09C7">
        <w:rPr>
          <w:rStyle w:val="Hyperlink"/>
          <w:rFonts w:eastAsia="Times New Roman" w:cs="Times New Roman"/>
          <w:color w:val="538135" w:themeColor="accent6" w:themeShade="BF"/>
          <w:lang w:eastAsia="en-GB"/>
        </w:rPr>
        <w:t xml:space="preserve"> </w:t>
      </w:r>
      <w:hyperlink r:id="rId16" w:history="1">
        <w:r w:rsidRPr="000F09C7">
          <w:rPr>
            <w:rStyle w:val="Hyperlink"/>
            <w:rFonts w:ascii="Corbel" w:eastAsia="Times New Roman" w:hAnsi="Corbel" w:cs="Times New Roman"/>
            <w:color w:val="538135" w:themeColor="accent6" w:themeShade="BF"/>
            <w:sz w:val="28"/>
            <w:szCs w:val="28"/>
            <w:lang w:eastAsia="en-GB"/>
          </w:rPr>
          <w:t>https://www.catholic.org/saints/saint.php?saint_id=154</w:t>
        </w:r>
      </w:hyperlink>
      <w:r w:rsidR="00504691">
        <w:rPr>
          <w:rStyle w:val="Hyperlink"/>
          <w:rFonts w:eastAsia="Times New Roman" w:cs="Times New Roman"/>
          <w:color w:val="538135" w:themeColor="accent6" w:themeShade="BF"/>
          <w:lang w:eastAsia="en-GB"/>
        </w:rPr>
        <w:br w:type="page"/>
      </w:r>
    </w:p>
    <w:p w:rsidR="00504691" w:rsidRDefault="00791250" w:rsidP="00504691">
      <w:pPr>
        <w:shd w:val="clear" w:color="auto" w:fill="FFFFFF"/>
        <w:spacing w:before="75" w:after="150" w:line="240" w:lineRule="auto"/>
        <w:jc w:val="center"/>
        <w:outlineLvl w:val="2"/>
        <w:rPr>
          <w:rFonts w:ascii="Corbel" w:eastAsia="Times New Roman" w:hAnsi="Corbel" w:cs="Times New Roman"/>
          <w:b/>
          <w:bCs/>
          <w:color w:val="92D050"/>
          <w:sz w:val="44"/>
          <w:szCs w:val="44"/>
          <w:u w:val="single"/>
          <w:lang w:eastAsia="en-GB"/>
        </w:rPr>
      </w:pPr>
      <w:hyperlink r:id="rId17" w:tgtFrame="_blank" w:history="1">
        <w:r w:rsidR="00504691" w:rsidRPr="00B03C0C">
          <w:rPr>
            <w:rFonts w:ascii="Corbel" w:eastAsia="Times New Roman" w:hAnsi="Corbel" w:cs="Times New Roman"/>
            <w:b/>
            <w:bCs/>
            <w:color w:val="92D050"/>
            <w:sz w:val="44"/>
            <w:szCs w:val="44"/>
            <w:u w:val="single"/>
            <w:lang w:eastAsia="en-GB"/>
          </w:rPr>
          <w:t>St. Kateri Tekakwitha</w:t>
        </w:r>
      </w:hyperlink>
      <w:r w:rsidR="00504691" w:rsidRPr="00504691">
        <w:rPr>
          <w:rFonts w:ascii="Corbel" w:eastAsia="Times New Roman" w:hAnsi="Corbel" w:cs="Times New Roman"/>
          <w:b/>
          <w:bCs/>
          <w:color w:val="92D050"/>
          <w:sz w:val="44"/>
          <w:szCs w:val="44"/>
          <w:u w:val="single"/>
          <w:lang w:eastAsia="en-GB"/>
        </w:rPr>
        <w:t>: Prayer</w:t>
      </w:r>
    </w:p>
    <w:p w:rsidR="00504691" w:rsidRPr="00B934CD" w:rsidRDefault="00504691" w:rsidP="00504691">
      <w:pPr>
        <w:shd w:val="clear" w:color="auto" w:fill="FFFFFF"/>
        <w:spacing w:before="75" w:after="150" w:line="240" w:lineRule="auto"/>
        <w:jc w:val="center"/>
        <w:outlineLvl w:val="2"/>
        <w:rPr>
          <w:rFonts w:ascii="Corbel" w:eastAsia="Times New Roman" w:hAnsi="Corbel" w:cs="Times New Roman"/>
          <w:b/>
          <w:bCs/>
          <w:sz w:val="44"/>
          <w:szCs w:val="44"/>
          <w:lang w:eastAsia="en-GB"/>
        </w:rPr>
      </w:pPr>
    </w:p>
    <w:p w:rsidR="00504691" w:rsidRDefault="00504691" w:rsidP="00504691">
      <w:pPr>
        <w:jc w:val="center"/>
        <w:rPr>
          <w:rFonts w:ascii="Corbel" w:hAnsi="Corbel"/>
          <w:color w:val="000000"/>
          <w:sz w:val="28"/>
          <w:szCs w:val="28"/>
          <w:shd w:val="clear" w:color="auto" w:fill="FFFFFF"/>
        </w:rPr>
      </w:pPr>
      <w:r w:rsidRPr="00504691">
        <w:rPr>
          <w:rFonts w:ascii="Corbel" w:hAnsi="Corbel"/>
          <w:color w:val="000000"/>
          <w:sz w:val="28"/>
          <w:szCs w:val="28"/>
          <w:shd w:val="clear" w:color="auto" w:fill="FFFFFF"/>
        </w:rPr>
        <w:t xml:space="preserve">God, thank you for the beauty of creation! </w:t>
      </w:r>
      <w:r w:rsidRPr="00504691">
        <w:rPr>
          <w:rFonts w:ascii="Corbel" w:hAnsi="Corbel"/>
          <w:color w:val="000000"/>
          <w:sz w:val="28"/>
          <w:szCs w:val="28"/>
          <w:shd w:val="clear" w:color="auto" w:fill="FFFFFF"/>
        </w:rPr>
        <w:br/>
        <w:t xml:space="preserve">St. Kateri, you are the patron saint of ecology and the environment. </w:t>
      </w:r>
      <w:r w:rsidRPr="00504691">
        <w:rPr>
          <w:rFonts w:ascii="Corbel" w:hAnsi="Corbel"/>
          <w:color w:val="000000"/>
          <w:sz w:val="28"/>
          <w:szCs w:val="28"/>
          <w:shd w:val="clear" w:color="auto" w:fill="FFFFFF"/>
        </w:rPr>
        <w:br/>
        <w:t xml:space="preserve">You must have especially found God’s presence among His creation. </w:t>
      </w:r>
      <w:r w:rsidRPr="00504691">
        <w:rPr>
          <w:rFonts w:ascii="Corbel" w:hAnsi="Corbel"/>
          <w:color w:val="000000"/>
          <w:sz w:val="28"/>
          <w:szCs w:val="28"/>
          <w:shd w:val="clear" w:color="auto" w:fill="FFFFFF"/>
        </w:rPr>
        <w:br/>
        <w:t xml:space="preserve">You even found a spot in the woods where you would go to pray. </w:t>
      </w:r>
      <w:r w:rsidRPr="00504691">
        <w:rPr>
          <w:rFonts w:ascii="Corbel" w:hAnsi="Corbel"/>
          <w:color w:val="000000"/>
          <w:sz w:val="28"/>
          <w:szCs w:val="28"/>
          <w:shd w:val="clear" w:color="auto" w:fill="FFFFFF"/>
        </w:rPr>
        <w:br/>
        <w:t xml:space="preserve">In today’s hectic world, I sometimes lose sight of the marvel of the earth. </w:t>
      </w:r>
      <w:r w:rsidRPr="00504691">
        <w:rPr>
          <w:rFonts w:ascii="Corbel" w:hAnsi="Corbel"/>
          <w:color w:val="000000"/>
          <w:sz w:val="28"/>
          <w:szCs w:val="28"/>
          <w:shd w:val="clear" w:color="auto" w:fill="FFFFFF"/>
        </w:rPr>
        <w:br/>
        <w:t xml:space="preserve">Everything in it was put here for a purpose. </w:t>
      </w:r>
      <w:r w:rsidRPr="00504691">
        <w:rPr>
          <w:rFonts w:ascii="Corbel" w:hAnsi="Corbel"/>
          <w:color w:val="000000"/>
          <w:sz w:val="28"/>
          <w:szCs w:val="28"/>
          <w:shd w:val="clear" w:color="auto" w:fill="FFFFFF"/>
        </w:rPr>
        <w:br/>
        <w:t xml:space="preserve">That purpose is to provide us protection, health, and beauty. </w:t>
      </w:r>
      <w:r w:rsidRPr="00504691">
        <w:rPr>
          <w:rFonts w:ascii="Corbel" w:hAnsi="Corbel"/>
          <w:color w:val="000000"/>
          <w:sz w:val="28"/>
          <w:szCs w:val="28"/>
          <w:shd w:val="clear" w:color="auto" w:fill="FFFFFF"/>
        </w:rPr>
        <w:br/>
        <w:t xml:space="preserve">God is a master builder! </w:t>
      </w:r>
      <w:r w:rsidRPr="00504691">
        <w:rPr>
          <w:rFonts w:ascii="Corbel" w:hAnsi="Corbel"/>
          <w:color w:val="000000"/>
          <w:sz w:val="28"/>
          <w:szCs w:val="28"/>
          <w:shd w:val="clear" w:color="auto" w:fill="FFFFFF"/>
        </w:rPr>
        <w:br/>
        <w:t xml:space="preserve">It is our responsibility to take care of God’s creation. </w:t>
      </w:r>
      <w:r w:rsidRPr="00504691">
        <w:rPr>
          <w:rFonts w:ascii="Corbel" w:hAnsi="Corbel"/>
          <w:color w:val="000000"/>
          <w:sz w:val="28"/>
          <w:szCs w:val="28"/>
          <w:shd w:val="clear" w:color="auto" w:fill="FFFFFF"/>
        </w:rPr>
        <w:br/>
        <w:t xml:space="preserve">St. Kateri, please help me to see God in nature. </w:t>
      </w:r>
      <w:r w:rsidRPr="00504691">
        <w:rPr>
          <w:rFonts w:ascii="Corbel" w:hAnsi="Corbel"/>
          <w:color w:val="000000"/>
          <w:sz w:val="28"/>
          <w:szCs w:val="28"/>
          <w:shd w:val="clear" w:color="auto" w:fill="FFFFFF"/>
        </w:rPr>
        <w:br/>
        <w:t xml:space="preserve">Inspire me to do all I can to help protect and care for the earth. </w:t>
      </w:r>
      <w:r w:rsidRPr="00504691">
        <w:rPr>
          <w:rFonts w:ascii="Corbel" w:hAnsi="Corbel"/>
          <w:color w:val="000000"/>
          <w:sz w:val="28"/>
          <w:szCs w:val="28"/>
          <w:shd w:val="clear" w:color="auto" w:fill="FFFFFF"/>
        </w:rPr>
        <w:br/>
        <w:t xml:space="preserve">Pray for me to remove distractions in my life </w:t>
      </w:r>
      <w:r w:rsidRPr="00504691">
        <w:rPr>
          <w:rFonts w:ascii="Corbel" w:hAnsi="Corbel"/>
          <w:color w:val="000000"/>
          <w:sz w:val="28"/>
          <w:szCs w:val="28"/>
          <w:shd w:val="clear" w:color="auto" w:fill="FFFFFF"/>
        </w:rPr>
        <w:br/>
        <w:t xml:space="preserve">that keep me from appreciating the world! </w:t>
      </w:r>
      <w:r w:rsidRPr="00504691">
        <w:rPr>
          <w:rFonts w:ascii="Corbel" w:hAnsi="Corbel"/>
          <w:color w:val="000000"/>
          <w:sz w:val="28"/>
          <w:szCs w:val="28"/>
          <w:shd w:val="clear" w:color="auto" w:fill="FFFFFF"/>
        </w:rPr>
        <w:br/>
        <w:t xml:space="preserve">Please also bring my intentions before God: </w:t>
      </w:r>
      <w:r w:rsidRPr="00504691">
        <w:rPr>
          <w:rFonts w:ascii="Corbel" w:hAnsi="Corbel"/>
          <w:color w:val="000000"/>
          <w:sz w:val="28"/>
          <w:szCs w:val="28"/>
          <w:shd w:val="clear" w:color="auto" w:fill="FFFFFF"/>
        </w:rPr>
        <w:br/>
        <w:t xml:space="preserve">(State your intentions here) </w:t>
      </w:r>
      <w:r w:rsidRPr="00504691">
        <w:rPr>
          <w:rFonts w:ascii="Corbel" w:hAnsi="Corbel"/>
          <w:color w:val="000000"/>
          <w:sz w:val="28"/>
          <w:szCs w:val="28"/>
          <w:shd w:val="clear" w:color="auto" w:fill="FFFFFF"/>
        </w:rPr>
        <w:br/>
        <w:t xml:space="preserve">St. Kateri, pray for us! </w:t>
      </w:r>
      <w:r w:rsidRPr="00504691">
        <w:rPr>
          <w:rFonts w:ascii="Corbel" w:hAnsi="Corbel"/>
          <w:color w:val="000000"/>
          <w:sz w:val="28"/>
          <w:szCs w:val="28"/>
          <w:shd w:val="clear" w:color="auto" w:fill="FFFFFF"/>
        </w:rPr>
        <w:br/>
        <w:t>Amen.</w:t>
      </w:r>
      <w:r>
        <w:rPr>
          <w:rFonts w:ascii="Lucida Bright" w:hAnsi="Lucida Bright"/>
          <w:color w:val="484848"/>
          <w:sz w:val="29"/>
          <w:szCs w:val="29"/>
        </w:rPr>
        <w:br/>
      </w:r>
      <w:r>
        <w:rPr>
          <w:rFonts w:ascii="Lucida Bright" w:hAnsi="Lucida Bright"/>
          <w:color w:val="484848"/>
          <w:sz w:val="29"/>
          <w:szCs w:val="29"/>
        </w:rPr>
        <w:br/>
      </w:r>
    </w:p>
    <w:p w:rsidR="00504691" w:rsidRDefault="00504691" w:rsidP="00504691">
      <w:pPr>
        <w:jc w:val="center"/>
        <w:rPr>
          <w:rFonts w:ascii="Corbel" w:hAnsi="Corbel"/>
          <w:color w:val="000000"/>
          <w:sz w:val="28"/>
          <w:szCs w:val="28"/>
          <w:shd w:val="clear" w:color="auto" w:fill="FFFFFF"/>
        </w:rPr>
      </w:pPr>
      <w:r>
        <w:rPr>
          <w:noProof/>
        </w:rPr>
        <w:drawing>
          <wp:inline distT="0" distB="0" distL="0" distR="0" wp14:anchorId="529C7AA5" wp14:editId="5819E495">
            <wp:extent cx="2975505" cy="1911350"/>
            <wp:effectExtent l="0" t="0" r="0" b="0"/>
            <wp:docPr id="6" name="Picture 6" descr="Ecology World Summer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ogy World Summer - Free photo on Pixa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3721" cy="1948746"/>
                    </a:xfrm>
                    <a:prstGeom prst="rect">
                      <a:avLst/>
                    </a:prstGeom>
                    <a:noFill/>
                    <a:ln>
                      <a:noFill/>
                    </a:ln>
                  </pic:spPr>
                </pic:pic>
              </a:graphicData>
            </a:graphic>
          </wp:inline>
        </w:drawing>
      </w:r>
    </w:p>
    <w:p w:rsidR="00504691" w:rsidRDefault="00504691" w:rsidP="00504691">
      <w:pPr>
        <w:jc w:val="center"/>
        <w:rPr>
          <w:rFonts w:ascii="Corbel" w:hAnsi="Corbel"/>
          <w:color w:val="000000"/>
          <w:sz w:val="28"/>
          <w:szCs w:val="28"/>
          <w:shd w:val="clear" w:color="auto" w:fill="FFFFFF"/>
        </w:rPr>
      </w:pPr>
    </w:p>
    <w:p w:rsidR="0088706C" w:rsidRPr="00504691" w:rsidRDefault="00504691" w:rsidP="00504691">
      <w:pPr>
        <w:rPr>
          <w:rFonts w:ascii="Lucida Bright" w:hAnsi="Lucida Bright"/>
          <w:color w:val="484848"/>
          <w:sz w:val="24"/>
          <w:szCs w:val="24"/>
          <w:shd w:val="clear" w:color="auto" w:fill="FFFFFF"/>
        </w:rPr>
      </w:pPr>
      <w:r w:rsidRPr="00504691">
        <w:rPr>
          <w:rFonts w:ascii="Corbel" w:hAnsi="Corbel"/>
          <w:color w:val="000000"/>
          <w:sz w:val="28"/>
          <w:szCs w:val="28"/>
          <w:shd w:val="clear" w:color="auto" w:fill="FFFFFF"/>
        </w:rPr>
        <w:t>Read more at: </w:t>
      </w:r>
      <w:hyperlink r:id="rId19" w:history="1">
        <w:r w:rsidRPr="00504691">
          <w:rPr>
            <w:rFonts w:ascii="Corbel" w:hAnsi="Corbel"/>
            <w:color w:val="538135" w:themeColor="accent6" w:themeShade="BF"/>
            <w:sz w:val="28"/>
            <w:szCs w:val="28"/>
            <w:u w:val="single"/>
          </w:rPr>
          <w:t>https://www.praymorenovenas.com/st-kateri-tekakwitha-novena</w:t>
        </w:r>
      </w:hyperlink>
    </w:p>
    <w:p w:rsidR="004A42FA" w:rsidRPr="00B934CD" w:rsidRDefault="004A42FA">
      <w:pPr>
        <w:rPr>
          <w:rFonts w:ascii="Corbel" w:eastAsia="Times New Roman" w:hAnsi="Corbel" w:cs="Times New Roman"/>
          <w:b/>
          <w:bCs/>
          <w:color w:val="333333"/>
          <w:sz w:val="28"/>
          <w:szCs w:val="28"/>
          <w:lang w:eastAsia="en-GB"/>
        </w:rPr>
      </w:pPr>
      <w:r w:rsidRPr="00B934CD">
        <w:rPr>
          <w:rFonts w:ascii="Corbel" w:hAnsi="Corbel"/>
          <w:color w:val="333333"/>
          <w:sz w:val="28"/>
          <w:szCs w:val="28"/>
        </w:rPr>
        <w:br w:type="page"/>
      </w:r>
    </w:p>
    <w:p w:rsidR="0088706C" w:rsidRPr="00B03C0C" w:rsidRDefault="00791250" w:rsidP="00C963C5">
      <w:pPr>
        <w:pStyle w:val="Heading3"/>
        <w:shd w:val="clear" w:color="auto" w:fill="FFFFFF"/>
        <w:spacing w:before="75" w:beforeAutospacing="0" w:after="150" w:afterAutospacing="0"/>
        <w:jc w:val="center"/>
        <w:rPr>
          <w:rFonts w:ascii="Corbel" w:hAnsi="Corbel"/>
          <w:color w:val="92D050"/>
          <w:sz w:val="44"/>
          <w:szCs w:val="44"/>
        </w:rPr>
      </w:pPr>
      <w:hyperlink r:id="rId20" w:tgtFrame="_blank" w:history="1">
        <w:r w:rsidR="0088706C" w:rsidRPr="00B03C0C">
          <w:rPr>
            <w:rStyle w:val="Hyperlink"/>
            <w:rFonts w:ascii="Corbel" w:hAnsi="Corbel"/>
            <w:color w:val="92D050"/>
            <w:sz w:val="44"/>
            <w:szCs w:val="44"/>
          </w:rPr>
          <w:t xml:space="preserve">St. Benedict of </w:t>
        </w:r>
        <w:proofErr w:type="spellStart"/>
        <w:r w:rsidR="0088706C" w:rsidRPr="00B03C0C">
          <w:rPr>
            <w:rStyle w:val="Hyperlink"/>
            <w:rFonts w:ascii="Corbel" w:hAnsi="Corbel"/>
            <w:color w:val="92D050"/>
            <w:sz w:val="44"/>
            <w:szCs w:val="44"/>
          </w:rPr>
          <w:t>Nursia</w:t>
        </w:r>
        <w:proofErr w:type="spellEnd"/>
      </w:hyperlink>
      <w:r w:rsidR="0088706C" w:rsidRPr="00B03C0C">
        <w:rPr>
          <w:rFonts w:ascii="Corbel" w:hAnsi="Corbel"/>
          <w:color w:val="92D050"/>
          <w:sz w:val="44"/>
          <w:szCs w:val="44"/>
        </w:rPr>
        <w:t> (480-543)</w:t>
      </w:r>
    </w:p>
    <w:p w:rsidR="00045F0A" w:rsidRPr="00B934CD" w:rsidRDefault="00045F0A" w:rsidP="00C963C5">
      <w:pPr>
        <w:pStyle w:val="Heading3"/>
        <w:shd w:val="clear" w:color="auto" w:fill="FFFFFF"/>
        <w:spacing w:before="75" w:beforeAutospacing="0" w:after="150" w:afterAutospacing="0"/>
        <w:jc w:val="center"/>
        <w:rPr>
          <w:rFonts w:ascii="Corbel" w:hAnsi="Corbel"/>
          <w:color w:val="333333"/>
          <w:sz w:val="44"/>
          <w:szCs w:val="44"/>
        </w:rPr>
      </w:pPr>
      <w:r w:rsidRPr="00B934CD">
        <w:rPr>
          <w:rFonts w:ascii="Corbel" w:hAnsi="Corbel"/>
          <w:noProof/>
        </w:rPr>
        <w:drawing>
          <wp:inline distT="0" distB="0" distL="0" distR="0">
            <wp:extent cx="1704071" cy="2546350"/>
            <wp:effectExtent l="0" t="0" r="0" b="6350"/>
            <wp:docPr id="3" name="Picture 3" descr="File:Benedict of Nursia.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Benedict of Nursia.jpg - Wikimedia Comm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9816" cy="2554935"/>
                    </a:xfrm>
                    <a:prstGeom prst="rect">
                      <a:avLst/>
                    </a:prstGeom>
                    <a:noFill/>
                    <a:ln>
                      <a:noFill/>
                    </a:ln>
                  </pic:spPr>
                </pic:pic>
              </a:graphicData>
            </a:graphic>
          </wp:inline>
        </w:drawing>
      </w:r>
    </w:p>
    <w:p w:rsidR="00045F0A" w:rsidRPr="00B934CD" w:rsidRDefault="00045F0A" w:rsidP="00C963C5">
      <w:pPr>
        <w:pStyle w:val="Heading3"/>
        <w:shd w:val="clear" w:color="auto" w:fill="FFFFFF"/>
        <w:spacing w:before="75" w:beforeAutospacing="0" w:after="150" w:afterAutospacing="0"/>
        <w:jc w:val="center"/>
        <w:rPr>
          <w:rFonts w:ascii="Corbel" w:hAnsi="Corbel"/>
          <w:color w:val="333333"/>
          <w:sz w:val="44"/>
          <w:szCs w:val="44"/>
        </w:rPr>
      </w:pPr>
    </w:p>
    <w:p w:rsidR="00C963C5" w:rsidRPr="00B934CD" w:rsidRDefault="0088706C">
      <w:pPr>
        <w:rPr>
          <w:rFonts w:ascii="Corbel" w:hAnsi="Corbel"/>
          <w:color w:val="000000"/>
          <w:sz w:val="28"/>
          <w:szCs w:val="28"/>
          <w:shd w:val="clear" w:color="auto" w:fill="FFFFFF"/>
        </w:rPr>
      </w:pPr>
      <w:r w:rsidRPr="00B934CD">
        <w:rPr>
          <w:rFonts w:ascii="Corbel" w:hAnsi="Corbel"/>
          <w:color w:val="000000"/>
          <w:sz w:val="28"/>
          <w:szCs w:val="28"/>
          <w:shd w:val="clear" w:color="auto" w:fill="FFFFFF"/>
        </w:rPr>
        <w:t xml:space="preserve">Benedict wasn’t an environmentalist in the modern sense, mostly because our damaged relationship with the earth is a modern problem, but his outlook on life reflects a concern with ecology. Benedict believed that a spiritual person will, along with prayer, work to make the world a better, more harmonious place. This is why most of his followers commit to staying on one piece of land for long periods of time and improving it. It’s also why many are involved with brewing beer, raising bees, or some form of organic farming or handcraft. </w:t>
      </w:r>
    </w:p>
    <w:p w:rsidR="0088706C" w:rsidRDefault="0088706C">
      <w:pPr>
        <w:rPr>
          <w:rFonts w:ascii="Corbel" w:hAnsi="Corbel"/>
          <w:color w:val="000000"/>
          <w:sz w:val="28"/>
          <w:szCs w:val="28"/>
          <w:shd w:val="clear" w:color="auto" w:fill="FFFFFF"/>
        </w:rPr>
      </w:pPr>
      <w:r w:rsidRPr="00B934CD">
        <w:rPr>
          <w:rFonts w:ascii="Corbel" w:hAnsi="Corbel"/>
          <w:color w:val="000000"/>
          <w:sz w:val="28"/>
          <w:szCs w:val="28"/>
          <w:shd w:val="clear" w:color="auto" w:fill="FFFFFF"/>
        </w:rPr>
        <w:t>The principles by which he lived his life are summarized in a book called the</w:t>
      </w:r>
      <w:r w:rsidR="00B03C0C">
        <w:rPr>
          <w:rFonts w:ascii="Corbel" w:hAnsi="Corbel"/>
          <w:color w:val="000000"/>
          <w:sz w:val="28"/>
          <w:szCs w:val="28"/>
          <w:shd w:val="clear" w:color="auto" w:fill="FFFFFF"/>
        </w:rPr>
        <w:t xml:space="preserve"> Rule of St Benedict, </w:t>
      </w:r>
      <w:r w:rsidRPr="00B934CD">
        <w:rPr>
          <w:rFonts w:ascii="Corbel" w:hAnsi="Corbel"/>
          <w:color w:val="000000"/>
          <w:sz w:val="28"/>
          <w:szCs w:val="28"/>
          <w:shd w:val="clear" w:color="auto" w:fill="FFFFFF"/>
        </w:rPr>
        <w:t>and in it he recommends humility, commitment to improving your local neighbo</w:t>
      </w:r>
      <w:r w:rsidR="00C963C5" w:rsidRPr="00B934CD">
        <w:rPr>
          <w:rFonts w:ascii="Corbel" w:hAnsi="Corbel"/>
          <w:color w:val="000000"/>
          <w:sz w:val="28"/>
          <w:szCs w:val="28"/>
          <w:shd w:val="clear" w:color="auto" w:fill="FFFFFF"/>
        </w:rPr>
        <w:t>u</w:t>
      </w:r>
      <w:r w:rsidRPr="00B934CD">
        <w:rPr>
          <w:rFonts w:ascii="Corbel" w:hAnsi="Corbel"/>
          <w:color w:val="000000"/>
          <w:sz w:val="28"/>
          <w:szCs w:val="28"/>
          <w:shd w:val="clear" w:color="auto" w:fill="FFFFFF"/>
        </w:rPr>
        <w:t>rhood, and frugality. “Frugality should be the rule on all occasions,” he writes, because taking more than your fair share and then wasting it throws off the ecological balance of both the soul and the environment. Benedict appreciated the beauty of the earth and its ability to reflect the beauty of heaven and he took every care to preserve and improve it.</w:t>
      </w:r>
    </w:p>
    <w:p w:rsidR="000F09C7" w:rsidRPr="000F09C7" w:rsidRDefault="000F09C7" w:rsidP="000F09C7">
      <w:pPr>
        <w:pStyle w:val="NormalWeb"/>
        <w:shd w:val="clear" w:color="auto" w:fill="FFFFFF"/>
        <w:spacing w:before="0" w:beforeAutospacing="0" w:after="150" w:afterAutospacing="0"/>
        <w:rPr>
          <w:rFonts w:ascii="Corbel" w:hAnsi="Corbel"/>
          <w:i/>
          <w:color w:val="000000"/>
          <w:sz w:val="28"/>
          <w:szCs w:val="28"/>
        </w:rPr>
      </w:pPr>
      <w:r w:rsidRPr="000F09C7">
        <w:rPr>
          <w:rFonts w:ascii="Corbel" w:hAnsi="Corbel"/>
          <w:i/>
          <w:color w:val="000000"/>
          <w:sz w:val="28"/>
          <w:szCs w:val="28"/>
        </w:rPr>
        <w:t>From</w:t>
      </w:r>
      <w:r w:rsidRPr="000F09C7">
        <w:rPr>
          <w:rStyle w:val="Hyperlink"/>
          <w:i/>
          <w:color w:val="538135" w:themeColor="accent6" w:themeShade="BF"/>
        </w:rPr>
        <w:t xml:space="preserve"> </w:t>
      </w:r>
      <w:hyperlink r:id="rId22" w:history="1">
        <w:r w:rsidRPr="000F09C7">
          <w:rPr>
            <w:rStyle w:val="Hyperlink"/>
            <w:rFonts w:ascii="Corbel" w:hAnsi="Corbel"/>
            <w:i/>
            <w:color w:val="538135" w:themeColor="accent6" w:themeShade="BF"/>
            <w:sz w:val="28"/>
            <w:szCs w:val="28"/>
          </w:rPr>
          <w:t>https://aleteia.org/2017/06/18/5-saints-to-inspire-us-to-take-care-of-our-planet/</w:t>
        </w:r>
      </w:hyperlink>
    </w:p>
    <w:p w:rsidR="0088706C" w:rsidRPr="000F09C7" w:rsidRDefault="0088706C">
      <w:pPr>
        <w:rPr>
          <w:rFonts w:ascii="Corbel" w:hAnsi="Corbel"/>
          <w:color w:val="538135" w:themeColor="accent6" w:themeShade="BF"/>
          <w:sz w:val="28"/>
          <w:szCs w:val="28"/>
        </w:rPr>
      </w:pPr>
      <w:r w:rsidRPr="000F09C7">
        <w:rPr>
          <w:rFonts w:ascii="Corbel" w:hAnsi="Corbel"/>
          <w:sz w:val="28"/>
          <w:szCs w:val="28"/>
        </w:rPr>
        <w:t>For more information and fun facts about St Benedict as well as videos of saints see:</w:t>
      </w:r>
      <w:r w:rsidR="00045F0A" w:rsidRPr="000F09C7">
        <w:rPr>
          <w:rFonts w:ascii="Corbel" w:hAnsi="Corbel"/>
          <w:color w:val="538135" w:themeColor="accent6" w:themeShade="BF"/>
          <w:sz w:val="28"/>
          <w:szCs w:val="28"/>
        </w:rPr>
        <w:t xml:space="preserve"> </w:t>
      </w:r>
      <w:hyperlink r:id="rId23" w:history="1">
        <w:r w:rsidR="00B03C0C" w:rsidRPr="000F09C7">
          <w:rPr>
            <w:rStyle w:val="Hyperlink"/>
            <w:rFonts w:ascii="Corbel" w:hAnsi="Corbel"/>
            <w:color w:val="538135" w:themeColor="accent6" w:themeShade="BF"/>
            <w:sz w:val="28"/>
            <w:szCs w:val="28"/>
          </w:rPr>
          <w:t>https://www.catholic.org/saints/saint.php?saint_id=26</w:t>
        </w:r>
      </w:hyperlink>
    </w:p>
    <w:p w:rsidR="00C963C5" w:rsidRPr="000F09C7" w:rsidRDefault="009B5AD6">
      <w:pPr>
        <w:rPr>
          <w:color w:val="538135" w:themeColor="accent6" w:themeShade="BF"/>
          <w:u w:val="single"/>
        </w:rPr>
      </w:pPr>
      <w:r w:rsidRPr="000F09C7">
        <w:rPr>
          <w:rFonts w:ascii="Corbel" w:hAnsi="Corbel"/>
          <w:sz w:val="28"/>
          <w:szCs w:val="28"/>
        </w:rPr>
        <w:t>For details about Benedictine life and sustainable stewardship see:</w:t>
      </w:r>
      <w:r w:rsidRPr="000F09C7">
        <w:t xml:space="preserve"> </w:t>
      </w:r>
      <w:hyperlink r:id="rId24" w:history="1">
        <w:r w:rsidRPr="000F09C7">
          <w:rPr>
            <w:rStyle w:val="Hyperlink"/>
            <w:rFonts w:ascii="Corbel" w:hAnsi="Corbel"/>
            <w:color w:val="70AD47" w:themeColor="accent6"/>
            <w:sz w:val="28"/>
            <w:szCs w:val="28"/>
          </w:rPr>
          <w:t>https://christdesert.org/about/sustainable-stewardship/</w:t>
        </w:r>
      </w:hyperlink>
      <w:r w:rsidR="00C963C5" w:rsidRPr="00B934CD">
        <w:rPr>
          <w:rFonts w:ascii="Corbel" w:hAnsi="Corbel"/>
          <w:color w:val="333333"/>
          <w:sz w:val="28"/>
          <w:szCs w:val="28"/>
        </w:rPr>
        <w:br w:type="page"/>
      </w:r>
    </w:p>
    <w:p w:rsidR="009B5AD6" w:rsidRDefault="00791250" w:rsidP="009B5AD6">
      <w:pPr>
        <w:pStyle w:val="Heading3"/>
        <w:shd w:val="clear" w:color="auto" w:fill="FFFFFF"/>
        <w:spacing w:before="75" w:beforeAutospacing="0" w:after="150" w:afterAutospacing="0"/>
        <w:jc w:val="center"/>
        <w:rPr>
          <w:rFonts w:ascii="Corbel" w:hAnsi="Corbel"/>
          <w:color w:val="92D050"/>
          <w:sz w:val="44"/>
          <w:szCs w:val="44"/>
          <w:u w:val="single"/>
        </w:rPr>
      </w:pPr>
      <w:hyperlink r:id="rId25" w:tgtFrame="_blank" w:history="1">
        <w:r w:rsidR="009B5AD6" w:rsidRPr="00B03C0C">
          <w:rPr>
            <w:rStyle w:val="Hyperlink"/>
            <w:rFonts w:ascii="Corbel" w:hAnsi="Corbel"/>
            <w:color w:val="92D050"/>
            <w:sz w:val="44"/>
            <w:szCs w:val="44"/>
          </w:rPr>
          <w:t xml:space="preserve">St. Benedict of </w:t>
        </w:r>
        <w:proofErr w:type="spellStart"/>
        <w:r w:rsidR="009B5AD6" w:rsidRPr="00B03C0C">
          <w:rPr>
            <w:rStyle w:val="Hyperlink"/>
            <w:rFonts w:ascii="Corbel" w:hAnsi="Corbel"/>
            <w:color w:val="92D050"/>
            <w:sz w:val="44"/>
            <w:szCs w:val="44"/>
          </w:rPr>
          <w:t>Nursia</w:t>
        </w:r>
        <w:proofErr w:type="spellEnd"/>
      </w:hyperlink>
      <w:r w:rsidR="009B5AD6" w:rsidRPr="009B5AD6">
        <w:rPr>
          <w:rFonts w:ascii="Corbel" w:hAnsi="Corbel"/>
          <w:color w:val="92D050"/>
          <w:sz w:val="44"/>
          <w:szCs w:val="44"/>
          <w:u w:val="single"/>
        </w:rPr>
        <w:t>: Prayer</w:t>
      </w:r>
    </w:p>
    <w:p w:rsidR="009B5AD6" w:rsidRPr="009B5AD6" w:rsidRDefault="009B5AD6" w:rsidP="009B5AD6">
      <w:pPr>
        <w:pStyle w:val="NormalWeb"/>
        <w:shd w:val="clear" w:color="auto" w:fill="FFFFFF"/>
        <w:jc w:val="center"/>
        <w:rPr>
          <w:rFonts w:ascii="Corbel" w:hAnsi="Corbel"/>
          <w:color w:val="000000"/>
          <w:sz w:val="28"/>
          <w:szCs w:val="28"/>
        </w:rPr>
      </w:pPr>
      <w:r w:rsidRPr="009B5AD6">
        <w:rPr>
          <w:rFonts w:ascii="Corbel" w:hAnsi="Corbel"/>
          <w:color w:val="000000"/>
          <w:sz w:val="28"/>
          <w:szCs w:val="28"/>
        </w:rPr>
        <w:t>Blest are You, God of the Universe,</w:t>
      </w:r>
      <w:r w:rsidRPr="009B5AD6">
        <w:rPr>
          <w:rFonts w:ascii="Corbel" w:hAnsi="Corbel"/>
          <w:color w:val="000000"/>
          <w:sz w:val="28"/>
          <w:szCs w:val="28"/>
        </w:rPr>
        <w:br/>
        <w:t>You designed all created things to work</w:t>
      </w:r>
      <w:r w:rsidRPr="009B5AD6">
        <w:rPr>
          <w:rFonts w:ascii="Corbel" w:hAnsi="Corbel"/>
          <w:color w:val="000000"/>
          <w:sz w:val="28"/>
          <w:szCs w:val="28"/>
        </w:rPr>
        <w:br/>
        <w:t>in harmony.</w:t>
      </w:r>
      <w:r w:rsidRPr="009B5AD6">
        <w:rPr>
          <w:rFonts w:ascii="Corbel" w:hAnsi="Corbel"/>
          <w:color w:val="000000"/>
          <w:sz w:val="28"/>
          <w:szCs w:val="28"/>
        </w:rPr>
        <w:br/>
        <w:t>Send your Holy Spirit to inspire us with</w:t>
      </w:r>
      <w:r w:rsidRPr="009B5AD6">
        <w:rPr>
          <w:rFonts w:ascii="Corbel" w:hAnsi="Corbel"/>
          <w:color w:val="000000"/>
          <w:sz w:val="28"/>
          <w:szCs w:val="28"/>
        </w:rPr>
        <w:br/>
        <w:t>a sense of right living.</w:t>
      </w:r>
      <w:r w:rsidRPr="009B5AD6">
        <w:rPr>
          <w:rFonts w:ascii="Corbel" w:hAnsi="Corbel"/>
          <w:color w:val="000000"/>
          <w:sz w:val="28"/>
          <w:szCs w:val="28"/>
        </w:rPr>
        <w:br/>
        <w:t>We know how we appreciate being</w:t>
      </w:r>
      <w:r w:rsidRPr="009B5AD6">
        <w:rPr>
          <w:rFonts w:ascii="Corbel" w:hAnsi="Corbel"/>
          <w:color w:val="000000"/>
          <w:sz w:val="28"/>
          <w:szCs w:val="28"/>
        </w:rPr>
        <w:br/>
        <w:t>treated fairly.</w:t>
      </w:r>
      <w:r w:rsidRPr="009B5AD6">
        <w:rPr>
          <w:rFonts w:ascii="Corbel" w:hAnsi="Corbel"/>
          <w:color w:val="000000"/>
          <w:sz w:val="28"/>
          <w:szCs w:val="28"/>
        </w:rPr>
        <w:br/>
        <w:t>Give us the insight to recognize the</w:t>
      </w:r>
      <w:r w:rsidRPr="009B5AD6">
        <w:rPr>
          <w:rFonts w:ascii="Corbel" w:hAnsi="Corbel"/>
          <w:color w:val="000000"/>
          <w:sz w:val="28"/>
          <w:szCs w:val="28"/>
        </w:rPr>
        <w:br/>
        <w:t>truth of justice in our relationships.</w:t>
      </w:r>
      <w:r w:rsidRPr="009B5AD6">
        <w:rPr>
          <w:rFonts w:ascii="Corbel" w:hAnsi="Corbel"/>
          <w:color w:val="000000"/>
          <w:sz w:val="28"/>
          <w:szCs w:val="28"/>
        </w:rPr>
        <w:br/>
        <w:t>May our actions reflect care and</w:t>
      </w:r>
      <w:r w:rsidRPr="009B5AD6">
        <w:rPr>
          <w:rFonts w:ascii="Corbel" w:hAnsi="Corbel"/>
          <w:color w:val="000000"/>
          <w:sz w:val="28"/>
          <w:szCs w:val="28"/>
        </w:rPr>
        <w:br/>
        <w:t>concern for all.</w:t>
      </w:r>
      <w:r w:rsidRPr="009B5AD6">
        <w:rPr>
          <w:rFonts w:ascii="Corbel" w:hAnsi="Corbel"/>
          <w:color w:val="000000"/>
          <w:sz w:val="28"/>
          <w:szCs w:val="28"/>
        </w:rPr>
        <w:br/>
        <w:t>We ask this through Christ our Lord.</w:t>
      </w:r>
    </w:p>
    <w:p w:rsidR="009B5AD6" w:rsidRDefault="009B5AD6" w:rsidP="009B5AD6">
      <w:pPr>
        <w:pStyle w:val="NormalWeb"/>
        <w:shd w:val="clear" w:color="auto" w:fill="FFFFFF"/>
        <w:jc w:val="center"/>
        <w:rPr>
          <w:rFonts w:ascii="Corbel" w:hAnsi="Corbel"/>
          <w:color w:val="000000"/>
          <w:sz w:val="28"/>
          <w:szCs w:val="28"/>
        </w:rPr>
      </w:pPr>
      <w:r w:rsidRPr="009B5AD6">
        <w:rPr>
          <w:rFonts w:ascii="Corbel" w:hAnsi="Corbel"/>
          <w:color w:val="000000"/>
          <w:sz w:val="28"/>
          <w:szCs w:val="28"/>
        </w:rPr>
        <w:t>AMEN</w:t>
      </w:r>
    </w:p>
    <w:p w:rsidR="009B5AD6" w:rsidRDefault="009B5AD6" w:rsidP="009B5AD6">
      <w:pPr>
        <w:pStyle w:val="NormalWeb"/>
        <w:shd w:val="clear" w:color="auto" w:fill="FFFFFF"/>
        <w:jc w:val="center"/>
        <w:rPr>
          <w:rFonts w:ascii="Corbel" w:hAnsi="Corbel"/>
          <w:color w:val="000000"/>
          <w:sz w:val="28"/>
          <w:szCs w:val="28"/>
        </w:rPr>
      </w:pPr>
      <w:r>
        <w:rPr>
          <w:noProof/>
        </w:rPr>
        <w:drawing>
          <wp:inline distT="0" distB="0" distL="0" distR="0">
            <wp:extent cx="4311889" cy="2692400"/>
            <wp:effectExtent l="0" t="0" r="0" b="0"/>
            <wp:docPr id="10" name="Picture 10" descr="Leaf HD - Phone wall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af HD - Phone wallpap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1525" cy="2704661"/>
                    </a:xfrm>
                    <a:prstGeom prst="rect">
                      <a:avLst/>
                    </a:prstGeom>
                    <a:noFill/>
                    <a:ln>
                      <a:noFill/>
                    </a:ln>
                  </pic:spPr>
                </pic:pic>
              </a:graphicData>
            </a:graphic>
          </wp:inline>
        </w:drawing>
      </w:r>
    </w:p>
    <w:p w:rsidR="009B5AD6" w:rsidRDefault="009B5AD6" w:rsidP="009B5AD6">
      <w:pPr>
        <w:rPr>
          <w:rFonts w:ascii="Corbel" w:hAnsi="Corbel"/>
          <w:color w:val="000000"/>
          <w:sz w:val="28"/>
          <w:szCs w:val="28"/>
          <w:shd w:val="clear" w:color="auto" w:fill="FFFFFF"/>
        </w:rPr>
      </w:pPr>
    </w:p>
    <w:p w:rsidR="009B5AD6" w:rsidRPr="009B5AD6" w:rsidRDefault="009B5AD6" w:rsidP="009B5AD6">
      <w:pPr>
        <w:rPr>
          <w:rFonts w:ascii="Corbel" w:hAnsi="Corbel" w:cs="Times New Roman"/>
          <w:color w:val="000000"/>
          <w:sz w:val="28"/>
          <w:szCs w:val="28"/>
        </w:rPr>
      </w:pPr>
      <w:r w:rsidRPr="00504691">
        <w:rPr>
          <w:rFonts w:ascii="Corbel" w:hAnsi="Corbel"/>
          <w:color w:val="000000"/>
          <w:sz w:val="28"/>
          <w:szCs w:val="28"/>
          <w:shd w:val="clear" w:color="auto" w:fill="FFFFFF"/>
        </w:rPr>
        <w:t>Read more at: </w:t>
      </w:r>
      <w:hyperlink r:id="rId27" w:history="1">
        <w:r w:rsidRPr="009B5AD6">
          <w:rPr>
            <w:rStyle w:val="Hyperlink"/>
            <w:rFonts w:ascii="Corbel" w:hAnsi="Corbel"/>
            <w:color w:val="538135" w:themeColor="accent6" w:themeShade="BF"/>
            <w:sz w:val="28"/>
            <w:szCs w:val="28"/>
          </w:rPr>
          <w:t>http://saintbenedictprotection.com/saint-benedict-prayers/</w:t>
        </w:r>
      </w:hyperlink>
    </w:p>
    <w:p w:rsidR="00504691" w:rsidRDefault="00504691">
      <w:pPr>
        <w:rPr>
          <w:rFonts w:ascii="Corbel" w:eastAsia="Times New Roman" w:hAnsi="Corbel" w:cs="Times New Roman"/>
          <w:b/>
          <w:bCs/>
          <w:color w:val="92D050"/>
          <w:sz w:val="44"/>
          <w:szCs w:val="44"/>
          <w:lang w:eastAsia="en-GB"/>
        </w:rPr>
      </w:pPr>
    </w:p>
    <w:p w:rsidR="009B5AD6" w:rsidRDefault="009B5AD6">
      <w:pPr>
        <w:rPr>
          <w:rFonts w:ascii="Corbel" w:eastAsia="Times New Roman" w:hAnsi="Corbel" w:cs="Times New Roman"/>
          <w:b/>
          <w:bCs/>
          <w:color w:val="92D050"/>
          <w:sz w:val="44"/>
          <w:szCs w:val="44"/>
          <w:lang w:eastAsia="en-GB"/>
        </w:rPr>
      </w:pPr>
      <w:r>
        <w:rPr>
          <w:rFonts w:ascii="Corbel" w:hAnsi="Corbel"/>
          <w:color w:val="92D050"/>
          <w:sz w:val="44"/>
          <w:szCs w:val="44"/>
        </w:rPr>
        <w:br w:type="page"/>
      </w:r>
    </w:p>
    <w:p w:rsidR="0088706C" w:rsidRPr="00B03C0C" w:rsidRDefault="00791250" w:rsidP="00C963C5">
      <w:pPr>
        <w:pStyle w:val="Heading3"/>
        <w:shd w:val="clear" w:color="auto" w:fill="FFFFFF"/>
        <w:spacing w:before="75" w:beforeAutospacing="0" w:after="150" w:afterAutospacing="0"/>
        <w:jc w:val="center"/>
        <w:rPr>
          <w:rFonts w:ascii="Corbel" w:hAnsi="Corbel"/>
          <w:color w:val="92D050"/>
          <w:sz w:val="44"/>
          <w:szCs w:val="44"/>
        </w:rPr>
      </w:pPr>
      <w:hyperlink r:id="rId28" w:tgtFrame="_blank" w:history="1">
        <w:r w:rsidR="0088706C" w:rsidRPr="00B03C0C">
          <w:rPr>
            <w:rStyle w:val="Hyperlink"/>
            <w:rFonts w:ascii="Corbel" w:hAnsi="Corbel"/>
            <w:color w:val="92D050"/>
            <w:sz w:val="44"/>
            <w:szCs w:val="44"/>
          </w:rPr>
          <w:t>Blessed Paul VI</w:t>
        </w:r>
      </w:hyperlink>
      <w:r w:rsidR="0088706C" w:rsidRPr="00B03C0C">
        <w:rPr>
          <w:rFonts w:ascii="Corbel" w:hAnsi="Corbel"/>
          <w:color w:val="92D050"/>
          <w:sz w:val="44"/>
          <w:szCs w:val="44"/>
        </w:rPr>
        <w:t> (1897-1978)</w:t>
      </w:r>
    </w:p>
    <w:p w:rsidR="00C963C5" w:rsidRPr="00B934CD" w:rsidRDefault="00C963C5" w:rsidP="00C963C5">
      <w:pPr>
        <w:pStyle w:val="Heading3"/>
        <w:shd w:val="clear" w:color="auto" w:fill="FFFFFF"/>
        <w:spacing w:before="75" w:beforeAutospacing="0" w:after="150" w:afterAutospacing="0"/>
        <w:jc w:val="center"/>
        <w:rPr>
          <w:rFonts w:ascii="Corbel" w:hAnsi="Corbel"/>
          <w:color w:val="333333"/>
          <w:sz w:val="28"/>
          <w:szCs w:val="28"/>
        </w:rPr>
      </w:pPr>
      <w:r w:rsidRPr="00B934CD">
        <w:rPr>
          <w:rFonts w:ascii="Corbel" w:hAnsi="Corbel"/>
          <w:noProof/>
        </w:rPr>
        <w:drawing>
          <wp:inline distT="0" distB="0" distL="0" distR="0">
            <wp:extent cx="2882492" cy="2279650"/>
            <wp:effectExtent l="0" t="0" r="0" b="6350"/>
            <wp:docPr id="2" name="Picture 2" descr="Pope Paul V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e Paul VI - Wikip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0751" cy="2294091"/>
                    </a:xfrm>
                    <a:prstGeom prst="rect">
                      <a:avLst/>
                    </a:prstGeom>
                    <a:noFill/>
                    <a:ln>
                      <a:noFill/>
                    </a:ln>
                  </pic:spPr>
                </pic:pic>
              </a:graphicData>
            </a:graphic>
          </wp:inline>
        </w:drawing>
      </w:r>
    </w:p>
    <w:p w:rsidR="00045F0A" w:rsidRPr="00B934CD" w:rsidRDefault="00045F0A" w:rsidP="00C963C5">
      <w:pPr>
        <w:pStyle w:val="Heading3"/>
        <w:shd w:val="clear" w:color="auto" w:fill="FFFFFF"/>
        <w:spacing w:before="75" w:beforeAutospacing="0" w:after="150" w:afterAutospacing="0"/>
        <w:jc w:val="center"/>
        <w:rPr>
          <w:rFonts w:ascii="Corbel" w:hAnsi="Corbel"/>
          <w:color w:val="333333"/>
          <w:sz w:val="28"/>
          <w:szCs w:val="28"/>
        </w:rPr>
      </w:pPr>
    </w:p>
    <w:p w:rsidR="00C963C5" w:rsidRPr="00B934CD" w:rsidRDefault="0088706C" w:rsidP="0088706C">
      <w:pPr>
        <w:pStyle w:val="NormalWeb"/>
        <w:shd w:val="clear" w:color="auto" w:fill="FFFFFF"/>
        <w:spacing w:before="0" w:beforeAutospacing="0" w:after="150" w:afterAutospacing="0"/>
        <w:rPr>
          <w:rFonts w:ascii="Corbel" w:hAnsi="Corbel"/>
          <w:color w:val="000000"/>
          <w:sz w:val="28"/>
          <w:szCs w:val="28"/>
        </w:rPr>
      </w:pPr>
      <w:r w:rsidRPr="00B934CD">
        <w:rPr>
          <w:rFonts w:ascii="Corbel" w:hAnsi="Corbel"/>
          <w:color w:val="000000"/>
          <w:sz w:val="28"/>
          <w:szCs w:val="28"/>
        </w:rPr>
        <w:t>In 1971, Pope </w:t>
      </w:r>
      <w:r w:rsidR="00C963C5" w:rsidRPr="00B934CD">
        <w:rPr>
          <w:rFonts w:ascii="Corbel" w:hAnsi="Corbel"/>
          <w:color w:val="000000"/>
          <w:sz w:val="28"/>
          <w:szCs w:val="28"/>
        </w:rPr>
        <w:t>Paul VI labelled environmental degradation to be one of the most pressing problems</w:t>
      </w:r>
      <w:r w:rsidRPr="00B934CD">
        <w:rPr>
          <w:rFonts w:ascii="Corbel" w:hAnsi="Corbel"/>
          <w:color w:val="000000"/>
          <w:sz w:val="28"/>
          <w:szCs w:val="28"/>
        </w:rPr>
        <w:t xml:space="preserve"> facing humanity, at least partly linking our care for the environment to our own spiritual health. His words are a clear warning that are, unfortunately, proving to be prophetic: “Man is suddenly becoming aware that by an ill-considered exploitation of nature he risks destroying it and becoming in his turn the victim of this degradation.” </w:t>
      </w:r>
    </w:p>
    <w:p w:rsidR="00045F0A" w:rsidRPr="00B934CD" w:rsidRDefault="0088706C" w:rsidP="0088706C">
      <w:pPr>
        <w:pStyle w:val="NormalWeb"/>
        <w:shd w:val="clear" w:color="auto" w:fill="FFFFFF"/>
        <w:spacing w:before="0" w:beforeAutospacing="0" w:after="150" w:afterAutospacing="0"/>
        <w:rPr>
          <w:rFonts w:ascii="Corbel" w:hAnsi="Corbel"/>
          <w:color w:val="000000"/>
          <w:sz w:val="28"/>
          <w:szCs w:val="28"/>
        </w:rPr>
      </w:pPr>
      <w:r w:rsidRPr="00B934CD">
        <w:rPr>
          <w:rFonts w:ascii="Corbel" w:hAnsi="Corbel"/>
          <w:color w:val="000000"/>
          <w:sz w:val="28"/>
          <w:szCs w:val="28"/>
        </w:rPr>
        <w:t xml:space="preserve">Not only do we eventually become the victims of a destroyed earth that can no longer sustain us, but there is also an effect on the human soul in the sense that an environment that no longer tolerates our presence creates a spiritual difficulty – we are no longer in harmony with the earth, and the way we treat our environment is a reflection on how we treat other people. </w:t>
      </w:r>
    </w:p>
    <w:p w:rsidR="0088706C" w:rsidRDefault="0088706C" w:rsidP="0088706C">
      <w:pPr>
        <w:pStyle w:val="NormalWeb"/>
        <w:shd w:val="clear" w:color="auto" w:fill="FFFFFF"/>
        <w:spacing w:before="0" w:beforeAutospacing="0" w:after="150" w:afterAutospacing="0"/>
        <w:rPr>
          <w:rFonts w:ascii="Corbel" w:hAnsi="Corbel"/>
          <w:color w:val="000000"/>
          <w:sz w:val="28"/>
          <w:szCs w:val="28"/>
        </w:rPr>
      </w:pPr>
      <w:r w:rsidRPr="00B934CD">
        <w:rPr>
          <w:rFonts w:ascii="Corbel" w:hAnsi="Corbel"/>
          <w:color w:val="000000"/>
          <w:sz w:val="28"/>
          <w:szCs w:val="28"/>
        </w:rPr>
        <w:t>This is why Paul VI identifies damage to the environment as a major human crisis that affects all of us. The solution? The courage to make a radical change.</w:t>
      </w:r>
    </w:p>
    <w:p w:rsidR="00504691" w:rsidRDefault="000F09C7" w:rsidP="000F09C7">
      <w:pPr>
        <w:pStyle w:val="NormalWeb"/>
        <w:shd w:val="clear" w:color="auto" w:fill="FFFFFF"/>
        <w:spacing w:before="0" w:beforeAutospacing="0" w:after="150" w:afterAutospacing="0"/>
        <w:rPr>
          <w:rStyle w:val="Hyperlink"/>
          <w:rFonts w:ascii="Corbel" w:hAnsi="Corbel"/>
          <w:i/>
          <w:color w:val="538135" w:themeColor="accent6" w:themeShade="BF"/>
          <w:sz w:val="28"/>
          <w:szCs w:val="28"/>
        </w:rPr>
      </w:pPr>
      <w:r w:rsidRPr="000F09C7">
        <w:rPr>
          <w:rFonts w:ascii="Corbel" w:hAnsi="Corbel"/>
          <w:i/>
          <w:color w:val="000000"/>
          <w:sz w:val="28"/>
          <w:szCs w:val="28"/>
        </w:rPr>
        <w:t>From</w:t>
      </w:r>
      <w:r w:rsidRPr="000F09C7">
        <w:rPr>
          <w:rStyle w:val="Hyperlink"/>
          <w:i/>
          <w:color w:val="538135" w:themeColor="accent6" w:themeShade="BF"/>
        </w:rPr>
        <w:t xml:space="preserve"> </w:t>
      </w:r>
      <w:hyperlink r:id="rId30" w:history="1">
        <w:r w:rsidRPr="000F09C7">
          <w:rPr>
            <w:rStyle w:val="Hyperlink"/>
            <w:rFonts w:ascii="Corbel" w:hAnsi="Corbel"/>
            <w:i/>
            <w:color w:val="538135" w:themeColor="accent6" w:themeShade="BF"/>
            <w:sz w:val="28"/>
            <w:szCs w:val="28"/>
          </w:rPr>
          <w:t>https://aleteia.org/2017/06/18/5-saints-to-inspire-us-to-take-care-of-our-planet/</w:t>
        </w:r>
      </w:hyperlink>
    </w:p>
    <w:p w:rsidR="000F09C7" w:rsidRPr="000F09C7" w:rsidRDefault="000F09C7" w:rsidP="000F09C7">
      <w:pPr>
        <w:pStyle w:val="NormalWeb"/>
        <w:shd w:val="clear" w:color="auto" w:fill="FFFFFF"/>
        <w:spacing w:before="0" w:beforeAutospacing="0" w:after="150" w:afterAutospacing="0"/>
        <w:rPr>
          <w:rFonts w:ascii="Corbel" w:hAnsi="Corbel"/>
          <w:i/>
          <w:color w:val="000000"/>
          <w:sz w:val="28"/>
          <w:szCs w:val="28"/>
        </w:rPr>
      </w:pPr>
    </w:p>
    <w:p w:rsidR="004A42FA" w:rsidRPr="000F09C7" w:rsidRDefault="004A42FA" w:rsidP="004A42FA">
      <w:pPr>
        <w:rPr>
          <w:rFonts w:ascii="Corbel" w:hAnsi="Corbel"/>
          <w:color w:val="000000"/>
          <w:sz w:val="28"/>
          <w:szCs w:val="28"/>
          <w:shd w:val="clear" w:color="auto" w:fill="FFFFFF"/>
        </w:rPr>
      </w:pPr>
      <w:r w:rsidRPr="000F09C7">
        <w:rPr>
          <w:rFonts w:ascii="Corbel" w:hAnsi="Corbel"/>
          <w:sz w:val="28"/>
          <w:szCs w:val="28"/>
        </w:rPr>
        <w:t>For more information about Blessed Paul VI see:</w:t>
      </w:r>
    </w:p>
    <w:p w:rsidR="0088706C" w:rsidRPr="000F09C7" w:rsidRDefault="00791250" w:rsidP="0088706C">
      <w:pPr>
        <w:pStyle w:val="NormalWeb"/>
        <w:shd w:val="clear" w:color="auto" w:fill="FFFFFF"/>
        <w:spacing w:before="0" w:beforeAutospacing="0" w:after="150" w:afterAutospacing="0"/>
        <w:rPr>
          <w:rFonts w:ascii="Corbel" w:hAnsi="Corbel"/>
          <w:color w:val="538135" w:themeColor="accent6" w:themeShade="BF"/>
          <w:sz w:val="28"/>
          <w:szCs w:val="28"/>
        </w:rPr>
      </w:pPr>
      <w:hyperlink r:id="rId31" w:history="1">
        <w:r w:rsidR="00C963C5" w:rsidRPr="000F09C7">
          <w:rPr>
            <w:rStyle w:val="Hyperlink"/>
            <w:rFonts w:ascii="Corbel" w:hAnsi="Corbel"/>
            <w:color w:val="538135" w:themeColor="accent6" w:themeShade="BF"/>
            <w:sz w:val="28"/>
            <w:szCs w:val="28"/>
          </w:rPr>
          <w:t>https://www.britannica.com/biography/Blessed-Paul-VI</w:t>
        </w:r>
      </w:hyperlink>
    </w:p>
    <w:p w:rsidR="00C963C5" w:rsidRPr="00B934CD" w:rsidRDefault="00C963C5">
      <w:pPr>
        <w:rPr>
          <w:rFonts w:ascii="Corbel" w:eastAsia="Times New Roman" w:hAnsi="Corbel" w:cs="Times New Roman"/>
          <w:b/>
          <w:bCs/>
          <w:color w:val="333333"/>
          <w:sz w:val="28"/>
          <w:szCs w:val="28"/>
          <w:lang w:eastAsia="en-GB"/>
        </w:rPr>
      </w:pPr>
      <w:r w:rsidRPr="00B934CD">
        <w:rPr>
          <w:rFonts w:ascii="Corbel" w:hAnsi="Corbel"/>
          <w:color w:val="333333"/>
          <w:sz w:val="28"/>
          <w:szCs w:val="28"/>
        </w:rPr>
        <w:br w:type="page"/>
      </w:r>
    </w:p>
    <w:p w:rsidR="00F01382" w:rsidRDefault="00F01382" w:rsidP="00F01382">
      <w:pPr>
        <w:shd w:val="clear" w:color="auto" w:fill="FFFFFF"/>
        <w:spacing w:before="75" w:after="150" w:line="240" w:lineRule="auto"/>
        <w:jc w:val="center"/>
        <w:outlineLvl w:val="2"/>
        <w:rPr>
          <w:rFonts w:ascii="Corbel" w:eastAsia="Times New Roman" w:hAnsi="Corbel" w:cs="Times New Roman"/>
          <w:b/>
          <w:bCs/>
          <w:color w:val="92D050"/>
          <w:sz w:val="44"/>
          <w:szCs w:val="44"/>
          <w:u w:val="single"/>
          <w:lang w:eastAsia="en-GB"/>
        </w:rPr>
      </w:pPr>
      <w:r w:rsidRPr="00F01382">
        <w:rPr>
          <w:rFonts w:ascii="Corbel" w:eastAsia="Times New Roman" w:hAnsi="Corbel" w:cs="Times New Roman"/>
          <w:b/>
          <w:bCs/>
          <w:color w:val="92D050"/>
          <w:sz w:val="44"/>
          <w:szCs w:val="44"/>
          <w:u w:val="single"/>
          <w:lang w:eastAsia="en-GB"/>
        </w:rPr>
        <w:lastRenderedPageBreak/>
        <w:t>Blessed Paul VI</w:t>
      </w:r>
      <w:r w:rsidRPr="00504691">
        <w:rPr>
          <w:rFonts w:ascii="Corbel" w:eastAsia="Times New Roman" w:hAnsi="Corbel" w:cs="Times New Roman"/>
          <w:b/>
          <w:bCs/>
          <w:color w:val="92D050"/>
          <w:sz w:val="44"/>
          <w:szCs w:val="44"/>
          <w:u w:val="single"/>
          <w:lang w:eastAsia="en-GB"/>
        </w:rPr>
        <w:t>: Prayer</w:t>
      </w:r>
    </w:p>
    <w:p w:rsidR="00F01382" w:rsidRDefault="00F01382" w:rsidP="00F01382">
      <w:pPr>
        <w:jc w:val="center"/>
        <w:rPr>
          <w:rFonts w:ascii="Corbel" w:hAnsi="Corbel" w:cs="Helvetica"/>
          <w:color w:val="333333"/>
          <w:sz w:val="28"/>
          <w:szCs w:val="28"/>
          <w:shd w:val="clear" w:color="auto" w:fill="FFFFFF"/>
        </w:rPr>
      </w:pPr>
      <w:r w:rsidRPr="00F01382">
        <w:rPr>
          <w:rFonts w:ascii="Corbel" w:hAnsi="Corbel" w:cs="Helvetica"/>
          <w:color w:val="333333"/>
          <w:sz w:val="28"/>
          <w:szCs w:val="28"/>
          <w:shd w:val="clear" w:color="auto" w:fill="FFFFFF"/>
        </w:rPr>
        <w:t>Gentle mother, Mary,</w:t>
      </w:r>
      <w:r w:rsidRPr="00F01382">
        <w:rPr>
          <w:rFonts w:ascii="Corbel" w:hAnsi="Corbel" w:cs="Helvetica"/>
          <w:color w:val="333333"/>
          <w:sz w:val="28"/>
          <w:szCs w:val="28"/>
          <w:shd w:val="clear" w:color="auto" w:fill="FFFFFF"/>
        </w:rPr>
        <w:br/>
      </w:r>
      <w:r w:rsidR="00504691" w:rsidRPr="00F01382">
        <w:rPr>
          <w:rFonts w:ascii="Corbel" w:hAnsi="Corbel" w:cs="Helvetica"/>
          <w:color w:val="333333"/>
          <w:sz w:val="28"/>
          <w:szCs w:val="28"/>
          <w:shd w:val="clear" w:color="auto" w:fill="FFFFFF"/>
        </w:rPr>
        <w:t>Implore for the world</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the grace to esteem everything as the gift of God</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and hence the virtue to work with generosity</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and to make use of such gifts wisely and providently.</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Implore peace for the world.</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Fashion brothers and sisters</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out of persons who are so divided.</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Guide us to a more ordered and peaceful society.</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For those who are suffering,</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today there are so many and ever new ones,</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afflicted by current misfortunes,</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obtain solace;</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and for the dead, obtain eternal rest.</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Show yourself a mother to us;</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this is our prayer,</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O clement, O loving,</w:t>
      </w:r>
      <w:r w:rsidR="00504691" w:rsidRPr="00F01382">
        <w:rPr>
          <w:rFonts w:ascii="Corbel" w:hAnsi="Corbel" w:cs="Helvetica"/>
          <w:color w:val="333333"/>
          <w:sz w:val="28"/>
          <w:szCs w:val="28"/>
        </w:rPr>
        <w:br/>
      </w:r>
      <w:r w:rsidR="00504691" w:rsidRPr="00F01382">
        <w:rPr>
          <w:rFonts w:ascii="Corbel" w:hAnsi="Corbel" w:cs="Helvetica"/>
          <w:color w:val="333333"/>
          <w:sz w:val="28"/>
          <w:szCs w:val="28"/>
          <w:shd w:val="clear" w:color="auto" w:fill="FFFFFF"/>
        </w:rPr>
        <w:t>O sweet Virgin Mary!</w:t>
      </w:r>
      <w:r w:rsidR="00504691" w:rsidRPr="00F01382">
        <w:rPr>
          <w:rFonts w:ascii="Corbel" w:hAnsi="Corbel" w:cs="Helvetica"/>
          <w:color w:val="333333"/>
          <w:sz w:val="26"/>
          <w:szCs w:val="26"/>
        </w:rPr>
        <w:br/>
      </w:r>
      <w:r w:rsidR="00504691" w:rsidRPr="00F01382">
        <w:rPr>
          <w:rFonts w:ascii="Corbel" w:hAnsi="Corbel" w:cs="Helvetica"/>
          <w:color w:val="333333"/>
          <w:sz w:val="26"/>
          <w:szCs w:val="26"/>
        </w:rPr>
        <w:br/>
      </w:r>
      <w:r w:rsidR="00504691" w:rsidRPr="00F01382">
        <w:rPr>
          <w:rFonts w:ascii="Corbel" w:hAnsi="Corbel" w:cs="Helvetica"/>
          <w:color w:val="333333"/>
          <w:sz w:val="28"/>
          <w:szCs w:val="28"/>
          <w:shd w:val="clear" w:color="auto" w:fill="FFFFFF"/>
        </w:rPr>
        <w:t>Amen.</w:t>
      </w:r>
    </w:p>
    <w:p w:rsidR="00F01382" w:rsidRDefault="00F01382" w:rsidP="00F01382">
      <w:pPr>
        <w:jc w:val="center"/>
        <w:rPr>
          <w:rFonts w:ascii="Corbel" w:hAnsi="Corbel" w:cs="Helvetica"/>
          <w:color w:val="333333"/>
          <w:sz w:val="28"/>
          <w:szCs w:val="28"/>
          <w:shd w:val="clear" w:color="auto" w:fill="FFFFFF"/>
        </w:rPr>
      </w:pPr>
    </w:p>
    <w:p w:rsidR="00F01382" w:rsidRDefault="00F01382" w:rsidP="00F01382">
      <w:pPr>
        <w:jc w:val="center"/>
        <w:rPr>
          <w:rFonts w:ascii="Corbel" w:hAnsi="Corbel" w:cs="Helvetica"/>
          <w:color w:val="333333"/>
          <w:sz w:val="28"/>
          <w:szCs w:val="28"/>
          <w:shd w:val="clear" w:color="auto" w:fill="FFFFFF"/>
        </w:rPr>
      </w:pPr>
      <w:r>
        <w:rPr>
          <w:noProof/>
        </w:rPr>
        <w:drawing>
          <wp:inline distT="0" distB="0" distL="0" distR="0">
            <wp:extent cx="4239120" cy="2384505"/>
            <wp:effectExtent l="0" t="0" r="9525" b="0"/>
            <wp:docPr id="7" name="Picture 7" descr="5,000+ Free Ecology &amp; Environment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00+ Free Ecology &amp; Environment Images - Pixab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4466" cy="2393137"/>
                    </a:xfrm>
                    <a:prstGeom prst="rect">
                      <a:avLst/>
                    </a:prstGeom>
                    <a:noFill/>
                    <a:ln>
                      <a:noFill/>
                    </a:ln>
                  </pic:spPr>
                </pic:pic>
              </a:graphicData>
            </a:graphic>
          </wp:inline>
        </w:drawing>
      </w:r>
    </w:p>
    <w:p w:rsidR="00F01382" w:rsidRDefault="00F01382" w:rsidP="00F01382">
      <w:pPr>
        <w:jc w:val="center"/>
        <w:rPr>
          <w:rFonts w:ascii="Corbel" w:hAnsi="Corbel" w:cs="Helvetica"/>
          <w:color w:val="333333"/>
          <w:sz w:val="28"/>
          <w:szCs w:val="28"/>
          <w:shd w:val="clear" w:color="auto" w:fill="FFFFFF"/>
        </w:rPr>
      </w:pPr>
    </w:p>
    <w:p w:rsidR="00504691" w:rsidRPr="00F01382" w:rsidRDefault="00F01382" w:rsidP="00F01382">
      <w:pPr>
        <w:rPr>
          <w:rFonts w:ascii="Lucida Bright" w:hAnsi="Lucida Bright"/>
          <w:color w:val="484848"/>
          <w:sz w:val="24"/>
          <w:szCs w:val="24"/>
          <w:shd w:val="clear" w:color="auto" w:fill="FFFFFF"/>
        </w:rPr>
      </w:pPr>
      <w:r w:rsidRPr="00504691">
        <w:rPr>
          <w:rFonts w:ascii="Corbel" w:hAnsi="Corbel"/>
          <w:color w:val="000000"/>
          <w:sz w:val="28"/>
          <w:szCs w:val="28"/>
          <w:shd w:val="clear" w:color="auto" w:fill="FFFFFF"/>
        </w:rPr>
        <w:t>Read more at:</w:t>
      </w:r>
      <w:r w:rsidRPr="00F01382">
        <w:rPr>
          <w:rFonts w:ascii="Corbel" w:hAnsi="Corbel"/>
          <w:color w:val="538135" w:themeColor="accent6" w:themeShade="BF"/>
          <w:sz w:val="28"/>
          <w:szCs w:val="28"/>
          <w:shd w:val="clear" w:color="auto" w:fill="FFFFFF"/>
        </w:rPr>
        <w:t xml:space="preserve"> </w:t>
      </w:r>
      <w:hyperlink r:id="rId33" w:history="1">
        <w:r w:rsidRPr="00F01382">
          <w:rPr>
            <w:rStyle w:val="Hyperlink"/>
            <w:rFonts w:ascii="Corbel" w:hAnsi="Corbel"/>
            <w:color w:val="538135" w:themeColor="accent6" w:themeShade="BF"/>
            <w:sz w:val="28"/>
            <w:szCs w:val="28"/>
          </w:rPr>
          <w:t>https://www.catholic.org/prayers/prayer.php?p=1170</w:t>
        </w:r>
      </w:hyperlink>
      <w:r w:rsidR="00504691" w:rsidRPr="00F01382">
        <w:rPr>
          <w:rFonts w:ascii="Corbel" w:hAnsi="Corbel"/>
          <w:color w:val="92D050"/>
          <w:sz w:val="44"/>
          <w:szCs w:val="44"/>
        </w:rPr>
        <w:br w:type="page"/>
      </w:r>
    </w:p>
    <w:p w:rsidR="0088706C" w:rsidRPr="00B03C0C" w:rsidRDefault="00791250" w:rsidP="00C963C5">
      <w:pPr>
        <w:pStyle w:val="Heading3"/>
        <w:shd w:val="clear" w:color="auto" w:fill="FFFFFF"/>
        <w:spacing w:before="75" w:beforeAutospacing="0" w:after="150" w:afterAutospacing="0"/>
        <w:jc w:val="center"/>
        <w:rPr>
          <w:rFonts w:ascii="Corbel" w:hAnsi="Corbel"/>
          <w:color w:val="92D050"/>
          <w:sz w:val="44"/>
          <w:szCs w:val="44"/>
        </w:rPr>
      </w:pPr>
      <w:hyperlink r:id="rId34" w:tgtFrame="_blank" w:history="1">
        <w:r w:rsidR="0088706C" w:rsidRPr="00B03C0C">
          <w:rPr>
            <w:rStyle w:val="Hyperlink"/>
            <w:rFonts w:ascii="Corbel" w:hAnsi="Corbel"/>
            <w:color w:val="92D050"/>
            <w:sz w:val="44"/>
            <w:szCs w:val="44"/>
          </w:rPr>
          <w:t>Dorothy Day (Servant of God)</w:t>
        </w:r>
      </w:hyperlink>
      <w:r w:rsidR="0088706C" w:rsidRPr="00B03C0C">
        <w:rPr>
          <w:rFonts w:ascii="Corbel" w:hAnsi="Corbel"/>
          <w:color w:val="92D050"/>
          <w:sz w:val="44"/>
          <w:szCs w:val="44"/>
        </w:rPr>
        <w:t> (1897-1980)</w:t>
      </w:r>
    </w:p>
    <w:p w:rsidR="00C963C5" w:rsidRPr="00B934CD" w:rsidRDefault="00C963C5" w:rsidP="00C963C5">
      <w:pPr>
        <w:pStyle w:val="Heading3"/>
        <w:shd w:val="clear" w:color="auto" w:fill="FFFFFF"/>
        <w:spacing w:before="75" w:beforeAutospacing="0" w:after="150" w:afterAutospacing="0"/>
        <w:jc w:val="center"/>
        <w:rPr>
          <w:rFonts w:ascii="Corbel" w:hAnsi="Corbel"/>
          <w:color w:val="333333"/>
          <w:sz w:val="28"/>
          <w:szCs w:val="28"/>
        </w:rPr>
      </w:pPr>
      <w:r w:rsidRPr="00B934CD">
        <w:rPr>
          <w:rFonts w:ascii="Corbel" w:hAnsi="Corbel"/>
          <w:noProof/>
          <w:sz w:val="28"/>
          <w:szCs w:val="28"/>
        </w:rPr>
        <w:drawing>
          <wp:inline distT="0" distB="0" distL="0" distR="0">
            <wp:extent cx="1450975" cy="2186301"/>
            <wp:effectExtent l="0" t="0" r="0" b="5080"/>
            <wp:docPr id="1" name="Picture 1" descr="File:Dorothy Day 1916.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orothy Day 1916.jpg - Wikimedia Comm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1795" cy="2202604"/>
                    </a:xfrm>
                    <a:prstGeom prst="rect">
                      <a:avLst/>
                    </a:prstGeom>
                    <a:noFill/>
                    <a:ln>
                      <a:noFill/>
                    </a:ln>
                  </pic:spPr>
                </pic:pic>
              </a:graphicData>
            </a:graphic>
          </wp:inline>
        </w:drawing>
      </w:r>
    </w:p>
    <w:p w:rsidR="00045F0A" w:rsidRPr="00B934CD" w:rsidRDefault="00045F0A" w:rsidP="00C963C5">
      <w:pPr>
        <w:pStyle w:val="Heading3"/>
        <w:shd w:val="clear" w:color="auto" w:fill="FFFFFF"/>
        <w:spacing w:before="75" w:beforeAutospacing="0" w:after="150" w:afterAutospacing="0"/>
        <w:jc w:val="center"/>
        <w:rPr>
          <w:rFonts w:ascii="Corbel" w:hAnsi="Corbel"/>
          <w:color w:val="333333"/>
          <w:sz w:val="28"/>
          <w:szCs w:val="28"/>
        </w:rPr>
      </w:pPr>
    </w:p>
    <w:p w:rsidR="00C963C5" w:rsidRPr="00B934CD" w:rsidRDefault="0088706C" w:rsidP="0088706C">
      <w:pPr>
        <w:pStyle w:val="NormalWeb"/>
        <w:shd w:val="clear" w:color="auto" w:fill="FFFFFF"/>
        <w:spacing w:before="0" w:beforeAutospacing="0" w:after="150" w:afterAutospacing="0"/>
        <w:rPr>
          <w:rFonts w:ascii="Corbel" w:hAnsi="Corbel"/>
          <w:color w:val="000000"/>
          <w:sz w:val="28"/>
          <w:szCs w:val="28"/>
        </w:rPr>
      </w:pPr>
      <w:r w:rsidRPr="00B934CD">
        <w:rPr>
          <w:rFonts w:ascii="Corbel" w:hAnsi="Corbel"/>
          <w:color w:val="000000"/>
          <w:sz w:val="28"/>
          <w:szCs w:val="28"/>
        </w:rPr>
        <w:t>Dorothy Day is remembered for living in solidarity with the urban poor, but her </w:t>
      </w:r>
      <w:r w:rsidR="00C963C5" w:rsidRPr="00B934CD">
        <w:rPr>
          <w:rFonts w:ascii="Corbel" w:hAnsi="Corbel"/>
          <w:color w:val="000000"/>
          <w:sz w:val="28"/>
          <w:szCs w:val="28"/>
        </w:rPr>
        <w:t xml:space="preserve">Catholic Worker movement was also interested in rural farming. </w:t>
      </w:r>
      <w:r w:rsidRPr="00B934CD">
        <w:rPr>
          <w:rFonts w:ascii="Corbel" w:hAnsi="Corbel"/>
          <w:color w:val="000000"/>
          <w:sz w:val="28"/>
          <w:szCs w:val="28"/>
        </w:rPr>
        <w:t xml:space="preserve">At first, her focus was only on the urban poor and she didn’t quite see the point of ecology or how nature was her particular concern, but her friend Peter </w:t>
      </w:r>
      <w:proofErr w:type="spellStart"/>
      <w:r w:rsidRPr="00B934CD">
        <w:rPr>
          <w:rFonts w:ascii="Corbel" w:hAnsi="Corbel"/>
          <w:color w:val="000000"/>
          <w:sz w:val="28"/>
          <w:szCs w:val="28"/>
        </w:rPr>
        <w:t>Maurin</w:t>
      </w:r>
      <w:proofErr w:type="spellEnd"/>
      <w:r w:rsidRPr="00B934CD">
        <w:rPr>
          <w:rFonts w:ascii="Corbel" w:hAnsi="Corbel"/>
          <w:color w:val="000000"/>
          <w:sz w:val="28"/>
          <w:szCs w:val="28"/>
        </w:rPr>
        <w:t xml:space="preserve"> eventually convinced her that it was important. Although she started out </w:t>
      </w:r>
      <w:proofErr w:type="spellStart"/>
      <w:r w:rsidRPr="00B934CD">
        <w:rPr>
          <w:rFonts w:ascii="Corbel" w:hAnsi="Corbel"/>
          <w:color w:val="000000"/>
          <w:sz w:val="28"/>
          <w:szCs w:val="28"/>
        </w:rPr>
        <w:t>skeptical</w:t>
      </w:r>
      <w:proofErr w:type="spellEnd"/>
      <w:r w:rsidRPr="00B934CD">
        <w:rPr>
          <w:rFonts w:ascii="Corbel" w:hAnsi="Corbel"/>
          <w:color w:val="000000"/>
          <w:sz w:val="28"/>
          <w:szCs w:val="28"/>
        </w:rPr>
        <w:t xml:space="preserve">, she agreed to attend a women’s retreat on a working farm and excitedly reported, “We have learned to meditate and bake bread, pray and extract honey, sing and make butter, cheese, cider, wine, and sauerkraut.” </w:t>
      </w:r>
    </w:p>
    <w:p w:rsidR="00C963C5" w:rsidRPr="00B934CD" w:rsidRDefault="0088706C" w:rsidP="0088706C">
      <w:pPr>
        <w:pStyle w:val="NormalWeb"/>
        <w:shd w:val="clear" w:color="auto" w:fill="FFFFFF"/>
        <w:spacing w:before="0" w:beforeAutospacing="0" w:after="150" w:afterAutospacing="0"/>
        <w:rPr>
          <w:rFonts w:ascii="Corbel" w:hAnsi="Corbel"/>
          <w:color w:val="000000"/>
          <w:sz w:val="28"/>
          <w:szCs w:val="28"/>
        </w:rPr>
      </w:pPr>
      <w:r w:rsidRPr="00B934CD">
        <w:rPr>
          <w:rFonts w:ascii="Corbel" w:hAnsi="Corbel"/>
          <w:color w:val="000000"/>
          <w:sz w:val="28"/>
          <w:szCs w:val="28"/>
        </w:rPr>
        <w:t xml:space="preserve">After that, she came to see that environmental stewardship was intimately connected with her mission to help the poor, at least in part because, “it would be wonderful to live entirely off the land and not depend on wages for a livelihood.” The Catholic Workers founded a farm called </w:t>
      </w:r>
      <w:proofErr w:type="spellStart"/>
      <w:r w:rsidRPr="00B934CD">
        <w:rPr>
          <w:rFonts w:ascii="Corbel" w:hAnsi="Corbel"/>
          <w:color w:val="000000"/>
          <w:sz w:val="28"/>
          <w:szCs w:val="28"/>
        </w:rPr>
        <w:t>Maryfarm</w:t>
      </w:r>
      <w:proofErr w:type="spellEnd"/>
      <w:r w:rsidRPr="00B934CD">
        <w:rPr>
          <w:rFonts w:ascii="Corbel" w:hAnsi="Corbel"/>
          <w:color w:val="000000"/>
          <w:sz w:val="28"/>
          <w:szCs w:val="28"/>
        </w:rPr>
        <w:t xml:space="preserve">, which she described as “the heart of the work.” </w:t>
      </w:r>
    </w:p>
    <w:p w:rsidR="0088706C" w:rsidRDefault="0088706C" w:rsidP="0088706C">
      <w:pPr>
        <w:pStyle w:val="NormalWeb"/>
        <w:shd w:val="clear" w:color="auto" w:fill="FFFFFF"/>
        <w:spacing w:before="0" w:beforeAutospacing="0" w:after="150" w:afterAutospacing="0"/>
        <w:rPr>
          <w:rFonts w:ascii="Corbel" w:hAnsi="Corbel"/>
          <w:color w:val="000000"/>
          <w:sz w:val="28"/>
          <w:szCs w:val="28"/>
        </w:rPr>
      </w:pPr>
      <w:r w:rsidRPr="00B934CD">
        <w:rPr>
          <w:rFonts w:ascii="Corbel" w:hAnsi="Corbel"/>
          <w:color w:val="000000"/>
          <w:sz w:val="28"/>
          <w:szCs w:val="28"/>
        </w:rPr>
        <w:t>What Dorothy Day came to appreciate about close contact with nature is the way it reconnects us to our roots and helps develop a profound gratitude for the sustenance we receive from the earth. This, in turn, provides a healthy basis to find dignity in the human beings we encounter in the course of our lives. A love for the environment can support love for our fellow man.</w:t>
      </w:r>
    </w:p>
    <w:p w:rsidR="00504691" w:rsidRDefault="000F09C7" w:rsidP="0088706C">
      <w:pPr>
        <w:pStyle w:val="NormalWeb"/>
        <w:shd w:val="clear" w:color="auto" w:fill="FFFFFF"/>
        <w:spacing w:before="0" w:beforeAutospacing="0" w:after="150" w:afterAutospacing="0"/>
        <w:rPr>
          <w:rFonts w:ascii="Corbel" w:hAnsi="Corbel"/>
          <w:i/>
          <w:color w:val="000000"/>
          <w:sz w:val="28"/>
          <w:szCs w:val="28"/>
        </w:rPr>
      </w:pPr>
      <w:r w:rsidRPr="000F09C7">
        <w:rPr>
          <w:rFonts w:ascii="Corbel" w:hAnsi="Corbel"/>
          <w:i/>
          <w:color w:val="000000"/>
          <w:sz w:val="28"/>
          <w:szCs w:val="28"/>
        </w:rPr>
        <w:t>From</w:t>
      </w:r>
      <w:r w:rsidRPr="000F09C7">
        <w:rPr>
          <w:rStyle w:val="Hyperlink"/>
          <w:i/>
          <w:color w:val="538135" w:themeColor="accent6" w:themeShade="BF"/>
        </w:rPr>
        <w:t xml:space="preserve"> </w:t>
      </w:r>
      <w:hyperlink r:id="rId36" w:history="1">
        <w:r w:rsidRPr="000F09C7">
          <w:rPr>
            <w:rStyle w:val="Hyperlink"/>
            <w:rFonts w:ascii="Corbel" w:hAnsi="Corbel"/>
            <w:i/>
            <w:color w:val="538135" w:themeColor="accent6" w:themeShade="BF"/>
            <w:sz w:val="28"/>
            <w:szCs w:val="28"/>
          </w:rPr>
          <w:t>https://aleteia.org/2017/06/18/5-saints-to-inspire-us-to-take-care-of-our-planet/</w:t>
        </w:r>
      </w:hyperlink>
    </w:p>
    <w:p w:rsidR="000F09C7" w:rsidRPr="000F09C7" w:rsidRDefault="000F09C7" w:rsidP="0088706C">
      <w:pPr>
        <w:pStyle w:val="NormalWeb"/>
        <w:shd w:val="clear" w:color="auto" w:fill="FFFFFF"/>
        <w:spacing w:before="0" w:beforeAutospacing="0" w:after="150" w:afterAutospacing="0"/>
        <w:rPr>
          <w:rFonts w:ascii="Corbel" w:hAnsi="Corbel"/>
          <w:i/>
          <w:color w:val="000000"/>
          <w:sz w:val="28"/>
          <w:szCs w:val="28"/>
        </w:rPr>
      </w:pPr>
    </w:p>
    <w:p w:rsidR="004A42FA" w:rsidRPr="000F09C7" w:rsidRDefault="004A42FA" w:rsidP="004A42FA">
      <w:pPr>
        <w:rPr>
          <w:rFonts w:ascii="Corbel" w:hAnsi="Corbel"/>
          <w:color w:val="000000"/>
          <w:sz w:val="28"/>
          <w:szCs w:val="28"/>
          <w:shd w:val="clear" w:color="auto" w:fill="FFFFFF"/>
        </w:rPr>
      </w:pPr>
      <w:r w:rsidRPr="000F09C7">
        <w:rPr>
          <w:rFonts w:ascii="Corbel" w:hAnsi="Corbel"/>
          <w:sz w:val="28"/>
          <w:szCs w:val="28"/>
        </w:rPr>
        <w:t>For more information about Dorothy Day see:</w:t>
      </w:r>
    </w:p>
    <w:p w:rsidR="00F01382" w:rsidRDefault="00791250" w:rsidP="000F09C7">
      <w:pPr>
        <w:pStyle w:val="NormalWeb"/>
        <w:shd w:val="clear" w:color="auto" w:fill="FFFFFF"/>
        <w:spacing w:before="0" w:beforeAutospacing="0" w:after="150" w:afterAutospacing="0"/>
        <w:rPr>
          <w:rFonts w:ascii="Corbel" w:hAnsi="Corbel"/>
          <w:color w:val="538135" w:themeColor="accent6" w:themeShade="BF"/>
          <w:sz w:val="28"/>
          <w:szCs w:val="28"/>
        </w:rPr>
      </w:pPr>
      <w:hyperlink r:id="rId37" w:history="1">
        <w:r w:rsidR="00C963C5" w:rsidRPr="000F09C7">
          <w:rPr>
            <w:rStyle w:val="Hyperlink"/>
            <w:rFonts w:ascii="Corbel" w:hAnsi="Corbel"/>
            <w:color w:val="538135" w:themeColor="accent6" w:themeShade="BF"/>
            <w:sz w:val="28"/>
            <w:szCs w:val="28"/>
          </w:rPr>
          <w:t>https://www.biography.com/writer/dorothy-day</w:t>
        </w:r>
      </w:hyperlink>
      <w:r w:rsidR="00F01382">
        <w:rPr>
          <w:rFonts w:ascii="Corbel" w:hAnsi="Corbel"/>
          <w:color w:val="538135" w:themeColor="accent6" w:themeShade="BF"/>
          <w:sz w:val="28"/>
          <w:szCs w:val="28"/>
        </w:rPr>
        <w:br w:type="page"/>
      </w:r>
    </w:p>
    <w:p w:rsidR="00F01382" w:rsidRDefault="00791250" w:rsidP="00F01382">
      <w:pPr>
        <w:jc w:val="center"/>
        <w:rPr>
          <w:rFonts w:ascii="Corbel" w:hAnsi="Corbel"/>
          <w:b/>
          <w:color w:val="92D050"/>
          <w:sz w:val="44"/>
          <w:szCs w:val="44"/>
          <w:u w:val="single"/>
        </w:rPr>
      </w:pPr>
      <w:hyperlink r:id="rId38" w:tgtFrame="_blank" w:history="1">
        <w:r w:rsidR="00F01382" w:rsidRPr="00F01382">
          <w:rPr>
            <w:rStyle w:val="Hyperlink"/>
            <w:rFonts w:ascii="Corbel" w:hAnsi="Corbel"/>
            <w:b/>
            <w:color w:val="92D050"/>
            <w:sz w:val="44"/>
            <w:szCs w:val="44"/>
          </w:rPr>
          <w:t>Dorothy Day (Servant of God)</w:t>
        </w:r>
      </w:hyperlink>
      <w:r w:rsidR="00F01382" w:rsidRPr="00F01382">
        <w:rPr>
          <w:rFonts w:ascii="Corbel" w:hAnsi="Corbel"/>
          <w:b/>
          <w:color w:val="92D050"/>
          <w:sz w:val="44"/>
          <w:szCs w:val="44"/>
          <w:u w:val="single"/>
        </w:rPr>
        <w:t>: Prayer</w:t>
      </w:r>
    </w:p>
    <w:p w:rsidR="00F01382" w:rsidRDefault="00F01382" w:rsidP="00F01382">
      <w:pPr>
        <w:jc w:val="center"/>
        <w:rPr>
          <w:rFonts w:ascii="Corbel" w:eastAsia="Times New Roman" w:hAnsi="Corbel" w:cs="Times New Roman"/>
          <w:color w:val="000000"/>
          <w:sz w:val="28"/>
          <w:szCs w:val="28"/>
          <w:lang w:eastAsia="en-GB"/>
        </w:rPr>
      </w:pPr>
      <w:r w:rsidRPr="00F01382">
        <w:rPr>
          <w:rFonts w:ascii="Corbel" w:eastAsia="Times New Roman" w:hAnsi="Corbel" w:cs="Times New Roman"/>
          <w:color w:val="000000"/>
          <w:sz w:val="28"/>
          <w:szCs w:val="28"/>
          <w:lang w:eastAsia="en-GB"/>
        </w:rPr>
        <w:t>God our Creator,</w:t>
      </w:r>
      <w:r w:rsidRPr="00F01382">
        <w:rPr>
          <w:rFonts w:ascii="Corbel" w:eastAsia="Times New Roman" w:hAnsi="Corbel" w:cs="Times New Roman"/>
          <w:color w:val="000000"/>
          <w:sz w:val="28"/>
          <w:szCs w:val="28"/>
          <w:lang w:eastAsia="en-GB"/>
        </w:rPr>
        <w:br/>
        <w:t>Your servant Dorothy Day exemplified the</w:t>
      </w:r>
      <w:r w:rsidRPr="00F01382">
        <w:rPr>
          <w:rFonts w:ascii="Corbel" w:eastAsia="Times New Roman" w:hAnsi="Corbel" w:cs="Times New Roman"/>
          <w:color w:val="000000"/>
          <w:sz w:val="28"/>
          <w:szCs w:val="28"/>
          <w:lang w:eastAsia="en-GB"/>
        </w:rPr>
        <w:br/>
        <w:t>Catholic faith by her conversion,</w:t>
      </w:r>
      <w:r w:rsidRPr="00F01382">
        <w:rPr>
          <w:rFonts w:ascii="Corbel" w:eastAsia="Times New Roman" w:hAnsi="Corbel" w:cs="Times New Roman"/>
          <w:color w:val="000000"/>
          <w:sz w:val="28"/>
          <w:szCs w:val="28"/>
          <w:lang w:eastAsia="en-GB"/>
        </w:rPr>
        <w:br/>
        <w:t>life of prayer and voluntary poverty,</w:t>
      </w:r>
      <w:r w:rsidRPr="00F01382">
        <w:rPr>
          <w:rFonts w:ascii="Corbel" w:eastAsia="Times New Roman" w:hAnsi="Corbel" w:cs="Times New Roman"/>
          <w:color w:val="000000"/>
          <w:sz w:val="28"/>
          <w:szCs w:val="28"/>
          <w:lang w:eastAsia="en-GB"/>
        </w:rPr>
        <w:br/>
        <w:t>works of mercy, and</w:t>
      </w:r>
      <w:r w:rsidRPr="00F01382">
        <w:rPr>
          <w:rFonts w:ascii="Corbel" w:eastAsia="Times New Roman" w:hAnsi="Corbel" w:cs="Times New Roman"/>
          <w:color w:val="000000"/>
          <w:sz w:val="28"/>
          <w:szCs w:val="28"/>
          <w:lang w:eastAsia="en-GB"/>
        </w:rPr>
        <w:br/>
        <w:t>witness to the justice and peace</w:t>
      </w:r>
      <w:r w:rsidRPr="00F01382">
        <w:rPr>
          <w:rFonts w:ascii="Corbel" w:eastAsia="Times New Roman" w:hAnsi="Corbel" w:cs="Times New Roman"/>
          <w:color w:val="000000"/>
          <w:sz w:val="28"/>
          <w:szCs w:val="28"/>
          <w:lang w:eastAsia="en-GB"/>
        </w:rPr>
        <w:br/>
        <w:t>of the Gospel.</w:t>
      </w:r>
      <w:r w:rsidRPr="00F01382">
        <w:rPr>
          <w:rFonts w:ascii="Corbel" w:eastAsia="Times New Roman" w:hAnsi="Corbel" w:cs="Times New Roman"/>
          <w:color w:val="000000"/>
          <w:sz w:val="28"/>
          <w:szCs w:val="28"/>
          <w:lang w:eastAsia="en-GB"/>
        </w:rPr>
        <w:br/>
        <w:t>May her life</w:t>
      </w:r>
      <w:r w:rsidRPr="00F01382">
        <w:rPr>
          <w:rFonts w:ascii="Corbel" w:eastAsia="Times New Roman" w:hAnsi="Corbel" w:cs="Times New Roman"/>
          <w:color w:val="000000"/>
          <w:sz w:val="28"/>
          <w:szCs w:val="28"/>
          <w:lang w:eastAsia="en-GB"/>
        </w:rPr>
        <w:br/>
        <w:t>inspire people</w:t>
      </w:r>
      <w:r w:rsidRPr="00F01382">
        <w:rPr>
          <w:rFonts w:ascii="Corbel" w:eastAsia="Times New Roman" w:hAnsi="Corbel" w:cs="Times New Roman"/>
          <w:color w:val="000000"/>
          <w:sz w:val="28"/>
          <w:szCs w:val="28"/>
          <w:lang w:eastAsia="en-GB"/>
        </w:rPr>
        <w:br/>
        <w:t>to turn to Christ as their savio</w:t>
      </w:r>
      <w:r>
        <w:rPr>
          <w:rFonts w:ascii="Corbel" w:eastAsia="Times New Roman" w:hAnsi="Corbel" w:cs="Times New Roman"/>
          <w:color w:val="000000"/>
          <w:sz w:val="28"/>
          <w:szCs w:val="28"/>
          <w:lang w:eastAsia="en-GB"/>
        </w:rPr>
        <w:t>u</w:t>
      </w:r>
      <w:r w:rsidRPr="00F01382">
        <w:rPr>
          <w:rFonts w:ascii="Corbel" w:eastAsia="Times New Roman" w:hAnsi="Corbel" w:cs="Times New Roman"/>
          <w:color w:val="000000"/>
          <w:sz w:val="28"/>
          <w:szCs w:val="28"/>
          <w:lang w:eastAsia="en-GB"/>
        </w:rPr>
        <w:t>r and guide,</w:t>
      </w:r>
      <w:r w:rsidRPr="00F01382">
        <w:rPr>
          <w:rFonts w:ascii="Corbel" w:eastAsia="Times New Roman" w:hAnsi="Corbel" w:cs="Times New Roman"/>
          <w:color w:val="000000"/>
          <w:sz w:val="28"/>
          <w:szCs w:val="28"/>
          <w:lang w:eastAsia="en-GB"/>
        </w:rPr>
        <w:br/>
        <w:t>to see his face in the world’s poor and</w:t>
      </w:r>
      <w:r w:rsidRPr="00F01382">
        <w:rPr>
          <w:rFonts w:ascii="Corbel" w:eastAsia="Times New Roman" w:hAnsi="Corbel" w:cs="Times New Roman"/>
          <w:color w:val="000000"/>
          <w:sz w:val="28"/>
          <w:szCs w:val="28"/>
          <w:lang w:eastAsia="en-GB"/>
        </w:rPr>
        <w:br/>
        <w:t>to raise their voices for the justice</w:t>
      </w:r>
      <w:r w:rsidRPr="00F01382">
        <w:rPr>
          <w:rFonts w:ascii="Corbel" w:eastAsia="Times New Roman" w:hAnsi="Corbel" w:cs="Times New Roman"/>
          <w:color w:val="000000"/>
          <w:sz w:val="28"/>
          <w:szCs w:val="28"/>
          <w:lang w:eastAsia="en-GB"/>
        </w:rPr>
        <w:br/>
        <w:t>of God’s kingdom.</w:t>
      </w:r>
      <w:r w:rsidRPr="00F01382">
        <w:rPr>
          <w:rFonts w:ascii="Corbel" w:eastAsia="Times New Roman" w:hAnsi="Corbel" w:cs="Times New Roman"/>
          <w:color w:val="000000"/>
          <w:sz w:val="28"/>
          <w:szCs w:val="28"/>
          <w:lang w:eastAsia="en-GB"/>
        </w:rPr>
        <w:br/>
        <w:t>We pray that you grant the favo</w:t>
      </w:r>
      <w:r>
        <w:rPr>
          <w:rFonts w:ascii="Corbel" w:eastAsia="Times New Roman" w:hAnsi="Corbel" w:cs="Times New Roman"/>
          <w:color w:val="000000"/>
          <w:sz w:val="28"/>
          <w:szCs w:val="28"/>
          <w:lang w:eastAsia="en-GB"/>
        </w:rPr>
        <w:t>u</w:t>
      </w:r>
      <w:r w:rsidRPr="00F01382">
        <w:rPr>
          <w:rFonts w:ascii="Corbel" w:eastAsia="Times New Roman" w:hAnsi="Corbel" w:cs="Times New Roman"/>
          <w:color w:val="000000"/>
          <w:sz w:val="28"/>
          <w:szCs w:val="28"/>
          <w:lang w:eastAsia="en-GB"/>
        </w:rPr>
        <w:t>rs we ask</w:t>
      </w:r>
      <w:r w:rsidRPr="00F01382">
        <w:rPr>
          <w:rFonts w:ascii="Corbel" w:eastAsia="Times New Roman" w:hAnsi="Corbel" w:cs="Times New Roman"/>
          <w:color w:val="000000"/>
          <w:sz w:val="28"/>
          <w:szCs w:val="28"/>
          <w:lang w:eastAsia="en-GB"/>
        </w:rPr>
        <w:br/>
        <w:t>through her intercession so that her goodness</w:t>
      </w:r>
      <w:r w:rsidRPr="00F01382">
        <w:rPr>
          <w:rFonts w:ascii="Corbel" w:eastAsia="Times New Roman" w:hAnsi="Corbel" w:cs="Times New Roman"/>
          <w:color w:val="000000"/>
          <w:sz w:val="28"/>
          <w:szCs w:val="28"/>
          <w:lang w:eastAsia="en-GB"/>
        </w:rPr>
        <w:br/>
        <w:t>and holiness may be more widely recognized</w:t>
      </w:r>
      <w:r w:rsidRPr="00F01382">
        <w:rPr>
          <w:rFonts w:ascii="Corbel" w:eastAsia="Times New Roman" w:hAnsi="Corbel" w:cs="Times New Roman"/>
          <w:color w:val="000000"/>
          <w:sz w:val="28"/>
          <w:szCs w:val="28"/>
          <w:lang w:eastAsia="en-GB"/>
        </w:rPr>
        <w:br/>
        <w:t>and one day the Church may</w:t>
      </w:r>
      <w:r w:rsidRPr="00F01382">
        <w:rPr>
          <w:rFonts w:ascii="Corbel" w:eastAsia="Times New Roman" w:hAnsi="Corbel" w:cs="Times New Roman"/>
          <w:color w:val="000000"/>
          <w:sz w:val="28"/>
          <w:szCs w:val="28"/>
          <w:lang w:eastAsia="en-GB"/>
        </w:rPr>
        <w:br/>
        <w:t>proclaim her Saint.</w:t>
      </w:r>
      <w:r w:rsidRPr="00F01382">
        <w:rPr>
          <w:rFonts w:ascii="Corbel" w:eastAsia="Times New Roman" w:hAnsi="Corbel" w:cs="Times New Roman"/>
          <w:color w:val="000000"/>
          <w:sz w:val="28"/>
          <w:szCs w:val="28"/>
          <w:lang w:eastAsia="en-GB"/>
        </w:rPr>
        <w:br/>
        <w:t>We ask this through Christ our Lord.</w:t>
      </w:r>
      <w:r w:rsidRPr="00F01382">
        <w:rPr>
          <w:rFonts w:ascii="Corbel" w:eastAsia="Times New Roman" w:hAnsi="Corbel" w:cs="Times New Roman"/>
          <w:color w:val="000000"/>
          <w:sz w:val="28"/>
          <w:szCs w:val="28"/>
          <w:lang w:eastAsia="en-GB"/>
        </w:rPr>
        <w:br/>
        <w:t>Amen.</w:t>
      </w:r>
    </w:p>
    <w:p w:rsidR="00F01382" w:rsidRPr="00F01382" w:rsidRDefault="009B5AD6" w:rsidP="00F01382">
      <w:pPr>
        <w:jc w:val="center"/>
        <w:rPr>
          <w:rFonts w:ascii="Corbel" w:eastAsia="Times New Roman" w:hAnsi="Corbel" w:cs="Times New Roman"/>
          <w:color w:val="000000"/>
          <w:sz w:val="28"/>
          <w:szCs w:val="28"/>
          <w:lang w:eastAsia="en-GB"/>
        </w:rPr>
      </w:pPr>
      <w:r>
        <w:rPr>
          <w:noProof/>
        </w:rPr>
        <w:drawing>
          <wp:inline distT="0" distB="0" distL="0" distR="0">
            <wp:extent cx="3590925" cy="2393950"/>
            <wp:effectExtent l="0" t="0" r="9525" b="6350"/>
            <wp:docPr id="9" name="Picture 9" descr="File:Informal meeting of environment ministers. Field 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Informal meeting of environment ministers. Field trip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4929" cy="2396619"/>
                    </a:xfrm>
                    <a:prstGeom prst="rect">
                      <a:avLst/>
                    </a:prstGeom>
                    <a:noFill/>
                    <a:ln>
                      <a:noFill/>
                    </a:ln>
                  </pic:spPr>
                </pic:pic>
              </a:graphicData>
            </a:graphic>
          </wp:inline>
        </w:drawing>
      </w:r>
    </w:p>
    <w:p w:rsidR="00F01382" w:rsidRDefault="00F01382" w:rsidP="00F01382">
      <w:pPr>
        <w:rPr>
          <w:rFonts w:ascii="Corbel" w:eastAsia="Times New Roman" w:hAnsi="Corbel"/>
          <w:color w:val="538135" w:themeColor="accent6" w:themeShade="BF"/>
          <w:sz w:val="28"/>
          <w:szCs w:val="28"/>
        </w:rPr>
      </w:pPr>
    </w:p>
    <w:p w:rsidR="00F01382" w:rsidRPr="00F01382" w:rsidRDefault="00F01382" w:rsidP="00F01382">
      <w:pPr>
        <w:rPr>
          <w:rFonts w:ascii="Corbel" w:eastAsia="Times New Roman" w:hAnsi="Corbel"/>
          <w:color w:val="538135" w:themeColor="accent6" w:themeShade="BF"/>
          <w:sz w:val="28"/>
          <w:szCs w:val="28"/>
        </w:rPr>
      </w:pPr>
      <w:r w:rsidRPr="00504691">
        <w:rPr>
          <w:rFonts w:ascii="Corbel" w:hAnsi="Corbel"/>
          <w:color w:val="000000"/>
          <w:sz w:val="28"/>
          <w:szCs w:val="28"/>
          <w:shd w:val="clear" w:color="auto" w:fill="FFFFFF"/>
        </w:rPr>
        <w:t>Read more at:</w:t>
      </w:r>
      <w:r w:rsidRPr="00F01382">
        <w:rPr>
          <w:rFonts w:ascii="Corbel" w:hAnsi="Corbel"/>
          <w:color w:val="538135" w:themeColor="accent6" w:themeShade="BF"/>
          <w:sz w:val="28"/>
          <w:szCs w:val="28"/>
          <w:shd w:val="clear" w:color="auto" w:fill="FFFFFF"/>
        </w:rPr>
        <w:t xml:space="preserve"> </w:t>
      </w:r>
      <w:hyperlink r:id="rId40" w:history="1">
        <w:r w:rsidRPr="00F01382">
          <w:rPr>
            <w:rStyle w:val="Hyperlink"/>
            <w:rFonts w:ascii="Corbel" w:eastAsia="Times New Roman" w:hAnsi="Corbel"/>
            <w:color w:val="538135" w:themeColor="accent6" w:themeShade="BF"/>
            <w:sz w:val="28"/>
            <w:szCs w:val="28"/>
          </w:rPr>
          <w:t>http://dorothydayguild.org/support/petition-in-prayer/</w:t>
        </w:r>
      </w:hyperlink>
    </w:p>
    <w:p w:rsidR="0088706C" w:rsidRPr="00B03C0C" w:rsidRDefault="0088706C">
      <w:pPr>
        <w:rPr>
          <w:rFonts w:ascii="Corbel" w:eastAsia="Times New Roman" w:hAnsi="Corbel" w:cs="Times New Roman"/>
          <w:b/>
          <w:bCs/>
          <w:color w:val="333333"/>
          <w:sz w:val="28"/>
          <w:szCs w:val="28"/>
          <w:lang w:eastAsia="en-GB"/>
        </w:rPr>
      </w:pPr>
    </w:p>
    <w:sectPr w:rsidR="0088706C" w:rsidRPr="00B03C0C" w:rsidSect="00B934CD">
      <w:pgSz w:w="11906" w:h="16838"/>
      <w:pgMar w:top="1440" w:right="1440" w:bottom="1440" w:left="1440" w:header="708" w:footer="708" w:gutter="0"/>
      <w:pgBorders w:offsetFrom="page">
        <w:top w:val="single" w:sz="48" w:space="24" w:color="92D050"/>
        <w:left w:val="single" w:sz="48" w:space="24" w:color="92D050"/>
        <w:bottom w:val="single" w:sz="48" w:space="24" w:color="92D050"/>
        <w:right w:val="single" w:sz="48"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6C"/>
    <w:rsid w:val="00045F0A"/>
    <w:rsid w:val="00071242"/>
    <w:rsid w:val="000F09C7"/>
    <w:rsid w:val="000F593B"/>
    <w:rsid w:val="004A42FA"/>
    <w:rsid w:val="00504691"/>
    <w:rsid w:val="0088056D"/>
    <w:rsid w:val="0088706C"/>
    <w:rsid w:val="009B5AD6"/>
    <w:rsid w:val="00B03C0C"/>
    <w:rsid w:val="00B934CD"/>
    <w:rsid w:val="00C531EE"/>
    <w:rsid w:val="00C963C5"/>
    <w:rsid w:val="00ED5A46"/>
    <w:rsid w:val="00F01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0F63"/>
  <w15:chartTrackingRefBased/>
  <w15:docId w15:val="{50EFCD57-C801-4765-A16A-420342F5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88706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07124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706C"/>
    <w:rPr>
      <w:color w:val="0000FF"/>
      <w:u w:val="single"/>
    </w:rPr>
  </w:style>
  <w:style w:type="character" w:customStyle="1" w:styleId="Heading3Char">
    <w:name w:val="Heading 3 Char"/>
    <w:basedOn w:val="DefaultParagraphFont"/>
    <w:link w:val="Heading3"/>
    <w:uiPriority w:val="9"/>
    <w:rsid w:val="0088706C"/>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8870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8706C"/>
    <w:rPr>
      <w:color w:val="605E5C"/>
      <w:shd w:val="clear" w:color="auto" w:fill="E1DFDD"/>
    </w:rPr>
  </w:style>
  <w:style w:type="character" w:styleId="FollowedHyperlink">
    <w:name w:val="FollowedHyperlink"/>
    <w:basedOn w:val="DefaultParagraphFont"/>
    <w:uiPriority w:val="99"/>
    <w:semiHidden/>
    <w:unhideWhenUsed/>
    <w:rsid w:val="00C963C5"/>
    <w:rPr>
      <w:color w:val="954F72" w:themeColor="followedHyperlink"/>
      <w:u w:val="single"/>
    </w:rPr>
  </w:style>
  <w:style w:type="character" w:customStyle="1" w:styleId="Heading5Char">
    <w:name w:val="Heading 5 Char"/>
    <w:basedOn w:val="DefaultParagraphFont"/>
    <w:link w:val="Heading5"/>
    <w:uiPriority w:val="9"/>
    <w:semiHidden/>
    <w:rsid w:val="00071242"/>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0712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07596">
      <w:bodyDiv w:val="1"/>
      <w:marLeft w:val="0"/>
      <w:marRight w:val="0"/>
      <w:marTop w:val="0"/>
      <w:marBottom w:val="0"/>
      <w:divBdr>
        <w:top w:val="none" w:sz="0" w:space="0" w:color="auto"/>
        <w:left w:val="none" w:sz="0" w:space="0" w:color="auto"/>
        <w:bottom w:val="none" w:sz="0" w:space="0" w:color="auto"/>
        <w:right w:val="none" w:sz="0" w:space="0" w:color="auto"/>
      </w:divBdr>
    </w:div>
    <w:div w:id="283004733">
      <w:bodyDiv w:val="1"/>
      <w:marLeft w:val="0"/>
      <w:marRight w:val="0"/>
      <w:marTop w:val="0"/>
      <w:marBottom w:val="0"/>
      <w:divBdr>
        <w:top w:val="none" w:sz="0" w:space="0" w:color="auto"/>
        <w:left w:val="none" w:sz="0" w:space="0" w:color="auto"/>
        <w:bottom w:val="none" w:sz="0" w:space="0" w:color="auto"/>
        <w:right w:val="none" w:sz="0" w:space="0" w:color="auto"/>
      </w:divBdr>
    </w:div>
    <w:div w:id="355347378">
      <w:bodyDiv w:val="1"/>
      <w:marLeft w:val="0"/>
      <w:marRight w:val="0"/>
      <w:marTop w:val="0"/>
      <w:marBottom w:val="0"/>
      <w:divBdr>
        <w:top w:val="none" w:sz="0" w:space="0" w:color="auto"/>
        <w:left w:val="none" w:sz="0" w:space="0" w:color="auto"/>
        <w:bottom w:val="none" w:sz="0" w:space="0" w:color="auto"/>
        <w:right w:val="none" w:sz="0" w:space="0" w:color="auto"/>
      </w:divBdr>
    </w:div>
    <w:div w:id="703290171">
      <w:bodyDiv w:val="1"/>
      <w:marLeft w:val="0"/>
      <w:marRight w:val="0"/>
      <w:marTop w:val="0"/>
      <w:marBottom w:val="0"/>
      <w:divBdr>
        <w:top w:val="none" w:sz="0" w:space="0" w:color="auto"/>
        <w:left w:val="none" w:sz="0" w:space="0" w:color="auto"/>
        <w:bottom w:val="none" w:sz="0" w:space="0" w:color="auto"/>
        <w:right w:val="none" w:sz="0" w:space="0" w:color="auto"/>
      </w:divBdr>
    </w:div>
    <w:div w:id="723413930">
      <w:bodyDiv w:val="1"/>
      <w:marLeft w:val="0"/>
      <w:marRight w:val="0"/>
      <w:marTop w:val="0"/>
      <w:marBottom w:val="0"/>
      <w:divBdr>
        <w:top w:val="none" w:sz="0" w:space="0" w:color="auto"/>
        <w:left w:val="none" w:sz="0" w:space="0" w:color="auto"/>
        <w:bottom w:val="none" w:sz="0" w:space="0" w:color="auto"/>
        <w:right w:val="none" w:sz="0" w:space="0" w:color="auto"/>
      </w:divBdr>
    </w:div>
    <w:div w:id="913704374">
      <w:bodyDiv w:val="1"/>
      <w:marLeft w:val="0"/>
      <w:marRight w:val="0"/>
      <w:marTop w:val="0"/>
      <w:marBottom w:val="0"/>
      <w:divBdr>
        <w:top w:val="none" w:sz="0" w:space="0" w:color="auto"/>
        <w:left w:val="none" w:sz="0" w:space="0" w:color="auto"/>
        <w:bottom w:val="none" w:sz="0" w:space="0" w:color="auto"/>
        <w:right w:val="none" w:sz="0" w:space="0" w:color="auto"/>
      </w:divBdr>
    </w:div>
    <w:div w:id="1038772638">
      <w:bodyDiv w:val="1"/>
      <w:marLeft w:val="0"/>
      <w:marRight w:val="0"/>
      <w:marTop w:val="0"/>
      <w:marBottom w:val="0"/>
      <w:divBdr>
        <w:top w:val="none" w:sz="0" w:space="0" w:color="auto"/>
        <w:left w:val="none" w:sz="0" w:space="0" w:color="auto"/>
        <w:bottom w:val="none" w:sz="0" w:space="0" w:color="auto"/>
        <w:right w:val="none" w:sz="0" w:space="0" w:color="auto"/>
      </w:divBdr>
    </w:div>
    <w:div w:id="1355418665">
      <w:bodyDiv w:val="1"/>
      <w:marLeft w:val="0"/>
      <w:marRight w:val="0"/>
      <w:marTop w:val="0"/>
      <w:marBottom w:val="0"/>
      <w:divBdr>
        <w:top w:val="none" w:sz="0" w:space="0" w:color="auto"/>
        <w:left w:val="none" w:sz="0" w:space="0" w:color="auto"/>
        <w:bottom w:val="none" w:sz="0" w:space="0" w:color="auto"/>
        <w:right w:val="none" w:sz="0" w:space="0" w:color="auto"/>
      </w:divBdr>
    </w:div>
    <w:div w:id="1747799544">
      <w:bodyDiv w:val="1"/>
      <w:marLeft w:val="0"/>
      <w:marRight w:val="0"/>
      <w:marTop w:val="0"/>
      <w:marBottom w:val="0"/>
      <w:divBdr>
        <w:top w:val="none" w:sz="0" w:space="0" w:color="auto"/>
        <w:left w:val="none" w:sz="0" w:space="0" w:color="auto"/>
        <w:bottom w:val="none" w:sz="0" w:space="0" w:color="auto"/>
        <w:right w:val="none" w:sz="0" w:space="0" w:color="auto"/>
      </w:divBdr>
    </w:div>
    <w:div w:id="1978756805">
      <w:bodyDiv w:val="1"/>
      <w:marLeft w:val="0"/>
      <w:marRight w:val="0"/>
      <w:marTop w:val="0"/>
      <w:marBottom w:val="0"/>
      <w:divBdr>
        <w:top w:val="none" w:sz="0" w:space="0" w:color="auto"/>
        <w:left w:val="none" w:sz="0" w:space="0" w:color="auto"/>
        <w:bottom w:val="none" w:sz="0" w:space="0" w:color="auto"/>
        <w:right w:val="none" w:sz="0" w:space="0" w:color="auto"/>
      </w:divBdr>
    </w:div>
    <w:div w:id="214585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tholic.org/saints/saint.php?saint_id=154" TargetMode="Externa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yperlink" Target="https://www.biography.com/people/dorothy-day-9268575" TargetMode="External"/><Relationship Id="rId42" Type="http://schemas.openxmlformats.org/officeDocument/2006/relationships/theme" Target="theme/theme1.xml"/><Relationship Id="rId7" Type="http://schemas.openxmlformats.org/officeDocument/2006/relationships/hyperlink" Target="https://aleteia.org/2017/06/18/5-saints-to-inspire-us-to-take-care-of-our-planet/" TargetMode="External"/><Relationship Id="rId2" Type="http://schemas.openxmlformats.org/officeDocument/2006/relationships/settings" Target="settings.xml"/><Relationship Id="rId16" Type="http://schemas.openxmlformats.org/officeDocument/2006/relationships/hyperlink" Target="https://www.catholic.org/saints/saint.php?saint_id=154" TargetMode="External"/><Relationship Id="rId20" Type="http://schemas.openxmlformats.org/officeDocument/2006/relationships/hyperlink" Target="http://www.catholic.org/saints/saint.php?saint_id=26" TargetMode="Externa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hyperlink" Target="https://christdesert.org/about/sustainable-stewardship/" TargetMode="External"/><Relationship Id="rId32" Type="http://schemas.openxmlformats.org/officeDocument/2006/relationships/image" Target="media/image9.jpeg"/><Relationship Id="rId37" Type="http://schemas.openxmlformats.org/officeDocument/2006/relationships/hyperlink" Target="https://www.biography.com/writer/dorothy-day" TargetMode="External"/><Relationship Id="rId40" Type="http://schemas.openxmlformats.org/officeDocument/2006/relationships/hyperlink" Target="http://dorothydayguild.org/support/petition-in-prayer/" TargetMode="External"/><Relationship Id="rId5" Type="http://schemas.openxmlformats.org/officeDocument/2006/relationships/hyperlink" Target="http://www.catholic.org/saints/saint.php?saint_id=50" TargetMode="External"/><Relationship Id="rId15" Type="http://schemas.openxmlformats.org/officeDocument/2006/relationships/hyperlink" Target="https://aleteia.org/2017/06/18/5-saints-to-inspire-us-to-take-care-of-our-planet/" TargetMode="External"/><Relationship Id="rId23" Type="http://schemas.openxmlformats.org/officeDocument/2006/relationships/hyperlink" Target="https://www.catholic.org/saints/saint.php?saint_id=26" TargetMode="External"/><Relationship Id="rId28" Type="http://schemas.openxmlformats.org/officeDocument/2006/relationships/hyperlink" Target="https://www.britannica.com/biography/Blessed-Paul-VI" TargetMode="External"/><Relationship Id="rId36" Type="http://schemas.openxmlformats.org/officeDocument/2006/relationships/hyperlink" Target="https://aleteia.org/2017/06/18/5-saints-to-inspire-us-to-take-care-of-our-planet/" TargetMode="External"/><Relationship Id="rId10" Type="http://schemas.openxmlformats.org/officeDocument/2006/relationships/hyperlink" Target="http://www.catholic.org/saints/saint.php?saint_id=50" TargetMode="External"/><Relationship Id="rId19" Type="http://schemas.openxmlformats.org/officeDocument/2006/relationships/hyperlink" Target="https://www.praymorenovenas.com/st-kateri-tekakwitha-novena" TargetMode="External"/><Relationship Id="rId31" Type="http://schemas.openxmlformats.org/officeDocument/2006/relationships/hyperlink" Target="https://www.britannica.com/biography/Blessed-Paul-VI" TargetMode="External"/><Relationship Id="rId4" Type="http://schemas.openxmlformats.org/officeDocument/2006/relationships/image" Target="media/image1.png"/><Relationship Id="rId9" Type="http://schemas.openxmlformats.org/officeDocument/2006/relationships/hyperlink" Target="https://en.wikipedia.org/wiki/Canticle_of_the_Sun" TargetMode="External"/><Relationship Id="rId14" Type="http://schemas.openxmlformats.org/officeDocument/2006/relationships/image" Target="media/image4.jpeg"/><Relationship Id="rId22" Type="http://schemas.openxmlformats.org/officeDocument/2006/relationships/hyperlink" Target="https://aleteia.org/2017/06/18/5-saints-to-inspire-us-to-take-care-of-our-planet/" TargetMode="External"/><Relationship Id="rId27" Type="http://schemas.openxmlformats.org/officeDocument/2006/relationships/hyperlink" Target="http://saintbenedictprotection.com/saint-benedict-prayers/" TargetMode="External"/><Relationship Id="rId30" Type="http://schemas.openxmlformats.org/officeDocument/2006/relationships/hyperlink" Target="https://aleteia.org/2017/06/18/5-saints-to-inspire-us-to-take-care-of-our-planet/" TargetMode="External"/><Relationship Id="rId35" Type="http://schemas.openxmlformats.org/officeDocument/2006/relationships/image" Target="media/image10.jpeg"/><Relationship Id="rId8" Type="http://schemas.openxmlformats.org/officeDocument/2006/relationships/hyperlink" Target="https://www.catholic.org/saints/saint.php?saint_id=50" TargetMode="External"/><Relationship Id="rId3" Type="http://schemas.openxmlformats.org/officeDocument/2006/relationships/webSettings" Target="webSettings.xml"/><Relationship Id="rId12" Type="http://schemas.openxmlformats.org/officeDocument/2006/relationships/hyperlink" Target="https://www.faithandworship.com/prayers_" TargetMode="External"/><Relationship Id="rId17" Type="http://schemas.openxmlformats.org/officeDocument/2006/relationships/hyperlink" Target="http://www.catholic.org/saints/saint.php?saint_id=154" TargetMode="External"/><Relationship Id="rId25" Type="http://schemas.openxmlformats.org/officeDocument/2006/relationships/hyperlink" Target="http://www.catholic.org/saints/saint.php?saint_id=26" TargetMode="External"/><Relationship Id="rId33" Type="http://schemas.openxmlformats.org/officeDocument/2006/relationships/hyperlink" Target="https://www.catholic.org/prayers/prayer.php?p=1170" TargetMode="External"/><Relationship Id="rId38" Type="http://schemas.openxmlformats.org/officeDocument/2006/relationships/hyperlink" Target="https://www.biography.com/people/dorothy-day-92685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1848</Words>
  <Characters>10537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Arundell</dc:creator>
  <cp:keywords/>
  <dc:description/>
  <cp:lastModifiedBy>Elaine Arundell</cp:lastModifiedBy>
  <cp:revision>2</cp:revision>
  <dcterms:created xsi:type="dcterms:W3CDTF">2020-09-05T13:10:00Z</dcterms:created>
  <dcterms:modified xsi:type="dcterms:W3CDTF">2020-09-05T13:10:00Z</dcterms:modified>
</cp:coreProperties>
</file>