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C503" w14:textId="77777777" w:rsidR="00363BC9" w:rsidRDefault="00363BC9" w:rsidP="00363BC9">
      <w:pPr>
        <w:pStyle w:val="Heading1"/>
        <w:ind w:left="355"/>
      </w:pPr>
      <w:bookmarkStart w:id="0" w:name="_Toc53166"/>
      <w:r>
        <w:t xml:space="preserve">Appendix 6 – Supplementary Information Form </w:t>
      </w:r>
      <w:bookmarkEnd w:id="0"/>
    </w:p>
    <w:p w14:paraId="1A20FBFA" w14:textId="77777777" w:rsidR="00363BC9" w:rsidRDefault="00363BC9" w:rsidP="00363BC9">
      <w:pPr>
        <w:spacing w:after="18" w:line="259" w:lineRule="auto"/>
        <w:ind w:left="360" w:right="316" w:firstLine="0"/>
        <w:jc w:val="left"/>
      </w:pPr>
      <w:r>
        <w:rPr>
          <w:noProof/>
          <w:lang w:val="en-US" w:eastAsia="en-US"/>
        </w:rPr>
        <w:drawing>
          <wp:anchor distT="0" distB="0" distL="114300" distR="114300" simplePos="0" relativeHeight="251659264" behindDoc="0" locked="0" layoutInCell="1" allowOverlap="0" wp14:anchorId="70D90A5E" wp14:editId="516FA205">
            <wp:simplePos x="0" y="0"/>
            <wp:positionH relativeFrom="column">
              <wp:posOffset>5049216</wp:posOffset>
            </wp:positionH>
            <wp:positionV relativeFrom="paragraph">
              <wp:posOffset>-17018</wp:posOffset>
            </wp:positionV>
            <wp:extent cx="795655" cy="1365885"/>
            <wp:effectExtent l="0" t="0" r="0" b="0"/>
            <wp:wrapSquare wrapText="bothSides"/>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7"/>
                    <a:stretch>
                      <a:fillRect/>
                    </a:stretch>
                  </pic:blipFill>
                  <pic:spPr>
                    <a:xfrm>
                      <a:off x="0" y="0"/>
                      <a:ext cx="795655" cy="1365885"/>
                    </a:xfrm>
                    <a:prstGeom prst="rect">
                      <a:avLst/>
                    </a:prstGeom>
                  </pic:spPr>
                </pic:pic>
              </a:graphicData>
            </a:graphic>
          </wp:anchor>
        </w:drawing>
      </w:r>
      <w:r>
        <w:rPr>
          <w:b/>
          <w:sz w:val="20"/>
        </w:rPr>
        <w:t xml:space="preserve"> </w:t>
      </w:r>
    </w:p>
    <w:p w14:paraId="7E6F7145" w14:textId="77777777" w:rsidR="00363BC9" w:rsidRDefault="00363BC9" w:rsidP="00363BC9">
      <w:pPr>
        <w:spacing w:after="118" w:line="265" w:lineRule="auto"/>
        <w:ind w:left="497" w:right="316"/>
        <w:jc w:val="left"/>
      </w:pPr>
      <w:r>
        <w:rPr>
          <w:b/>
          <w:color w:val="C00000"/>
          <w:sz w:val="24"/>
        </w:rPr>
        <w:t xml:space="preserve">Diocese of Westminster   </w:t>
      </w:r>
    </w:p>
    <w:p w14:paraId="145960E6" w14:textId="77777777" w:rsidR="00363BC9" w:rsidRDefault="00363BC9" w:rsidP="00363BC9">
      <w:pPr>
        <w:spacing w:after="118" w:line="265" w:lineRule="auto"/>
        <w:ind w:left="497" w:right="316"/>
        <w:jc w:val="left"/>
      </w:pPr>
      <w:r>
        <w:rPr>
          <w:b/>
          <w:color w:val="C00000"/>
          <w:sz w:val="24"/>
        </w:rPr>
        <w:t xml:space="preserve">Catholic Primary Schools   </w:t>
      </w:r>
    </w:p>
    <w:p w14:paraId="43E722B5" w14:textId="77777777" w:rsidR="00363BC9" w:rsidRDefault="00363BC9" w:rsidP="00363BC9">
      <w:pPr>
        <w:spacing w:after="734" w:line="265" w:lineRule="auto"/>
        <w:ind w:left="497" w:right="316"/>
        <w:jc w:val="left"/>
      </w:pPr>
      <w:r>
        <w:rPr>
          <w:b/>
          <w:color w:val="C00000"/>
          <w:sz w:val="24"/>
        </w:rPr>
        <w:t xml:space="preserve">Supplementary Information Form 20XX – 20XX </w:t>
      </w:r>
    </w:p>
    <w:p w14:paraId="152B5AB7" w14:textId="77777777" w:rsidR="00363BC9" w:rsidRPr="005E1062" w:rsidRDefault="00363BC9" w:rsidP="00363BC9">
      <w:pPr>
        <w:spacing w:after="160" w:line="256" w:lineRule="auto"/>
        <w:ind w:left="0" w:right="0" w:firstLine="0"/>
        <w:jc w:val="center"/>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 xml:space="preserve"> [Insert Name] CATHOLIC [Insert Primary/Secondary etc.] SCHOOL/ACADEMY</w:t>
      </w:r>
    </w:p>
    <w:p w14:paraId="3B43D39B" w14:textId="77777777" w:rsidR="00363BC9" w:rsidRPr="005E1062" w:rsidRDefault="00363BC9" w:rsidP="00363BC9">
      <w:pPr>
        <w:spacing w:after="160" w:line="256" w:lineRule="auto"/>
        <w:ind w:left="0" w:right="0" w:firstLine="0"/>
        <w:jc w:val="center"/>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SUPPLEMENTARY INFORMATION FORM</w:t>
      </w:r>
    </w:p>
    <w:p w14:paraId="3419B2D5" w14:textId="77777777" w:rsidR="00363BC9" w:rsidRPr="005E1062" w:rsidRDefault="00363BC9" w:rsidP="00363BC9">
      <w:pPr>
        <w:spacing w:after="160" w:line="256" w:lineRule="auto"/>
        <w:ind w:left="0" w:right="0" w:firstLine="0"/>
        <w:jc w:val="center"/>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20__/20__</w:t>
      </w:r>
    </w:p>
    <w:p w14:paraId="58EE60D5" w14:textId="77777777" w:rsidR="00363BC9" w:rsidRPr="005E1062" w:rsidRDefault="00363BC9" w:rsidP="00363BC9">
      <w:pPr>
        <w:spacing w:after="160" w:line="256"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b/>
          <w:color w:val="auto"/>
          <w:sz w:val="24"/>
          <w:szCs w:val="24"/>
          <w:lang w:eastAsia="en-US"/>
        </w:rPr>
        <w:t>[</w:t>
      </w:r>
      <w:r w:rsidRPr="005E1062">
        <w:rPr>
          <w:rFonts w:asciiTheme="minorHAnsi" w:hAnsiTheme="minorHAnsi" w:cstheme="minorHAnsi"/>
          <w:color w:val="auto"/>
          <w:sz w:val="24"/>
          <w:szCs w:val="24"/>
          <w:lang w:eastAsia="en-US"/>
        </w:rPr>
        <w:t xml:space="preserve">If you are expressing a preference for a place for your child at [insert name of school/academy] in [Insert local authority area] </w:t>
      </w:r>
      <w:r w:rsidRPr="005E1062">
        <w:rPr>
          <w:rFonts w:asciiTheme="minorHAnsi" w:hAnsiTheme="minorHAnsi" w:cstheme="minorHAnsi"/>
          <w:b/>
          <w:color w:val="auto"/>
          <w:sz w:val="24"/>
          <w:szCs w:val="24"/>
          <w:lang w:eastAsia="en-US"/>
        </w:rPr>
        <w:t>and wish to apply under a faith criterion</w:t>
      </w:r>
      <w:r w:rsidRPr="005E1062">
        <w:rPr>
          <w:rFonts w:asciiTheme="minorHAnsi" w:hAnsiTheme="minorHAnsi" w:cstheme="minorHAnsi"/>
          <w:color w:val="auto"/>
          <w:sz w:val="24"/>
          <w:szCs w:val="24"/>
          <w:lang w:eastAsia="en-US"/>
        </w:rPr>
        <w:t>, you should complete this Supplementary Information Form.</w:t>
      </w:r>
    </w:p>
    <w:p w14:paraId="4C05A1D9" w14:textId="77777777" w:rsidR="00363BC9" w:rsidRPr="005E1062" w:rsidRDefault="00363BC9" w:rsidP="00363BC9">
      <w:pPr>
        <w:numPr>
          <w:ilvl w:val="0"/>
          <w:numId w:val="6"/>
        </w:numPr>
        <w:spacing w:after="160" w:line="256" w:lineRule="auto"/>
        <w:ind w:right="0"/>
        <w:contextualSpacing/>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The completed Supplementary Information Form, together with all supporting documentation (see Notes below), should be </w:t>
      </w:r>
      <w:r w:rsidRPr="005E1062">
        <w:rPr>
          <w:rFonts w:asciiTheme="minorHAnsi" w:hAnsiTheme="minorHAnsi" w:cstheme="minorHAnsi"/>
          <w:b/>
          <w:color w:val="auto"/>
          <w:sz w:val="24"/>
          <w:szCs w:val="24"/>
          <w:lang w:eastAsia="en-US"/>
        </w:rPr>
        <w:t xml:space="preserve">returned to [person, address] at the school/academy </w:t>
      </w:r>
      <w:r w:rsidRPr="005E1062">
        <w:rPr>
          <w:rFonts w:asciiTheme="minorHAnsi" w:hAnsiTheme="minorHAnsi" w:cstheme="minorHAnsi"/>
          <w:color w:val="auto"/>
          <w:sz w:val="24"/>
          <w:szCs w:val="24"/>
          <w:lang w:eastAsia="en-US"/>
        </w:rPr>
        <w:t>by the closing date [insert 15</w:t>
      </w:r>
      <w:r w:rsidRPr="005E1062">
        <w:rPr>
          <w:rFonts w:asciiTheme="minorHAnsi" w:hAnsiTheme="minorHAnsi" w:cstheme="minorHAnsi"/>
          <w:color w:val="auto"/>
          <w:sz w:val="24"/>
          <w:szCs w:val="24"/>
          <w:vertAlign w:val="superscript"/>
          <w:lang w:eastAsia="en-US"/>
        </w:rPr>
        <w:t>th</w:t>
      </w:r>
      <w:r w:rsidRPr="00EB0123">
        <w:rPr>
          <w:rFonts w:asciiTheme="minorHAnsi" w:hAnsiTheme="minorHAnsi" w:cstheme="minorHAnsi"/>
          <w:color w:val="auto"/>
          <w:sz w:val="24"/>
          <w:szCs w:val="24"/>
          <w:lang w:eastAsia="en-US"/>
        </w:rPr>
        <w:t xml:space="preserve"> January [20X</w:t>
      </w:r>
      <w:r w:rsidRPr="005E1062">
        <w:rPr>
          <w:rFonts w:asciiTheme="minorHAnsi" w:hAnsiTheme="minorHAnsi" w:cstheme="minorHAnsi"/>
          <w:color w:val="auto"/>
          <w:sz w:val="24"/>
          <w:szCs w:val="24"/>
          <w:lang w:eastAsia="en-US"/>
        </w:rPr>
        <w:t>X] for a primary school/ academy or 31</w:t>
      </w:r>
      <w:r w:rsidRPr="005E1062">
        <w:rPr>
          <w:rFonts w:asciiTheme="minorHAnsi" w:hAnsiTheme="minorHAnsi" w:cstheme="minorHAnsi"/>
          <w:color w:val="auto"/>
          <w:sz w:val="24"/>
          <w:szCs w:val="24"/>
          <w:vertAlign w:val="superscript"/>
          <w:lang w:eastAsia="en-US"/>
        </w:rPr>
        <w:t>st</w:t>
      </w:r>
      <w:r w:rsidRPr="00EB0123">
        <w:rPr>
          <w:rFonts w:asciiTheme="minorHAnsi" w:hAnsiTheme="minorHAnsi" w:cstheme="minorHAnsi"/>
          <w:color w:val="auto"/>
          <w:sz w:val="24"/>
          <w:szCs w:val="24"/>
          <w:lang w:eastAsia="en-US"/>
        </w:rPr>
        <w:t xml:space="preserve"> October [20</w:t>
      </w:r>
      <w:r>
        <w:rPr>
          <w:rFonts w:asciiTheme="minorHAnsi" w:hAnsiTheme="minorHAnsi" w:cstheme="minorHAnsi"/>
          <w:color w:val="auto"/>
          <w:sz w:val="24"/>
          <w:szCs w:val="24"/>
          <w:lang w:eastAsia="en-US"/>
        </w:rPr>
        <w:t>X</w:t>
      </w:r>
      <w:r w:rsidRPr="005E1062">
        <w:rPr>
          <w:rFonts w:asciiTheme="minorHAnsi" w:hAnsiTheme="minorHAnsi" w:cstheme="minorHAnsi"/>
          <w:color w:val="auto"/>
          <w:sz w:val="24"/>
          <w:szCs w:val="24"/>
          <w:lang w:eastAsia="en-US"/>
        </w:rPr>
        <w:t>X] for a secondary school/academy].</w:t>
      </w:r>
    </w:p>
    <w:p w14:paraId="0F1ECCD7" w14:textId="77777777" w:rsidR="00363BC9" w:rsidRPr="005E1062" w:rsidRDefault="00363BC9" w:rsidP="00363BC9">
      <w:pPr>
        <w:numPr>
          <w:ilvl w:val="0"/>
          <w:numId w:val="6"/>
        </w:numPr>
        <w:spacing w:after="160" w:line="256" w:lineRule="auto"/>
        <w:ind w:right="0"/>
        <w:contextualSpacing/>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If you are applying to more than one Catholic school or academy you will need to complete a separate Supplementary Information Form for each school/academy.</w:t>
      </w:r>
    </w:p>
    <w:p w14:paraId="2BA500C4" w14:textId="77777777" w:rsidR="00363BC9" w:rsidRPr="005E1062" w:rsidRDefault="00363BC9" w:rsidP="00363BC9">
      <w:pPr>
        <w:numPr>
          <w:ilvl w:val="0"/>
          <w:numId w:val="6"/>
        </w:numPr>
        <w:spacing w:after="160" w:line="256" w:lineRule="auto"/>
        <w:ind w:right="0"/>
        <w:contextualSpacing/>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14:paraId="741B1C91" w14:textId="77777777" w:rsidR="00363BC9" w:rsidRPr="005E1062" w:rsidRDefault="00363BC9" w:rsidP="00363BC9">
      <w:pPr>
        <w:numPr>
          <w:ilvl w:val="0"/>
          <w:numId w:val="6"/>
        </w:numPr>
        <w:spacing w:after="160" w:line="256" w:lineRule="auto"/>
        <w:ind w:right="0"/>
        <w:contextualSpacing/>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Remember – you </w:t>
      </w:r>
      <w:r w:rsidRPr="005E1062">
        <w:rPr>
          <w:rFonts w:asciiTheme="minorHAnsi" w:hAnsiTheme="minorHAnsi" w:cstheme="minorHAnsi"/>
          <w:b/>
          <w:color w:val="auto"/>
          <w:sz w:val="24"/>
          <w:szCs w:val="24"/>
          <w:lang w:eastAsia="en-US"/>
        </w:rPr>
        <w:t>must</w:t>
      </w:r>
      <w:r w:rsidRPr="005E1062">
        <w:rPr>
          <w:rFonts w:asciiTheme="minorHAnsi" w:hAnsiTheme="minorHAnsi" w:cstheme="minorHAnsi"/>
          <w:color w:val="auto"/>
          <w:sz w:val="24"/>
          <w:szCs w:val="24"/>
          <w:lang w:eastAsia="en-US"/>
        </w:rPr>
        <w:t xml:space="preserve"> also complete the Common Application Form.]</w:t>
      </w:r>
    </w:p>
    <w:p w14:paraId="4F23DDD0"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Name of child:</w:t>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2E014736"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Address of child:</w:t>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0215A382"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132E713F"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77BB2825"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Parent/Carer Details</w:t>
      </w:r>
      <w:r w:rsidRPr="005E1062">
        <w:rPr>
          <w:rFonts w:asciiTheme="minorHAnsi" w:hAnsiTheme="minorHAnsi" w:cstheme="minorHAnsi"/>
          <w:b/>
          <w:color w:val="auto"/>
          <w:sz w:val="24"/>
          <w:szCs w:val="24"/>
          <w:vertAlign w:val="superscript"/>
          <w:lang w:eastAsia="en-US"/>
        </w:rPr>
        <w:footnoteReference w:id="1"/>
      </w:r>
    </w:p>
    <w:p w14:paraId="6200155E"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Parent/Carer Name:</w:t>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38408FCA"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p>
    <w:p w14:paraId="1FD90DA7" w14:textId="77777777" w:rsidR="00363BC9" w:rsidRPr="005E1062" w:rsidRDefault="00363BC9" w:rsidP="00363BC9">
      <w:pPr>
        <w:spacing w:after="160" w:line="256"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[Please read the relevant school/academy Admission Policy, noting in particular any faith criteria, and your Local Authority booklet, before completing this form.]</w:t>
      </w:r>
    </w:p>
    <w:p w14:paraId="64ED8E44"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lastRenderedPageBreak/>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0877B54D"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Religious Status of child (please indicate by placing a tick in the appropriate box – please note that a tick should be indicated in only a single box)</w:t>
      </w:r>
      <w:r w:rsidRPr="005E1062">
        <w:rPr>
          <w:rFonts w:asciiTheme="minorHAnsi" w:hAnsiTheme="minorHAnsi" w:cstheme="minorHAnsi"/>
          <w:b/>
          <w:color w:val="auto"/>
          <w:sz w:val="24"/>
          <w:szCs w:val="24"/>
          <w:vertAlign w:val="superscript"/>
          <w:lang w:eastAsia="en-US"/>
        </w:rPr>
        <w:footnoteReference w:id="2"/>
      </w:r>
      <w:r w:rsidRPr="005E1062">
        <w:rPr>
          <w:rFonts w:asciiTheme="minorHAnsi" w:hAnsiTheme="minorHAnsi" w:cstheme="minorHAnsi"/>
          <w:b/>
          <w:color w:val="auto"/>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4343"/>
      </w:tblGrid>
      <w:tr w:rsidR="00363BC9" w:rsidRPr="00067D5D" w14:paraId="36851622" w14:textId="77777777" w:rsidTr="000654AE">
        <w:tc>
          <w:tcPr>
            <w:tcW w:w="3397" w:type="dxa"/>
            <w:shd w:val="clear" w:color="auto" w:fill="auto"/>
          </w:tcPr>
          <w:p w14:paraId="73730258" w14:textId="77777777" w:rsidR="00363BC9" w:rsidRPr="005E1062" w:rsidRDefault="00363BC9" w:rsidP="000654AE">
            <w:pPr>
              <w:spacing w:after="0" w:line="240"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Criteria</w:t>
            </w:r>
          </w:p>
        </w:tc>
        <w:tc>
          <w:tcPr>
            <w:tcW w:w="1276" w:type="dxa"/>
            <w:shd w:val="clear" w:color="auto" w:fill="auto"/>
          </w:tcPr>
          <w:p w14:paraId="1E2DCCBA" w14:textId="77777777" w:rsidR="00363BC9" w:rsidRPr="005E1062" w:rsidRDefault="00363BC9" w:rsidP="000654AE">
            <w:pPr>
              <w:spacing w:after="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Tick Box</w:t>
            </w:r>
          </w:p>
        </w:tc>
        <w:tc>
          <w:tcPr>
            <w:tcW w:w="4343" w:type="dxa"/>
            <w:shd w:val="clear" w:color="auto" w:fill="auto"/>
          </w:tcPr>
          <w:p w14:paraId="5E13BEA1" w14:textId="77777777" w:rsidR="00363BC9" w:rsidRPr="005E1062" w:rsidRDefault="00363BC9" w:rsidP="000654AE">
            <w:pPr>
              <w:spacing w:after="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Evidence [insert details in accordance with the Notes below]</w:t>
            </w:r>
          </w:p>
        </w:tc>
      </w:tr>
      <w:tr w:rsidR="00363BC9" w:rsidRPr="00067D5D" w14:paraId="5C11008B" w14:textId="77777777" w:rsidTr="000654AE">
        <w:tc>
          <w:tcPr>
            <w:tcW w:w="3397" w:type="dxa"/>
            <w:shd w:val="clear" w:color="auto" w:fill="auto"/>
          </w:tcPr>
          <w:p w14:paraId="2AAEE28E" w14:textId="77777777" w:rsidR="00363BC9" w:rsidRPr="005E1062" w:rsidRDefault="00363BC9" w:rsidP="000654AE">
            <w:pPr>
              <w:spacing w:after="0" w:line="240" w:lineRule="auto"/>
              <w:ind w:left="0" w:right="0" w:firstLine="0"/>
              <w:jc w:val="left"/>
              <w:rPr>
                <w:rFonts w:asciiTheme="minorHAnsi" w:hAnsiTheme="minorHAnsi" w:cstheme="minorHAnsi"/>
                <w:color w:val="auto"/>
                <w:sz w:val="52"/>
                <w:szCs w:val="52"/>
                <w:lang w:eastAsia="en-US"/>
              </w:rPr>
            </w:pPr>
            <w:r w:rsidRPr="005E1062">
              <w:rPr>
                <w:rFonts w:asciiTheme="minorHAnsi" w:hAnsiTheme="minorHAnsi" w:cstheme="minorHAnsi"/>
                <w:color w:val="auto"/>
                <w:sz w:val="24"/>
                <w:szCs w:val="24"/>
                <w:lang w:eastAsia="en-US"/>
              </w:rPr>
              <w:t>1. Catholic with a Certificate of Catholic Practice</w:t>
            </w:r>
            <w:r w:rsidRPr="005E1062">
              <w:rPr>
                <w:rFonts w:asciiTheme="minorHAnsi" w:hAnsiTheme="minorHAnsi" w:cstheme="minorHAnsi"/>
                <w:color w:val="auto"/>
                <w:sz w:val="24"/>
                <w:szCs w:val="24"/>
                <w:vertAlign w:val="superscript"/>
                <w:lang w:eastAsia="en-US"/>
              </w:rPr>
              <w:footnoteReference w:id="3"/>
            </w:r>
          </w:p>
          <w:p w14:paraId="12363103" w14:textId="77777777" w:rsidR="00363BC9" w:rsidRPr="005E1062" w:rsidRDefault="00363BC9" w:rsidP="000654AE">
            <w:pPr>
              <w:spacing w:after="0" w:line="240" w:lineRule="auto"/>
              <w:ind w:left="0" w:right="0" w:firstLine="0"/>
              <w:jc w:val="left"/>
              <w:rPr>
                <w:rFonts w:asciiTheme="minorHAnsi" w:hAnsiTheme="minorHAnsi" w:cstheme="minorHAnsi"/>
                <w:b/>
                <w:color w:val="auto"/>
                <w:sz w:val="24"/>
                <w:szCs w:val="24"/>
                <w:lang w:eastAsia="en-US"/>
              </w:rPr>
            </w:pPr>
          </w:p>
        </w:tc>
        <w:tc>
          <w:tcPr>
            <w:tcW w:w="1276" w:type="dxa"/>
            <w:shd w:val="clear" w:color="auto" w:fill="auto"/>
          </w:tcPr>
          <w:p w14:paraId="4403083F" w14:textId="77777777" w:rsidR="00363BC9" w:rsidRPr="005E1062" w:rsidRDefault="00363BC9" w:rsidP="000654AE">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43602FA7" w14:textId="77777777" w:rsidR="00363BC9" w:rsidRPr="005E1062" w:rsidRDefault="00363BC9" w:rsidP="000654AE">
            <w:pPr>
              <w:spacing w:after="0" w:line="256" w:lineRule="auto"/>
              <w:ind w:left="0" w:right="0" w:firstLine="0"/>
              <w:jc w:val="left"/>
              <w:rPr>
                <w:rFonts w:asciiTheme="minorHAnsi" w:hAnsiTheme="minorHAnsi" w:cstheme="minorHAnsi"/>
                <w:b/>
                <w:color w:val="auto"/>
                <w:sz w:val="24"/>
                <w:szCs w:val="24"/>
                <w:lang w:eastAsia="en-US"/>
              </w:rPr>
            </w:pPr>
          </w:p>
        </w:tc>
      </w:tr>
      <w:tr w:rsidR="00363BC9" w:rsidRPr="00067D5D" w14:paraId="45BE5614" w14:textId="77777777" w:rsidTr="000654AE">
        <w:tc>
          <w:tcPr>
            <w:tcW w:w="3397" w:type="dxa"/>
            <w:shd w:val="clear" w:color="auto" w:fill="auto"/>
          </w:tcPr>
          <w:p w14:paraId="134EBD66" w14:textId="77777777" w:rsidR="00363BC9" w:rsidRPr="005E1062" w:rsidRDefault="00363BC9" w:rsidP="000654AE">
            <w:pPr>
              <w:spacing w:after="0" w:line="240"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2. [Other] Catholic</w:t>
            </w:r>
            <w:r w:rsidRPr="005E1062">
              <w:rPr>
                <w:rFonts w:asciiTheme="minorHAnsi" w:hAnsiTheme="minorHAnsi" w:cstheme="minorHAnsi"/>
                <w:color w:val="auto"/>
                <w:sz w:val="24"/>
                <w:szCs w:val="24"/>
                <w:vertAlign w:val="superscript"/>
                <w:lang w:eastAsia="en-US"/>
              </w:rPr>
              <w:footnoteReference w:id="4"/>
            </w:r>
          </w:p>
          <w:p w14:paraId="4EC4B0EB" w14:textId="77777777" w:rsidR="00363BC9" w:rsidRPr="005E1062" w:rsidRDefault="00363BC9" w:rsidP="000654AE">
            <w:pPr>
              <w:spacing w:after="0" w:line="240" w:lineRule="auto"/>
              <w:ind w:left="0" w:right="0" w:firstLine="0"/>
              <w:jc w:val="left"/>
              <w:rPr>
                <w:rFonts w:asciiTheme="minorHAnsi" w:hAnsiTheme="minorHAnsi" w:cstheme="minorHAnsi"/>
                <w:b/>
                <w:color w:val="auto"/>
                <w:sz w:val="24"/>
                <w:szCs w:val="24"/>
                <w:lang w:eastAsia="en-US"/>
              </w:rPr>
            </w:pPr>
          </w:p>
        </w:tc>
        <w:tc>
          <w:tcPr>
            <w:tcW w:w="1276" w:type="dxa"/>
            <w:shd w:val="clear" w:color="auto" w:fill="auto"/>
          </w:tcPr>
          <w:p w14:paraId="6AC4106B" w14:textId="77777777" w:rsidR="00363BC9" w:rsidRPr="005E1062" w:rsidRDefault="00363BC9" w:rsidP="000654AE">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7EB6CC08" w14:textId="77777777" w:rsidR="00363BC9" w:rsidRPr="005E1062" w:rsidRDefault="00363BC9" w:rsidP="000654AE">
            <w:pPr>
              <w:spacing w:after="0" w:line="256" w:lineRule="auto"/>
              <w:ind w:left="0" w:right="0" w:firstLine="0"/>
              <w:jc w:val="left"/>
              <w:rPr>
                <w:rFonts w:asciiTheme="minorHAnsi" w:hAnsiTheme="minorHAnsi" w:cstheme="minorHAnsi"/>
                <w:b/>
                <w:color w:val="auto"/>
                <w:sz w:val="24"/>
                <w:szCs w:val="24"/>
                <w:lang w:eastAsia="en-US"/>
              </w:rPr>
            </w:pPr>
          </w:p>
        </w:tc>
      </w:tr>
      <w:tr w:rsidR="00363BC9" w:rsidRPr="00067D5D" w14:paraId="5ED21039" w14:textId="77777777" w:rsidTr="000654AE">
        <w:tc>
          <w:tcPr>
            <w:tcW w:w="3397" w:type="dxa"/>
            <w:shd w:val="clear" w:color="auto" w:fill="auto"/>
          </w:tcPr>
          <w:p w14:paraId="31F90AD1" w14:textId="77777777" w:rsidR="00363BC9" w:rsidRPr="005E1062" w:rsidRDefault="00363BC9" w:rsidP="000654AE">
            <w:pPr>
              <w:spacing w:after="0" w:line="240"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3. Catechumen</w:t>
            </w:r>
          </w:p>
          <w:p w14:paraId="3A20CDB1" w14:textId="77777777" w:rsidR="00363BC9" w:rsidRPr="005E1062" w:rsidRDefault="00363BC9" w:rsidP="000654AE">
            <w:pPr>
              <w:spacing w:after="0" w:line="240" w:lineRule="auto"/>
              <w:ind w:left="0" w:right="0" w:firstLine="0"/>
              <w:jc w:val="left"/>
              <w:rPr>
                <w:rFonts w:asciiTheme="minorHAnsi" w:hAnsiTheme="minorHAnsi" w:cstheme="minorHAnsi"/>
                <w:color w:val="auto"/>
                <w:sz w:val="24"/>
                <w:szCs w:val="24"/>
                <w:lang w:eastAsia="en-US"/>
              </w:rPr>
            </w:pPr>
          </w:p>
        </w:tc>
        <w:tc>
          <w:tcPr>
            <w:tcW w:w="1276" w:type="dxa"/>
            <w:shd w:val="clear" w:color="auto" w:fill="auto"/>
          </w:tcPr>
          <w:p w14:paraId="177FCA02" w14:textId="77777777" w:rsidR="00363BC9" w:rsidRPr="005E1062" w:rsidRDefault="00363BC9" w:rsidP="000654AE">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1C7565E0" w14:textId="77777777" w:rsidR="00363BC9" w:rsidRPr="005E1062" w:rsidRDefault="00363BC9" w:rsidP="000654AE">
            <w:pPr>
              <w:spacing w:after="0" w:line="256" w:lineRule="auto"/>
              <w:ind w:left="0" w:right="0" w:firstLine="0"/>
              <w:jc w:val="left"/>
              <w:rPr>
                <w:rFonts w:asciiTheme="minorHAnsi" w:hAnsiTheme="minorHAnsi" w:cstheme="minorHAnsi"/>
                <w:b/>
                <w:color w:val="auto"/>
                <w:sz w:val="24"/>
                <w:szCs w:val="24"/>
                <w:lang w:eastAsia="en-US"/>
              </w:rPr>
            </w:pPr>
          </w:p>
        </w:tc>
      </w:tr>
      <w:tr w:rsidR="00363BC9" w:rsidRPr="00067D5D" w14:paraId="5710A6E4" w14:textId="77777777" w:rsidTr="000654AE">
        <w:tc>
          <w:tcPr>
            <w:tcW w:w="3397" w:type="dxa"/>
            <w:shd w:val="clear" w:color="auto" w:fill="auto"/>
          </w:tcPr>
          <w:p w14:paraId="3BC55058" w14:textId="77777777" w:rsidR="00363BC9" w:rsidRPr="005E1062" w:rsidRDefault="00363BC9" w:rsidP="000654AE">
            <w:pPr>
              <w:spacing w:after="0" w:line="240" w:lineRule="auto"/>
              <w:ind w:left="0" w:right="0" w:firstLine="0"/>
              <w:jc w:val="left"/>
              <w:rPr>
                <w:rFonts w:asciiTheme="minorHAnsi" w:hAnsiTheme="minorHAnsi" w:cstheme="minorHAnsi"/>
                <w:color w:val="auto"/>
                <w:sz w:val="52"/>
                <w:szCs w:val="52"/>
                <w:lang w:eastAsia="en-US"/>
              </w:rPr>
            </w:pPr>
            <w:r w:rsidRPr="005E1062">
              <w:rPr>
                <w:rFonts w:asciiTheme="minorHAnsi" w:hAnsiTheme="minorHAnsi" w:cstheme="minorHAnsi"/>
                <w:color w:val="auto"/>
                <w:sz w:val="24"/>
                <w:szCs w:val="24"/>
                <w:lang w:eastAsia="en-US"/>
              </w:rPr>
              <w:t>4. Member of an Eastern Christian Church</w:t>
            </w:r>
          </w:p>
          <w:p w14:paraId="1BA8208E" w14:textId="77777777" w:rsidR="00363BC9" w:rsidRPr="005E1062" w:rsidRDefault="00363BC9" w:rsidP="000654AE">
            <w:pPr>
              <w:spacing w:after="0" w:line="240" w:lineRule="auto"/>
              <w:ind w:left="0" w:right="0" w:firstLine="0"/>
              <w:jc w:val="left"/>
              <w:rPr>
                <w:rFonts w:asciiTheme="minorHAnsi" w:hAnsiTheme="minorHAnsi" w:cstheme="minorHAnsi"/>
                <w:b/>
                <w:color w:val="auto"/>
                <w:sz w:val="24"/>
                <w:szCs w:val="24"/>
                <w:lang w:eastAsia="en-US"/>
              </w:rPr>
            </w:pPr>
          </w:p>
        </w:tc>
        <w:tc>
          <w:tcPr>
            <w:tcW w:w="1276" w:type="dxa"/>
            <w:shd w:val="clear" w:color="auto" w:fill="auto"/>
          </w:tcPr>
          <w:p w14:paraId="1BF5A03C" w14:textId="77777777" w:rsidR="00363BC9" w:rsidRPr="005E1062" w:rsidRDefault="00363BC9" w:rsidP="000654AE">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3910DD90" w14:textId="77777777" w:rsidR="00363BC9" w:rsidRPr="005E1062" w:rsidRDefault="00363BC9" w:rsidP="000654AE">
            <w:pPr>
              <w:spacing w:after="0" w:line="256" w:lineRule="auto"/>
              <w:ind w:left="0" w:right="0" w:firstLine="0"/>
              <w:jc w:val="left"/>
              <w:rPr>
                <w:rFonts w:asciiTheme="minorHAnsi" w:hAnsiTheme="minorHAnsi" w:cstheme="minorHAnsi"/>
                <w:b/>
                <w:color w:val="auto"/>
                <w:sz w:val="24"/>
                <w:szCs w:val="24"/>
                <w:lang w:eastAsia="en-US"/>
              </w:rPr>
            </w:pPr>
          </w:p>
        </w:tc>
      </w:tr>
      <w:tr w:rsidR="00363BC9" w:rsidRPr="00067D5D" w14:paraId="432C5149" w14:textId="77777777" w:rsidTr="000654AE">
        <w:tc>
          <w:tcPr>
            <w:tcW w:w="3397" w:type="dxa"/>
            <w:shd w:val="clear" w:color="auto" w:fill="auto"/>
          </w:tcPr>
          <w:p w14:paraId="34DF60E8" w14:textId="77777777" w:rsidR="00363BC9" w:rsidRPr="005E1062" w:rsidRDefault="00363BC9" w:rsidP="000654AE">
            <w:pPr>
              <w:spacing w:after="0" w:line="240"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5. Member of other Christian denomination</w:t>
            </w:r>
          </w:p>
          <w:p w14:paraId="78956338" w14:textId="77777777" w:rsidR="00363BC9" w:rsidRPr="005E1062" w:rsidRDefault="00363BC9" w:rsidP="000654AE">
            <w:pPr>
              <w:spacing w:after="0" w:line="240" w:lineRule="auto"/>
              <w:ind w:left="0" w:right="0" w:firstLine="0"/>
              <w:jc w:val="left"/>
              <w:rPr>
                <w:rFonts w:asciiTheme="minorHAnsi" w:hAnsiTheme="minorHAnsi" w:cstheme="minorHAnsi"/>
                <w:b/>
                <w:color w:val="auto"/>
                <w:sz w:val="24"/>
                <w:szCs w:val="24"/>
                <w:lang w:eastAsia="en-US"/>
              </w:rPr>
            </w:pPr>
          </w:p>
        </w:tc>
        <w:tc>
          <w:tcPr>
            <w:tcW w:w="1276" w:type="dxa"/>
            <w:shd w:val="clear" w:color="auto" w:fill="auto"/>
          </w:tcPr>
          <w:p w14:paraId="160C4B5D" w14:textId="77777777" w:rsidR="00363BC9" w:rsidRPr="005E1062" w:rsidRDefault="00363BC9" w:rsidP="000654AE">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70B3F78A" w14:textId="77777777" w:rsidR="00363BC9" w:rsidRPr="005E1062" w:rsidRDefault="00363BC9" w:rsidP="000654AE">
            <w:pPr>
              <w:spacing w:after="0" w:line="256" w:lineRule="auto"/>
              <w:ind w:left="0" w:right="0" w:firstLine="0"/>
              <w:jc w:val="left"/>
              <w:rPr>
                <w:rFonts w:asciiTheme="minorHAnsi" w:hAnsiTheme="minorHAnsi" w:cstheme="minorHAnsi"/>
                <w:b/>
                <w:color w:val="auto"/>
                <w:sz w:val="24"/>
                <w:szCs w:val="24"/>
                <w:lang w:eastAsia="en-US"/>
              </w:rPr>
            </w:pPr>
          </w:p>
        </w:tc>
      </w:tr>
      <w:tr w:rsidR="00363BC9" w:rsidRPr="00067D5D" w14:paraId="5E506B64" w14:textId="77777777" w:rsidTr="000654AE">
        <w:tc>
          <w:tcPr>
            <w:tcW w:w="3397" w:type="dxa"/>
            <w:shd w:val="clear" w:color="auto" w:fill="auto"/>
          </w:tcPr>
          <w:p w14:paraId="16372395" w14:textId="77777777" w:rsidR="00363BC9" w:rsidRPr="005E1062" w:rsidRDefault="00363BC9" w:rsidP="000654AE">
            <w:pPr>
              <w:spacing w:after="0" w:line="240"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6. Member of other faith</w:t>
            </w:r>
          </w:p>
          <w:p w14:paraId="5C5CB83C" w14:textId="77777777" w:rsidR="00363BC9" w:rsidRPr="005E1062" w:rsidRDefault="00363BC9" w:rsidP="000654AE">
            <w:pPr>
              <w:spacing w:after="0" w:line="240" w:lineRule="auto"/>
              <w:ind w:left="0" w:right="0" w:firstLine="0"/>
              <w:jc w:val="left"/>
              <w:rPr>
                <w:rFonts w:asciiTheme="minorHAnsi" w:hAnsiTheme="minorHAnsi" w:cstheme="minorHAnsi"/>
                <w:color w:val="auto"/>
                <w:sz w:val="24"/>
                <w:szCs w:val="24"/>
                <w:lang w:eastAsia="en-US"/>
              </w:rPr>
            </w:pPr>
          </w:p>
        </w:tc>
        <w:tc>
          <w:tcPr>
            <w:tcW w:w="1276" w:type="dxa"/>
            <w:shd w:val="clear" w:color="auto" w:fill="auto"/>
          </w:tcPr>
          <w:p w14:paraId="6C14BCF9" w14:textId="77777777" w:rsidR="00363BC9" w:rsidRPr="005E1062" w:rsidRDefault="00363BC9" w:rsidP="000654AE">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72A27ADD" w14:textId="77777777" w:rsidR="00363BC9" w:rsidRPr="005E1062" w:rsidRDefault="00363BC9" w:rsidP="000654AE">
            <w:pPr>
              <w:spacing w:after="0" w:line="256" w:lineRule="auto"/>
              <w:ind w:left="0" w:right="0" w:firstLine="0"/>
              <w:jc w:val="left"/>
              <w:rPr>
                <w:rFonts w:asciiTheme="minorHAnsi" w:hAnsiTheme="minorHAnsi" w:cstheme="minorHAnsi"/>
                <w:b/>
                <w:color w:val="auto"/>
                <w:sz w:val="24"/>
                <w:szCs w:val="24"/>
                <w:lang w:eastAsia="en-US"/>
              </w:rPr>
            </w:pPr>
          </w:p>
        </w:tc>
      </w:tr>
    </w:tbl>
    <w:p w14:paraId="4E34C5F3" w14:textId="77777777" w:rsidR="00363BC9" w:rsidRPr="005E1062" w:rsidRDefault="00363BC9" w:rsidP="00363BC9">
      <w:pPr>
        <w:spacing w:after="160" w:line="256" w:lineRule="auto"/>
        <w:ind w:left="0" w:right="0" w:firstLine="0"/>
        <w:jc w:val="left"/>
        <w:rPr>
          <w:rFonts w:asciiTheme="minorHAnsi" w:hAnsiTheme="minorHAnsi" w:cstheme="minorHAnsi"/>
          <w:b/>
          <w:color w:val="auto"/>
          <w:sz w:val="24"/>
          <w:szCs w:val="24"/>
          <w:lang w:eastAsia="en-US"/>
        </w:rPr>
      </w:pPr>
    </w:p>
    <w:p w14:paraId="599AE753" w14:textId="77777777" w:rsidR="00363BC9" w:rsidRPr="005E1062" w:rsidRDefault="00363BC9" w:rsidP="00363BC9">
      <w:pPr>
        <w:pBdr>
          <w:top w:val="single" w:sz="4" w:space="1" w:color="auto"/>
          <w:left w:val="single" w:sz="4" w:space="4" w:color="auto"/>
          <w:bottom w:val="single" w:sz="4" w:space="1" w:color="auto"/>
          <w:right w:val="single" w:sz="4" w:space="4" w:color="auto"/>
        </w:pBdr>
        <w:spacing w:after="160" w:line="256"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Catholic [Parish] [Deanery] in which your child lives:</w:t>
      </w:r>
    </w:p>
    <w:p w14:paraId="26A93225" w14:textId="77777777" w:rsidR="00363BC9" w:rsidRPr="005E1062" w:rsidRDefault="00363BC9" w:rsidP="00363BC9">
      <w:pPr>
        <w:pBdr>
          <w:top w:val="single" w:sz="4" w:space="1" w:color="auto"/>
          <w:left w:val="single" w:sz="4" w:space="4" w:color="auto"/>
          <w:bottom w:val="single" w:sz="4" w:space="1" w:color="auto"/>
          <w:right w:val="single" w:sz="4" w:space="4" w:color="auto"/>
        </w:pBdr>
        <w:spacing w:after="160" w:line="256" w:lineRule="auto"/>
        <w:ind w:left="0" w:right="0" w:firstLine="0"/>
        <w:jc w:val="left"/>
        <w:rPr>
          <w:rFonts w:asciiTheme="minorHAnsi" w:hAnsiTheme="minorHAnsi" w:cstheme="minorHAnsi"/>
          <w:color w:val="auto"/>
          <w:sz w:val="24"/>
          <w:szCs w:val="24"/>
          <w:lang w:eastAsia="en-US"/>
        </w:rPr>
      </w:pPr>
    </w:p>
    <w:p w14:paraId="43F58ADC"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In compliance with the General Data Protection Regulation (GDPR) and the Data Protection Act 2018, we wish to ensure that you are aware of the purpose for which we collect and process the data we have asked you to provide on this form.</w:t>
      </w:r>
    </w:p>
    <w:p w14:paraId="3DDCF675"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We are </w:t>
      </w:r>
    </w:p>
    <w:p w14:paraId="60E7CCDB" w14:textId="77777777" w:rsidR="00363BC9" w:rsidRPr="005E1062" w:rsidRDefault="00363BC9" w:rsidP="00363BC9">
      <w:pPr>
        <w:spacing w:after="160" w:line="259" w:lineRule="auto"/>
        <w:ind w:left="72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[FOR A VA SCHOOL INSERT NAME AND ADDRESS OF SCHOOL]</w:t>
      </w:r>
    </w:p>
    <w:p w14:paraId="37AACC0B" w14:textId="77777777" w:rsidR="00363BC9" w:rsidRPr="005E1062" w:rsidRDefault="00363BC9" w:rsidP="00363BC9">
      <w:pPr>
        <w:spacing w:after="160" w:line="259" w:lineRule="auto"/>
        <w:ind w:left="72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[FOR A SINGLE ACADEMY TRUST INSERT THE REGISTERD NAME OF THE ACADEMY TRUST COMPANY]</w:t>
      </w:r>
    </w:p>
    <w:p w14:paraId="2E629DB6" w14:textId="77777777" w:rsidR="00363BC9" w:rsidRPr="005E1062" w:rsidRDefault="00363BC9" w:rsidP="00363BC9">
      <w:pPr>
        <w:spacing w:after="160" w:line="259" w:lineRule="auto"/>
        <w:ind w:left="72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lastRenderedPageBreak/>
        <w:t>[FOR A SCHOOL WHICH IS PART OF A MULTI ACADEMY TRUST (“MAT”) STATE THE REGISTERED NAME OF THE ACADEMY TRUST COMPANY AND STATE THAT THE ACADEMY TRUST COMPANY IS THE DATA CONTROLLER AND EXPLAIN THAT THE SCHOOL IS PART OF THE ACADEMY TRUST COMPANY]</w:t>
      </w:r>
    </w:p>
    <w:p w14:paraId="18490F2F"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5D83D2A"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The person responsible for data protection within our organisation is [INSERT NAME OF DATA PROTECTION OFFICER] and you can contact them with questions relating to our handling of the data. You can contact them by [INSERT METHOD OF CONTACT AND CONTACT DETAILS].</w:t>
      </w:r>
    </w:p>
    <w:p w14:paraId="13AF4BDA"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We require the information we have requested for reasons relating to our functions as the admission authority of the School.</w:t>
      </w:r>
    </w:p>
    <w:p w14:paraId="46FDAAA2"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It is necessary for us to process personal data for the performance of a task carried out in the public interest or in the exercise of official authority vested in the controller (Article 6(1)(e) of the GDPR).</w:t>
      </w:r>
    </w:p>
    <w:p w14:paraId="0C87EAC9"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To the extent that you have shared any special categories of data this will not be shared with any third parties except as detailed in paragraph 2 above, unless a legal obligation should arise.</w:t>
      </w:r>
    </w:p>
    <w:p w14:paraId="5546E401"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BA5E30A"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4603C6F5"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19F4740E"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To read about your individual rights you can refer to the School’s fair processing notice and data protection policies.</w:t>
      </w:r>
    </w:p>
    <w:p w14:paraId="521508C3" w14:textId="77777777" w:rsidR="00363BC9" w:rsidRPr="005E1062" w:rsidRDefault="00363BC9" w:rsidP="00363BC9">
      <w:pPr>
        <w:numPr>
          <w:ilvl w:val="0"/>
          <w:numId w:val="8"/>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If you wish to complain about how we have collected and processed the information you have provided on this form, you can make a complaint to our organisation by [INSERT DETAILS OF SCHOOL/ACADEMY COMPLAINTS PROCEDURE]. If you are </w:t>
      </w:r>
      <w:r w:rsidRPr="005E1062">
        <w:rPr>
          <w:rFonts w:asciiTheme="minorHAnsi" w:hAnsiTheme="minorHAnsi" w:cstheme="minorHAnsi"/>
          <w:color w:val="auto"/>
          <w:sz w:val="24"/>
          <w:szCs w:val="24"/>
          <w:lang w:eastAsia="en-US"/>
        </w:rPr>
        <w:lastRenderedPageBreak/>
        <w:t>unhappy with how your complaint has been handled, you can contact the Information Commissioner’s Office via their website at: ico.org.uk.</w:t>
      </w:r>
    </w:p>
    <w:p w14:paraId="0BFE0C37" w14:textId="77777777" w:rsidR="00363BC9" w:rsidRPr="005E1062" w:rsidRDefault="00363BC9" w:rsidP="00363BC9">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2C27589F"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p>
    <w:p w14:paraId="7C7F9FE7"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Signed……………………</w:t>
      </w:r>
      <w:proofErr w:type="gramStart"/>
      <w:r w:rsidRPr="005E1062">
        <w:rPr>
          <w:rFonts w:asciiTheme="minorHAnsi" w:hAnsiTheme="minorHAnsi" w:cstheme="minorHAnsi"/>
          <w:color w:val="auto"/>
          <w:sz w:val="24"/>
          <w:szCs w:val="24"/>
          <w:lang w:eastAsia="en-US"/>
        </w:rPr>
        <w:t>…..</w:t>
      </w:r>
      <w:proofErr w:type="gramEnd"/>
      <w:r w:rsidRPr="005E1062">
        <w:rPr>
          <w:rFonts w:asciiTheme="minorHAnsi" w:hAnsiTheme="minorHAnsi" w:cstheme="minorHAnsi"/>
          <w:color w:val="auto"/>
          <w:sz w:val="24"/>
          <w:szCs w:val="24"/>
          <w:lang w:eastAsia="en-US"/>
        </w:rPr>
        <w:tab/>
      </w:r>
      <w:r w:rsidRPr="005E1062">
        <w:rPr>
          <w:rFonts w:asciiTheme="minorHAnsi" w:hAnsiTheme="minorHAnsi" w:cstheme="minorHAnsi"/>
          <w:color w:val="auto"/>
          <w:sz w:val="24"/>
          <w:szCs w:val="24"/>
          <w:lang w:eastAsia="en-US"/>
        </w:rPr>
        <w:tab/>
        <w:t>Date………………………………</w:t>
      </w:r>
    </w:p>
    <w:p w14:paraId="47266072" w14:textId="77777777" w:rsidR="00363BC9" w:rsidRPr="005E1062" w:rsidRDefault="00363BC9" w:rsidP="00363BC9">
      <w:pPr>
        <w:spacing w:after="160" w:line="259" w:lineRule="auto"/>
        <w:ind w:left="0" w:right="0" w:firstLine="0"/>
        <w:jc w:val="left"/>
        <w:rPr>
          <w:rFonts w:asciiTheme="minorHAnsi" w:hAnsiTheme="minorHAnsi" w:cstheme="minorHAnsi"/>
          <w:b/>
          <w:color w:val="auto"/>
          <w:sz w:val="24"/>
          <w:szCs w:val="24"/>
          <w:lang w:eastAsia="en-US"/>
        </w:rPr>
      </w:pPr>
    </w:p>
    <w:p w14:paraId="264ED540" w14:textId="77777777" w:rsidR="00363BC9" w:rsidRPr="005E1062" w:rsidRDefault="00363BC9" w:rsidP="00363BC9">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Notes</w:t>
      </w:r>
    </w:p>
    <w:p w14:paraId="3957B7F1" w14:textId="77777777" w:rsidR="00363BC9" w:rsidRPr="005E1062" w:rsidRDefault="00363BC9" w:rsidP="00363BC9">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1. Evidence of Catholic Baptism</w:t>
      </w:r>
    </w:p>
    <w:p w14:paraId="75385B29"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0E0E2018"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4EF1F749" w14:textId="77777777" w:rsidR="00363BC9" w:rsidRPr="005E1062" w:rsidRDefault="00363BC9" w:rsidP="00363BC9">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2. Evidence of Catholic Practice</w:t>
      </w:r>
    </w:p>
    <w:p w14:paraId="33A878B2"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If application is being made for a place at the school for a Catholic child with a Certificate of Catholic Practice, this much be signed by a Catholic priest in the form laid down by the Bishops’ Conference of England and Wales. The certificate should be obtained from the family’s parish priest, or the priest in charge of the Church where the family practises, and should be provided at the same time as this form is returned to the school.</w:t>
      </w:r>
    </w:p>
    <w:p w14:paraId="612B21F3" w14:textId="77777777" w:rsidR="00363BC9" w:rsidRPr="005E1062" w:rsidRDefault="00363BC9" w:rsidP="00363BC9">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3. Evidence for Catechumens</w:t>
      </w:r>
    </w:p>
    <w:p w14:paraId="4EC24696"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0E1AC422" w14:textId="77777777" w:rsidR="00363BC9" w:rsidRPr="005E1062" w:rsidRDefault="00363BC9" w:rsidP="00363BC9">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4. Evidence of Membership of an Eastern Christian Church</w:t>
      </w:r>
    </w:p>
    <w:p w14:paraId="33E30573"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 xml:space="preserve">If application is being made for a place at the school for a member of an Eastern Christian Church, including Orthodox Churches, evidence of membership will be required. A </w:t>
      </w:r>
      <w:r w:rsidRPr="005E1062">
        <w:rPr>
          <w:rFonts w:asciiTheme="minorHAnsi" w:hAnsiTheme="minorHAnsi" w:cstheme="minorHAnsi"/>
          <w:color w:val="auto"/>
          <w:sz w:val="24"/>
          <w:szCs w:val="24"/>
          <w:lang w:eastAsia="en-US"/>
        </w:rPr>
        <w:lastRenderedPageBreak/>
        <w:t xml:space="preserve">certificate of baptism or reception from the authorities of that Church should be provided at the same time as this form is returned to the school. </w:t>
      </w:r>
    </w:p>
    <w:p w14:paraId="2754CFFD" w14:textId="77777777" w:rsidR="00363BC9" w:rsidRPr="005E1062" w:rsidRDefault="00363BC9" w:rsidP="00363BC9">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5. Evidence for Other Christian Denominations and Other Faiths</w:t>
      </w:r>
    </w:p>
    <w:p w14:paraId="7BBBF420"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school.</w:t>
      </w:r>
    </w:p>
    <w:p w14:paraId="749159F2"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w:t>
      </w:r>
      <w:r w:rsidRPr="005E1062">
        <w:rPr>
          <w:rFonts w:asciiTheme="minorHAnsi" w:hAnsiTheme="minorHAnsi" w:cstheme="minorHAnsi"/>
          <w:b/>
          <w:color w:val="auto"/>
          <w:sz w:val="24"/>
          <w:szCs w:val="24"/>
          <w:lang w:eastAsia="en-US"/>
        </w:rPr>
        <w:t>Checklist:</w:t>
      </w:r>
    </w:p>
    <w:p w14:paraId="07348F88"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Have you enclosed?</w:t>
      </w:r>
    </w:p>
    <w:p w14:paraId="0672F634" w14:textId="77777777" w:rsidR="00363BC9" w:rsidRPr="005E1062" w:rsidRDefault="00363BC9" w:rsidP="00363BC9">
      <w:pPr>
        <w:numPr>
          <w:ilvl w:val="0"/>
          <w:numId w:val="7"/>
        </w:numPr>
        <w:spacing w:after="160" w:line="259" w:lineRule="auto"/>
        <w:ind w:right="0"/>
        <w:contextualSpacing/>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Copy of baptism or certificate of reception into the Catholic Church (where applicable).</w:t>
      </w:r>
    </w:p>
    <w:p w14:paraId="035BD94C" w14:textId="77777777" w:rsidR="00363BC9" w:rsidRPr="005E1062" w:rsidRDefault="00363BC9" w:rsidP="00363BC9">
      <w:pPr>
        <w:numPr>
          <w:ilvl w:val="0"/>
          <w:numId w:val="7"/>
        </w:numPr>
        <w:spacing w:after="160" w:line="259" w:lineRule="auto"/>
        <w:ind w:right="0"/>
        <w:contextualSpacing/>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Certificate of Catholic practice (where applicable).</w:t>
      </w:r>
      <w:r w:rsidRPr="005E1062">
        <w:rPr>
          <w:rFonts w:asciiTheme="minorHAnsi" w:hAnsiTheme="minorHAnsi" w:cstheme="minorHAnsi"/>
          <w:color w:val="auto"/>
          <w:sz w:val="24"/>
          <w:szCs w:val="24"/>
          <w:vertAlign w:val="superscript"/>
          <w:lang w:eastAsia="en-US"/>
        </w:rPr>
        <w:footnoteReference w:id="5"/>
      </w:r>
    </w:p>
    <w:p w14:paraId="75ABF91F" w14:textId="77777777" w:rsidR="00363BC9" w:rsidRPr="005E1062" w:rsidRDefault="00363BC9" w:rsidP="00363BC9">
      <w:pPr>
        <w:numPr>
          <w:ilvl w:val="0"/>
          <w:numId w:val="7"/>
        </w:numPr>
        <w:spacing w:after="160" w:line="259" w:lineRule="auto"/>
        <w:ind w:right="0"/>
        <w:contextualSpacing/>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Letter confirming membership of a Christian denomination or other faith (where applicable).</w:t>
      </w:r>
      <w:r w:rsidRPr="005E1062">
        <w:rPr>
          <w:rFonts w:asciiTheme="minorHAnsi" w:hAnsiTheme="minorHAnsi" w:cstheme="minorHAnsi"/>
          <w:color w:val="auto"/>
          <w:sz w:val="24"/>
          <w:szCs w:val="24"/>
          <w:vertAlign w:val="superscript"/>
          <w:lang w:eastAsia="en-US"/>
        </w:rPr>
        <w:footnoteReference w:id="6"/>
      </w:r>
    </w:p>
    <w:p w14:paraId="61810329" w14:textId="77777777" w:rsidR="00363BC9" w:rsidRPr="005E1062" w:rsidRDefault="00363BC9" w:rsidP="00363BC9">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Have you completed and returned your local authority’s Common Application Form?]</w:t>
      </w:r>
    </w:p>
    <w:p w14:paraId="2D632120" w14:textId="77777777" w:rsidR="00363BC9" w:rsidRPr="00A30313" w:rsidRDefault="00363BC9" w:rsidP="00363BC9">
      <w:pPr>
        <w:spacing w:after="160" w:line="256" w:lineRule="auto"/>
        <w:ind w:left="0" w:right="0" w:firstLine="0"/>
        <w:jc w:val="left"/>
        <w:rPr>
          <w:rFonts w:ascii="Arial" w:hAnsi="Arial" w:cs="Arial"/>
          <w:color w:val="auto"/>
          <w:sz w:val="24"/>
          <w:szCs w:val="24"/>
          <w:lang w:eastAsia="en-US"/>
        </w:rPr>
      </w:pPr>
    </w:p>
    <w:p w14:paraId="4EFA8B50" w14:textId="77777777" w:rsidR="00363BC9" w:rsidRPr="000F500F" w:rsidRDefault="00363BC9" w:rsidP="00363BC9">
      <w:pPr>
        <w:spacing w:after="160" w:line="256" w:lineRule="auto"/>
        <w:ind w:left="0" w:right="0" w:firstLine="0"/>
        <w:jc w:val="left"/>
        <w:rPr>
          <w:rFonts w:ascii="Arial" w:hAnsi="Arial" w:cs="Arial"/>
          <w:color w:val="auto"/>
          <w:sz w:val="24"/>
          <w:szCs w:val="24"/>
          <w:lang w:eastAsia="en-US"/>
        </w:rPr>
      </w:pPr>
    </w:p>
    <w:p w14:paraId="7CBF48DC" w14:textId="77777777" w:rsidR="00363BC9" w:rsidRDefault="00363BC9" w:rsidP="00363BC9">
      <w:pPr>
        <w:pBdr>
          <w:bottom w:val="single" w:sz="6" w:space="1" w:color="auto"/>
        </w:pBdr>
        <w:spacing w:after="0" w:line="240" w:lineRule="auto"/>
        <w:jc w:val="center"/>
        <w:rPr>
          <w:rFonts w:ascii="Arial" w:eastAsia="Times New Roman" w:hAnsi="Arial" w:cs="Arial"/>
          <w:b/>
          <w:color w:val="FF0000"/>
        </w:rPr>
      </w:pPr>
      <w:r w:rsidRPr="00C82281">
        <w:rPr>
          <w:rFonts w:ascii="Arial" w:eastAsia="Times New Roman" w:hAnsi="Arial" w:cs="Arial"/>
          <w:b/>
        </w:rPr>
        <w:t xml:space="preserve">ADMISSIONS PRIVACY NOTICE FOR </w:t>
      </w:r>
      <w:r w:rsidRPr="00C82281">
        <w:rPr>
          <w:rFonts w:ascii="Arial" w:eastAsia="Times New Roman" w:hAnsi="Arial" w:cs="Arial"/>
          <w:b/>
          <w:color w:val="FF0000"/>
        </w:rPr>
        <w:t>[NAME OF SCHOOL]</w:t>
      </w:r>
    </w:p>
    <w:p w14:paraId="515B2717" w14:textId="77777777" w:rsidR="00363BC9" w:rsidRPr="00C82281" w:rsidRDefault="00363BC9" w:rsidP="00363BC9">
      <w:pPr>
        <w:pBdr>
          <w:bottom w:val="single" w:sz="6" w:space="1" w:color="auto"/>
        </w:pBdr>
        <w:spacing w:after="0" w:line="240" w:lineRule="auto"/>
        <w:jc w:val="center"/>
        <w:rPr>
          <w:rFonts w:ascii="Arial" w:eastAsia="Times New Roman" w:hAnsi="Arial" w:cs="Arial"/>
          <w:b/>
        </w:rPr>
      </w:pPr>
    </w:p>
    <w:p w14:paraId="30F79145" w14:textId="77777777" w:rsidR="00363BC9" w:rsidRPr="005E1062" w:rsidRDefault="00363BC9" w:rsidP="00363BC9">
      <w:pPr>
        <w:pBdr>
          <w:bottom w:val="single" w:sz="6" w:space="1" w:color="auto"/>
        </w:pBdr>
        <w:spacing w:after="0" w:line="240" w:lineRule="auto"/>
        <w:jc w:val="center"/>
        <w:rPr>
          <w:rFonts w:asciiTheme="minorHAnsi" w:eastAsia="Times New Roman" w:hAnsiTheme="minorHAnsi" w:cstheme="minorHAnsi"/>
        </w:rPr>
      </w:pPr>
      <w:r w:rsidRPr="005E1062">
        <w:rPr>
          <w:rFonts w:asciiTheme="minorHAnsi" w:eastAsia="Times New Roman" w:hAnsiTheme="minorHAnsi" w:cstheme="minorHAnsi"/>
        </w:rPr>
        <w:t>(to be attached to SIF)</w:t>
      </w:r>
    </w:p>
    <w:p w14:paraId="248CDDD5" w14:textId="77777777" w:rsidR="00363BC9" w:rsidRPr="005E1062" w:rsidRDefault="00363BC9" w:rsidP="00363BC9">
      <w:pPr>
        <w:pBdr>
          <w:bottom w:val="single" w:sz="6" w:space="1" w:color="auto"/>
        </w:pBdr>
        <w:spacing w:after="0" w:line="240" w:lineRule="auto"/>
        <w:jc w:val="center"/>
        <w:rPr>
          <w:rFonts w:asciiTheme="minorHAnsi" w:eastAsia="Times New Roman" w:hAnsiTheme="minorHAnsi" w:cstheme="minorHAnsi"/>
        </w:rPr>
      </w:pPr>
    </w:p>
    <w:p w14:paraId="4B26FF15" w14:textId="77777777" w:rsidR="00363BC9" w:rsidRPr="005E1062" w:rsidRDefault="00363BC9" w:rsidP="00363BC9">
      <w:pPr>
        <w:pBdr>
          <w:bottom w:val="single" w:sz="6" w:space="1" w:color="auto"/>
        </w:pBdr>
        <w:spacing w:after="0" w:line="240" w:lineRule="auto"/>
        <w:jc w:val="center"/>
        <w:rPr>
          <w:rFonts w:asciiTheme="minorHAnsi" w:eastAsia="Times New Roman" w:hAnsiTheme="minorHAnsi" w:cstheme="minorHAnsi"/>
          <w:vanish/>
          <w:color w:val="FF0000"/>
        </w:rPr>
      </w:pPr>
      <w:r w:rsidRPr="005E1062">
        <w:rPr>
          <w:rFonts w:asciiTheme="minorHAnsi" w:eastAsia="Times New Roman" w:hAnsiTheme="minorHAnsi" w:cstheme="minorHAnsi"/>
          <w:vanish/>
          <w:color w:val="FF0000"/>
        </w:rPr>
        <w:t>Top of Form</w:t>
      </w:r>
    </w:p>
    <w:p w14:paraId="3214A624" w14:textId="77777777" w:rsidR="00363BC9" w:rsidRPr="005E1062" w:rsidRDefault="00363BC9" w:rsidP="00363BC9">
      <w:pPr>
        <w:spacing w:after="0" w:line="240" w:lineRule="auto"/>
        <w:rPr>
          <w:rFonts w:asciiTheme="minorHAnsi" w:eastAsia="Times New Roman" w:hAnsiTheme="minorHAnsi" w:cstheme="minorHAnsi"/>
        </w:rPr>
      </w:pPr>
      <w:r w:rsidRPr="005E1062">
        <w:rPr>
          <w:rFonts w:asciiTheme="minorHAnsi" w:eastAsia="Times New Roman" w:hAnsiTheme="minorHAnsi" w:cstheme="minorHAnsi"/>
          <w:color w:val="FF0000"/>
        </w:rPr>
        <w:t xml:space="preserve">[Name of school] </w:t>
      </w:r>
      <w:r w:rsidRPr="005E1062">
        <w:rPr>
          <w:rFonts w:asciiTheme="minorHAnsi" w:eastAsia="Times New Roman" w:hAnsiTheme="minorHAnsi" w:cstheme="minorHAnsi"/>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14:paraId="5D3680ED" w14:textId="77777777" w:rsidR="00363BC9" w:rsidRPr="005E1062" w:rsidRDefault="00363BC9" w:rsidP="00363BC9">
      <w:pPr>
        <w:spacing w:after="0" w:line="240" w:lineRule="auto"/>
        <w:rPr>
          <w:rFonts w:asciiTheme="minorHAnsi" w:eastAsia="Times New Roman" w:hAnsiTheme="minorHAnsi" w:cstheme="minorHAnsi"/>
        </w:rPr>
      </w:pPr>
    </w:p>
    <w:p w14:paraId="0EFCF9BD" w14:textId="77777777" w:rsidR="00363BC9" w:rsidRPr="005E1062" w:rsidRDefault="00363BC9" w:rsidP="00363BC9">
      <w:pPr>
        <w:spacing w:after="0" w:line="240" w:lineRule="auto"/>
        <w:rPr>
          <w:rFonts w:asciiTheme="minorHAnsi" w:eastAsia="Times New Roman" w:hAnsiTheme="minorHAnsi" w:cstheme="minorHAnsi"/>
        </w:rPr>
      </w:pPr>
      <w:r w:rsidRPr="005E1062">
        <w:rPr>
          <w:rFonts w:asciiTheme="minorHAnsi" w:eastAsia="Times New Roman" w:hAnsiTheme="minorHAnsi" w:cstheme="minorHAnsi"/>
        </w:rPr>
        <w:t>We will comply with the School Admissions Code, which has the force of law. In respect of in-year admissions, the</w:t>
      </w:r>
      <w:r w:rsidRPr="005E1062">
        <w:rPr>
          <w:rFonts w:asciiTheme="minorHAnsi" w:eastAsia="Times New Roman" w:hAnsiTheme="minorHAnsi" w:cstheme="minorHAnsi"/>
          <w:color w:val="FF0000"/>
        </w:rPr>
        <w:t xml:space="preserve"> [Local Authority/School] </w:t>
      </w:r>
      <w:r w:rsidRPr="005E1062">
        <w:rPr>
          <w:rFonts w:asciiTheme="minorHAnsi" w:eastAsia="Times New Roman" w:hAnsiTheme="minorHAnsi" w:cstheme="minorHAnsi"/>
        </w:rPr>
        <w:t>is the admissions authority for this school. The information you provide to us on your Supplementary Information Form (SIF), any supporting papers or appeal documentation you provide will be used to:</w:t>
      </w:r>
    </w:p>
    <w:p w14:paraId="1A0581E2" w14:textId="77777777" w:rsidR="00363BC9" w:rsidRPr="005E1062" w:rsidRDefault="00363BC9" w:rsidP="00363BC9">
      <w:pPr>
        <w:spacing w:after="0" w:line="240" w:lineRule="auto"/>
        <w:rPr>
          <w:rFonts w:asciiTheme="minorHAnsi" w:eastAsia="Times New Roman" w:hAnsiTheme="minorHAnsi" w:cstheme="minorHAnsi"/>
        </w:rPr>
      </w:pPr>
    </w:p>
    <w:p w14:paraId="605473BF" w14:textId="77777777" w:rsidR="00363BC9" w:rsidRPr="005E1062" w:rsidRDefault="00363BC9" w:rsidP="00363BC9">
      <w:pPr>
        <w:pStyle w:val="ListParagraph"/>
        <w:numPr>
          <w:ilvl w:val="0"/>
          <w:numId w:val="3"/>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Process your application</w:t>
      </w:r>
    </w:p>
    <w:p w14:paraId="22E94C84" w14:textId="77777777" w:rsidR="00363BC9" w:rsidRPr="005E1062" w:rsidRDefault="00363BC9" w:rsidP="00363BC9">
      <w:pPr>
        <w:pStyle w:val="ListParagraph"/>
        <w:numPr>
          <w:ilvl w:val="0"/>
          <w:numId w:val="3"/>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Consider Admission Appeals.</w:t>
      </w:r>
    </w:p>
    <w:p w14:paraId="6B292D88" w14:textId="77777777" w:rsidR="00363BC9" w:rsidRPr="005E1062" w:rsidRDefault="00363BC9" w:rsidP="00363BC9">
      <w:pPr>
        <w:spacing w:after="0" w:line="240" w:lineRule="auto"/>
        <w:ind w:left="0" w:right="0" w:firstLine="346"/>
        <w:jc w:val="left"/>
        <w:rPr>
          <w:rFonts w:asciiTheme="minorHAnsi" w:eastAsia="Times New Roman" w:hAnsiTheme="minorHAnsi" w:cstheme="minorHAnsi"/>
        </w:rPr>
      </w:pPr>
    </w:p>
    <w:p w14:paraId="25C4A27C" w14:textId="77777777" w:rsidR="00363BC9" w:rsidRPr="005E1062" w:rsidRDefault="00363BC9" w:rsidP="00363BC9">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We may also use this data for the following purposes:</w:t>
      </w:r>
    </w:p>
    <w:p w14:paraId="039A2E11" w14:textId="77777777" w:rsidR="00363BC9" w:rsidRPr="005E1062" w:rsidRDefault="00363BC9" w:rsidP="00363BC9">
      <w:pPr>
        <w:pStyle w:val="ListParagraph"/>
        <w:numPr>
          <w:ilvl w:val="0"/>
          <w:numId w:val="1"/>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Forward planning as part of school budget, forecasting and reorganisation proposals</w:t>
      </w:r>
    </w:p>
    <w:p w14:paraId="4CE5EC6F" w14:textId="77777777" w:rsidR="00363BC9" w:rsidRPr="005E1062" w:rsidRDefault="00363BC9" w:rsidP="00363BC9">
      <w:pPr>
        <w:pStyle w:val="ListParagraph"/>
        <w:numPr>
          <w:ilvl w:val="0"/>
          <w:numId w:val="1"/>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To assist in the development of policy proposals</w:t>
      </w:r>
    </w:p>
    <w:p w14:paraId="2BAC4940" w14:textId="77777777" w:rsidR="00363BC9" w:rsidRPr="005E1062" w:rsidRDefault="00363BC9" w:rsidP="00363BC9">
      <w:pPr>
        <w:pStyle w:val="ListParagraph"/>
        <w:numPr>
          <w:ilvl w:val="0"/>
          <w:numId w:val="1"/>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For the prevention and/or detection of crime or fraud</w:t>
      </w:r>
    </w:p>
    <w:p w14:paraId="0B82D772" w14:textId="77777777" w:rsidR="00363BC9" w:rsidRPr="005E1062" w:rsidRDefault="00363BC9" w:rsidP="00363BC9">
      <w:pPr>
        <w:pStyle w:val="ListParagraph"/>
        <w:numPr>
          <w:ilvl w:val="0"/>
          <w:numId w:val="1"/>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lastRenderedPageBreak/>
        <w:t>For research and statistical purposes when we will ensure that statistics are developed in such a way that individual children cannot be identified</w:t>
      </w:r>
    </w:p>
    <w:p w14:paraId="358FF6EC" w14:textId="77777777" w:rsidR="00363BC9" w:rsidRPr="005E1062" w:rsidRDefault="00363BC9" w:rsidP="00363BC9">
      <w:pPr>
        <w:pStyle w:val="ListParagraph"/>
        <w:spacing w:after="0" w:line="240" w:lineRule="auto"/>
        <w:ind w:right="0" w:firstLine="0"/>
        <w:jc w:val="left"/>
        <w:rPr>
          <w:rFonts w:asciiTheme="minorHAnsi" w:eastAsia="Times New Roman" w:hAnsiTheme="minorHAnsi" w:cstheme="minorHAnsi"/>
        </w:rPr>
      </w:pPr>
    </w:p>
    <w:p w14:paraId="6F0092A6" w14:textId="77777777" w:rsidR="00363BC9" w:rsidRPr="005E1062" w:rsidRDefault="00363BC9" w:rsidP="00363BC9">
      <w:pPr>
        <w:spacing w:after="0" w:line="240" w:lineRule="auto"/>
        <w:rPr>
          <w:rFonts w:asciiTheme="minorHAnsi" w:eastAsia="Times New Roman" w:hAnsiTheme="minorHAnsi" w:cstheme="minorHAnsi"/>
        </w:rPr>
      </w:pPr>
      <w:r w:rsidRPr="005E1062">
        <w:rPr>
          <w:rFonts w:asciiTheme="minorHAnsi" w:eastAsia="Times New Roman" w:hAnsiTheme="minorHAnsi" w:cstheme="minorHAnsi"/>
          <w:b/>
        </w:rPr>
        <w:t>In order to administer admissions to this school the following information may be collected by us</w:t>
      </w:r>
      <w:r w:rsidRPr="005E1062">
        <w:rPr>
          <w:rFonts w:asciiTheme="minorHAnsi" w:eastAsia="Times New Roman" w:hAnsiTheme="minorHAnsi" w:cstheme="minorHAnsi"/>
        </w:rPr>
        <w:t>:</w:t>
      </w:r>
    </w:p>
    <w:p w14:paraId="0406DF1F" w14:textId="77777777" w:rsidR="00363BC9" w:rsidRPr="005E1062" w:rsidRDefault="00363BC9" w:rsidP="00363BC9">
      <w:pPr>
        <w:pStyle w:val="ListParagraph"/>
        <w:numPr>
          <w:ilvl w:val="0"/>
          <w:numId w:val="2"/>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Name and date of birth </w:t>
      </w:r>
    </w:p>
    <w:p w14:paraId="16AA62A2" w14:textId="77777777" w:rsidR="00363BC9" w:rsidRPr="005E1062" w:rsidRDefault="00363BC9" w:rsidP="00363BC9">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Address where the child ordinarily lives at the time of application, which will be used for distance calculation purposes</w:t>
      </w:r>
    </w:p>
    <w:p w14:paraId="2196A770" w14:textId="77777777" w:rsidR="00363BC9" w:rsidRPr="005E1062" w:rsidRDefault="00363BC9" w:rsidP="00363BC9">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Supplementary information i.e. information on religious affiliation and status</w:t>
      </w:r>
    </w:p>
    <w:p w14:paraId="2BA22B36" w14:textId="77777777" w:rsidR="00363BC9" w:rsidRPr="005E1062" w:rsidRDefault="00363BC9" w:rsidP="00363BC9">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Parent name and contact details</w:t>
      </w:r>
    </w:p>
    <w:p w14:paraId="076080F3" w14:textId="77777777" w:rsidR="00363BC9" w:rsidRPr="005E1062" w:rsidRDefault="00363BC9" w:rsidP="00363BC9">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Details of baptism and/or Catholic practice</w:t>
      </w:r>
    </w:p>
    <w:p w14:paraId="1C3FA4F3" w14:textId="77777777" w:rsidR="00363BC9" w:rsidRPr="005E1062" w:rsidRDefault="00363BC9" w:rsidP="00363BC9">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Information on parish of residence.</w:t>
      </w:r>
    </w:p>
    <w:p w14:paraId="50A7BA5F" w14:textId="77777777" w:rsidR="00363BC9" w:rsidRPr="005E1062" w:rsidRDefault="00363BC9" w:rsidP="00363BC9">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Agencies we will share the information with: </w:t>
      </w:r>
    </w:p>
    <w:p w14:paraId="4DA59BEA" w14:textId="77777777" w:rsidR="00363BC9" w:rsidRPr="005E1062" w:rsidRDefault="00363BC9" w:rsidP="00363BC9">
      <w:pPr>
        <w:pStyle w:val="ListParagraph"/>
        <w:numPr>
          <w:ilvl w:val="0"/>
          <w:numId w:val="5"/>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 The Department for Education, to comply with statutory data collections</w:t>
      </w:r>
    </w:p>
    <w:p w14:paraId="655B2BD5" w14:textId="77777777" w:rsidR="00363BC9" w:rsidRPr="005E1062" w:rsidRDefault="00363BC9" w:rsidP="00363BC9">
      <w:pPr>
        <w:pStyle w:val="ListParagraph"/>
        <w:numPr>
          <w:ilvl w:val="0"/>
          <w:numId w:val="4"/>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The LA, to verify the information provided so that the admission scheme\process can be accurately administered</w:t>
      </w:r>
    </w:p>
    <w:p w14:paraId="75AD83AF" w14:textId="77777777" w:rsidR="00363BC9" w:rsidRPr="005E1062" w:rsidRDefault="00363BC9" w:rsidP="00363BC9">
      <w:pPr>
        <w:pStyle w:val="ListParagraph"/>
        <w:numPr>
          <w:ilvl w:val="0"/>
          <w:numId w:val="4"/>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Admission Appeal panels</w:t>
      </w:r>
    </w:p>
    <w:p w14:paraId="1CA1D3B4" w14:textId="77777777" w:rsidR="00363BC9" w:rsidRPr="005E1062" w:rsidRDefault="00363BC9" w:rsidP="00363BC9">
      <w:pPr>
        <w:pStyle w:val="ListParagraph"/>
        <w:numPr>
          <w:ilvl w:val="0"/>
          <w:numId w:val="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The Schools Adjudicator, in response to any objections raised</w:t>
      </w:r>
    </w:p>
    <w:p w14:paraId="07434F13" w14:textId="77777777" w:rsidR="00363BC9" w:rsidRPr="005E1062" w:rsidRDefault="00363BC9" w:rsidP="00363BC9">
      <w:pPr>
        <w:pStyle w:val="ListParagraph"/>
        <w:numPr>
          <w:ilvl w:val="0"/>
          <w:numId w:val="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In Year Fair Access Panel, where applicable, to enable them to appropriately place complex admissions</w:t>
      </w:r>
    </w:p>
    <w:p w14:paraId="3C3D4599" w14:textId="77777777" w:rsidR="00363BC9" w:rsidRPr="005E1062" w:rsidRDefault="00363BC9" w:rsidP="00363BC9">
      <w:pPr>
        <w:pStyle w:val="ListParagraph"/>
        <w:numPr>
          <w:ilvl w:val="0"/>
          <w:numId w:val="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The Local Government and Social Care Ombudsman, when investigating maladministration of school admissions and admission appeals.</w:t>
      </w:r>
    </w:p>
    <w:p w14:paraId="15A3D32E" w14:textId="77777777" w:rsidR="00363BC9" w:rsidRPr="005E1062" w:rsidRDefault="00363BC9" w:rsidP="00363BC9">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School Retention Policy:</w:t>
      </w:r>
    </w:p>
    <w:p w14:paraId="48E941F5" w14:textId="77777777" w:rsidR="00363BC9" w:rsidRPr="005E1062" w:rsidRDefault="00363BC9" w:rsidP="00363BC9">
      <w:pPr>
        <w:spacing w:after="0" w:line="240" w:lineRule="auto"/>
        <w:rPr>
          <w:rFonts w:asciiTheme="minorHAnsi" w:eastAsia="Times New Roman" w:hAnsiTheme="minorHAnsi" w:cstheme="minorHAnsi"/>
        </w:rPr>
      </w:pPr>
      <w:r w:rsidRPr="005E1062">
        <w:rPr>
          <w:rFonts w:asciiTheme="minorHAnsi" w:eastAsia="Times New Roman" w:hAnsiTheme="minorHAnsi" w:cstheme="minorHAnsi"/>
        </w:rPr>
        <w:t xml:space="preserve">The information listed above will be retained securely by the school for </w:t>
      </w:r>
      <w:r w:rsidRPr="005E1062">
        <w:rPr>
          <w:rFonts w:asciiTheme="minorHAnsi" w:eastAsia="Times New Roman" w:hAnsiTheme="minorHAnsi" w:cstheme="minorHAnsi"/>
          <w:color w:val="FF0000"/>
        </w:rPr>
        <w:t xml:space="preserve">[8] </w:t>
      </w:r>
      <w:r w:rsidRPr="005E1062">
        <w:rPr>
          <w:rFonts w:asciiTheme="minorHAnsi" w:eastAsia="Times New Roman" w:hAnsiTheme="minorHAnsi" w:cstheme="minorHAnsi"/>
        </w:rPr>
        <w:t>years, after which it will be destroyed.</w:t>
      </w:r>
    </w:p>
    <w:p w14:paraId="37944153" w14:textId="77777777" w:rsidR="00363BC9" w:rsidRPr="005E1062" w:rsidRDefault="00363BC9" w:rsidP="00363BC9">
      <w:pPr>
        <w:spacing w:after="0" w:line="240" w:lineRule="auto"/>
        <w:rPr>
          <w:rFonts w:asciiTheme="minorHAnsi" w:eastAsia="Times New Roman" w:hAnsiTheme="minorHAnsi" w:cstheme="minorHAnsi"/>
        </w:rPr>
      </w:pPr>
    </w:p>
    <w:p w14:paraId="4D9AE784" w14:textId="77777777" w:rsidR="00363BC9" w:rsidRPr="005E1062" w:rsidRDefault="00363BC9" w:rsidP="00363BC9">
      <w:pPr>
        <w:spacing w:after="0" w:line="240" w:lineRule="auto"/>
        <w:rPr>
          <w:rFonts w:asciiTheme="minorHAnsi" w:eastAsia="Times New Roman" w:hAnsiTheme="minorHAnsi" w:cstheme="minorHAnsi"/>
        </w:rPr>
      </w:pPr>
      <w:r w:rsidRPr="005E1062">
        <w:rPr>
          <w:rFonts w:asciiTheme="minorHAnsi" w:eastAsia="Times New Roman" w:hAnsiTheme="minorHAnsi" w:cstheme="minorHAnsi"/>
          <w:b/>
        </w:rPr>
        <w:t xml:space="preserve">For further information, please refer to the Privacy Policy on the School website or contact: </w:t>
      </w:r>
      <w:r w:rsidRPr="005E1062">
        <w:rPr>
          <w:rFonts w:asciiTheme="minorHAnsi" w:eastAsia="Times New Roman" w:hAnsiTheme="minorHAnsi" w:cstheme="minorHAnsi"/>
          <w:color w:val="FF0000"/>
        </w:rPr>
        <w:t>[insert name and contact details of relevant person at school]</w:t>
      </w:r>
    </w:p>
    <w:p w14:paraId="4AB08F0A" w14:textId="77777777" w:rsidR="00363BC9" w:rsidRPr="005E1062" w:rsidRDefault="00363BC9" w:rsidP="00363BC9">
      <w:pPr>
        <w:shd w:val="clear" w:color="auto" w:fill="FFFFFF"/>
        <w:spacing w:line="240" w:lineRule="auto"/>
        <w:rPr>
          <w:rFonts w:asciiTheme="minorHAnsi" w:eastAsia="Times New Roman" w:hAnsiTheme="minorHAnsi" w:cstheme="minorHAnsi"/>
        </w:rPr>
      </w:pPr>
      <w:hyperlink r:id="rId8" w:tooltip="Share this page via email" w:history="1">
        <w:r w:rsidRPr="005E1062">
          <w:rPr>
            <w:rFonts w:asciiTheme="minorHAnsi" w:eastAsia="Times New Roman" w:hAnsiTheme="minorHAnsi" w:cstheme="minorHAnsi"/>
            <w:color w:val="FFFFFF"/>
          </w:rPr>
          <w:t> </w:t>
        </w:r>
      </w:hyperlink>
      <w:hyperlink r:id="rId9" w:tgtFrame="_blank" w:tooltip="Share this page on Facebook" w:history="1">
        <w:r w:rsidRPr="005E1062">
          <w:rPr>
            <w:rFonts w:asciiTheme="minorHAnsi" w:eastAsia="Times New Roman" w:hAnsiTheme="minorHAnsi" w:cstheme="minorHAnsi"/>
            <w:color w:val="FFFFFF"/>
          </w:rPr>
          <w:t> </w:t>
        </w:r>
      </w:hyperlink>
      <w:hyperlink r:id="rId10" w:tgtFrame="_blank" w:tooltip="Share this page with your followers on Google plus" w:history="1">
        <w:r w:rsidRPr="005E1062">
          <w:rPr>
            <w:rFonts w:asciiTheme="minorHAnsi" w:eastAsia="Times New Roman" w:hAnsiTheme="minorHAnsi" w:cstheme="minorHAnsi"/>
            <w:color w:val="FFFFFF"/>
          </w:rPr>
          <w:t> </w:t>
        </w:r>
      </w:hyperlink>
      <w:hyperlink r:id="rId11" w:history="1">
        <w:r w:rsidRPr="005E1062">
          <w:rPr>
            <w:rFonts w:asciiTheme="minorHAnsi" w:eastAsia="Times New Roman" w:hAnsiTheme="minorHAnsi" w:cstheme="minorHAnsi"/>
            <w:color w:val="FFFFFF"/>
          </w:rPr>
          <w:t>Facebook</w:t>
        </w:r>
      </w:hyperlink>
      <w:r w:rsidRPr="005E1062">
        <w:rPr>
          <w:rFonts w:asciiTheme="minorHAnsi" w:eastAsia="Times New Roman" w:hAnsiTheme="minorHAnsi" w:cstheme="minorHAnsi"/>
        </w:rPr>
        <w:t> </w:t>
      </w:r>
      <w:hyperlink r:id="rId12" w:history="1">
        <w:r w:rsidRPr="005E1062">
          <w:rPr>
            <w:rFonts w:asciiTheme="minorHAnsi" w:eastAsia="Times New Roman" w:hAnsiTheme="minorHAnsi" w:cstheme="minorHAnsi"/>
            <w:color w:val="FFFFFF"/>
          </w:rPr>
          <w:t>YouTube</w:t>
        </w:r>
      </w:hyperlink>
    </w:p>
    <w:p w14:paraId="726C5589" w14:textId="77777777" w:rsidR="00363BC9" w:rsidRPr="005E1062" w:rsidRDefault="00363BC9" w:rsidP="00363BC9">
      <w:pPr>
        <w:pBdr>
          <w:top w:val="single" w:sz="6" w:space="1" w:color="auto"/>
        </w:pBdr>
        <w:spacing w:after="0" w:line="240" w:lineRule="auto"/>
        <w:jc w:val="center"/>
        <w:rPr>
          <w:rFonts w:asciiTheme="minorHAnsi" w:eastAsia="Times New Roman" w:hAnsiTheme="minorHAnsi" w:cstheme="minorHAnsi"/>
          <w:vanish/>
        </w:rPr>
      </w:pPr>
      <w:r w:rsidRPr="005E1062">
        <w:rPr>
          <w:rFonts w:asciiTheme="minorHAnsi" w:eastAsia="Times New Roman" w:hAnsiTheme="minorHAnsi" w:cstheme="minorHAnsi"/>
          <w:vanish/>
        </w:rPr>
        <w:t>Bottom of Form</w:t>
      </w:r>
    </w:p>
    <w:p w14:paraId="411A5FFB" w14:textId="77777777" w:rsidR="00363BC9" w:rsidRPr="00C82281" w:rsidRDefault="00363BC9" w:rsidP="00363BC9"/>
    <w:p w14:paraId="2BE0F9B9" w14:textId="77777777" w:rsidR="00363BC9" w:rsidRDefault="00363BC9" w:rsidP="00363BC9">
      <w:pPr>
        <w:spacing w:after="160" w:line="259" w:lineRule="auto"/>
        <w:ind w:left="0" w:right="0" w:firstLine="0"/>
        <w:jc w:val="left"/>
        <w:rPr>
          <w:b/>
          <w:color w:val="00B0F0"/>
        </w:rPr>
      </w:pPr>
      <w:r>
        <w:br w:type="page"/>
      </w:r>
    </w:p>
    <w:p w14:paraId="6F4200C6" w14:textId="77777777" w:rsidR="002268A9" w:rsidRDefault="002268A9"/>
    <w:sectPr w:rsidR="002268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EEE7" w14:textId="77777777" w:rsidR="00363BC9" w:rsidRDefault="00363BC9" w:rsidP="00363BC9">
      <w:pPr>
        <w:spacing w:after="0" w:line="240" w:lineRule="auto"/>
      </w:pPr>
      <w:r>
        <w:separator/>
      </w:r>
    </w:p>
  </w:endnote>
  <w:endnote w:type="continuationSeparator" w:id="0">
    <w:p w14:paraId="36CD0933" w14:textId="77777777" w:rsidR="00363BC9" w:rsidRDefault="00363BC9" w:rsidP="0036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51B26" w14:textId="77777777" w:rsidR="00363BC9" w:rsidRDefault="00363BC9" w:rsidP="00363BC9">
      <w:pPr>
        <w:spacing w:after="0" w:line="240" w:lineRule="auto"/>
      </w:pPr>
      <w:r>
        <w:separator/>
      </w:r>
    </w:p>
  </w:footnote>
  <w:footnote w:type="continuationSeparator" w:id="0">
    <w:p w14:paraId="47FE0190" w14:textId="77777777" w:rsidR="00363BC9" w:rsidRDefault="00363BC9" w:rsidP="00363BC9">
      <w:pPr>
        <w:spacing w:after="0" w:line="240" w:lineRule="auto"/>
      </w:pPr>
      <w:r>
        <w:continuationSeparator/>
      </w:r>
    </w:p>
  </w:footnote>
  <w:footnote w:id="1">
    <w:p w14:paraId="42A78CFB" w14:textId="77777777" w:rsidR="00363BC9" w:rsidRDefault="00363BC9" w:rsidP="00363BC9">
      <w:pPr>
        <w:pStyle w:val="FootnoteText"/>
      </w:pPr>
      <w:r>
        <w:rPr>
          <w:rStyle w:val="FootnoteReference"/>
        </w:rPr>
        <w:footnoteRef/>
      </w:r>
      <w:r>
        <w:t xml:space="preserve"> This does not require completion where an application is being made by a pupil on their own behalf for entry to year 12.</w:t>
      </w:r>
    </w:p>
  </w:footnote>
  <w:footnote w:id="2">
    <w:p w14:paraId="30D859FE" w14:textId="77777777" w:rsidR="00363BC9" w:rsidRDefault="00363BC9" w:rsidP="00363BC9">
      <w:pPr>
        <w:pStyle w:val="FootnoteText"/>
      </w:pPr>
      <w:r>
        <w:rPr>
          <w:rStyle w:val="FootnoteReference"/>
        </w:rPr>
        <w:footnoteRef/>
      </w:r>
      <w:r>
        <w:t xml:space="preserve"> Schools will need to delete options to tailor the form to match their oversubscription criteria thereby avoiding asking for information which is unnecessary to apply the criteria.</w:t>
      </w:r>
    </w:p>
  </w:footnote>
  <w:footnote w:id="3">
    <w:p w14:paraId="770132D2" w14:textId="77777777" w:rsidR="00363BC9" w:rsidRDefault="00363BC9" w:rsidP="00363BC9">
      <w:pPr>
        <w:pStyle w:val="FootnoteText"/>
      </w:pPr>
      <w:r>
        <w:rPr>
          <w:rStyle w:val="FootnoteReference"/>
        </w:rPr>
        <w:footnoteRef/>
      </w:r>
      <w:r>
        <w:t xml:space="preserve"> See notes 1 and 2.</w:t>
      </w:r>
    </w:p>
  </w:footnote>
  <w:footnote w:id="4">
    <w:p w14:paraId="0407A26C" w14:textId="77777777" w:rsidR="00363BC9" w:rsidRDefault="00363BC9" w:rsidP="00363BC9">
      <w:pPr>
        <w:pStyle w:val="FootnoteText"/>
      </w:pPr>
      <w:r>
        <w:rPr>
          <w:rStyle w:val="FootnoteReference"/>
        </w:rPr>
        <w:footnoteRef/>
      </w:r>
      <w:r>
        <w:t xml:space="preserve"> See note 1.</w:t>
      </w:r>
    </w:p>
  </w:footnote>
  <w:footnote w:id="5">
    <w:p w14:paraId="33EEADBA" w14:textId="77777777" w:rsidR="00363BC9" w:rsidRDefault="00363BC9" w:rsidP="00363BC9">
      <w:pPr>
        <w:pStyle w:val="FootnoteText"/>
      </w:pPr>
      <w:r>
        <w:rPr>
          <w:rStyle w:val="FootnoteReference"/>
        </w:rPr>
        <w:footnoteRef/>
      </w:r>
      <w:r>
        <w:t xml:space="preserve"> Delete where schools are not using a criterion requiring practice.</w:t>
      </w:r>
    </w:p>
  </w:footnote>
  <w:footnote w:id="6">
    <w:p w14:paraId="668B7DA7" w14:textId="77777777" w:rsidR="00363BC9" w:rsidRDefault="00363BC9" w:rsidP="00363BC9">
      <w:pPr>
        <w:pStyle w:val="FootnoteText"/>
      </w:pPr>
      <w:r>
        <w:rPr>
          <w:rStyle w:val="FootnoteReference"/>
        </w:rPr>
        <w:footnoteRef/>
      </w:r>
      <w:r>
        <w:t xml:space="preserve"> Delete where schools are not using criteria giving priority to members of another Christian denomination or other faith.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4"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C9"/>
    <w:rsid w:val="002268A9"/>
    <w:rsid w:val="00363BC9"/>
    <w:rsid w:val="00842F70"/>
    <w:rsid w:val="00C25BD8"/>
    <w:rsid w:val="00D80535"/>
    <w:rsid w:val="00E3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94C9"/>
  <w15:chartTrackingRefBased/>
  <w15:docId w15:val="{766A6342-78B6-4593-986E-C27A88F9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C9"/>
    <w:pPr>
      <w:spacing w:after="148" w:line="248" w:lineRule="auto"/>
      <w:ind w:left="356" w:right="126" w:hanging="10"/>
      <w:jc w:val="both"/>
    </w:pPr>
    <w:rPr>
      <w:rFonts w:ascii="Calibri" w:eastAsia="Calibri" w:hAnsi="Calibri" w:cs="Calibri"/>
      <w:color w:val="000000"/>
      <w:lang w:eastAsia="en-GB"/>
    </w:rPr>
  </w:style>
  <w:style w:type="paragraph" w:styleId="Heading1">
    <w:name w:val="heading 1"/>
    <w:next w:val="Normal"/>
    <w:link w:val="Heading1Char"/>
    <w:unhideWhenUsed/>
    <w:qFormat/>
    <w:rsid w:val="00363BC9"/>
    <w:pPr>
      <w:keepNext/>
      <w:keepLines/>
      <w:spacing w:after="135" w:line="259" w:lineRule="auto"/>
      <w:ind w:left="358" w:hanging="10"/>
      <w:outlineLvl w:val="0"/>
    </w:pPr>
    <w:rPr>
      <w:rFonts w:ascii="Calibri" w:eastAsia="Calibri" w:hAnsi="Calibri" w:cs="Calibri"/>
      <w:b/>
      <w:color w:val="00B0F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0535"/>
    <w:pPr>
      <w:spacing w:after="0" w:line="240" w:lineRule="auto"/>
    </w:pPr>
    <w:rPr>
      <w:rFonts w:ascii="Candara" w:eastAsia="Times New Roman" w:hAnsi="Candara" w:cs="Tahoma"/>
      <w:sz w:val="24"/>
      <w:szCs w:val="16"/>
    </w:rPr>
  </w:style>
  <w:style w:type="character" w:customStyle="1" w:styleId="BalloonTextChar">
    <w:name w:val="Balloon Text Char"/>
    <w:basedOn w:val="DefaultParagraphFont"/>
    <w:link w:val="BalloonText"/>
    <w:uiPriority w:val="99"/>
    <w:semiHidden/>
    <w:rsid w:val="00D80535"/>
    <w:rPr>
      <w:rFonts w:ascii="Candara" w:eastAsia="Times New Roman" w:hAnsi="Candara" w:cs="Tahoma"/>
      <w:sz w:val="24"/>
      <w:szCs w:val="16"/>
    </w:rPr>
  </w:style>
  <w:style w:type="paragraph" w:styleId="CommentText">
    <w:name w:val="annotation text"/>
    <w:basedOn w:val="Normal"/>
    <w:link w:val="CommentTextChar"/>
    <w:autoRedefine/>
    <w:uiPriority w:val="99"/>
    <w:semiHidden/>
    <w:unhideWhenUsed/>
    <w:rsid w:val="00C25BD8"/>
    <w:pPr>
      <w:spacing w:after="0" w:line="240" w:lineRule="auto"/>
    </w:pPr>
    <w:rPr>
      <w:rFonts w:ascii="Candara" w:eastAsia="Times New Roman" w:hAnsi="Candara"/>
      <w:sz w:val="40"/>
      <w:szCs w:val="20"/>
    </w:rPr>
  </w:style>
  <w:style w:type="character" w:customStyle="1" w:styleId="CommentTextChar">
    <w:name w:val="Comment Text Char"/>
    <w:basedOn w:val="DefaultParagraphFont"/>
    <w:link w:val="CommentText"/>
    <w:uiPriority w:val="99"/>
    <w:semiHidden/>
    <w:rsid w:val="00C25BD8"/>
    <w:rPr>
      <w:rFonts w:ascii="Candara" w:eastAsia="Times New Roman" w:hAnsi="Candara"/>
      <w:sz w:val="40"/>
      <w:szCs w:val="20"/>
    </w:rPr>
  </w:style>
  <w:style w:type="character" w:customStyle="1" w:styleId="Heading1Char">
    <w:name w:val="Heading 1 Char"/>
    <w:basedOn w:val="DefaultParagraphFont"/>
    <w:link w:val="Heading1"/>
    <w:rsid w:val="00363BC9"/>
    <w:rPr>
      <w:rFonts w:ascii="Calibri" w:eastAsia="Calibri" w:hAnsi="Calibri" w:cs="Calibri"/>
      <w:b/>
      <w:color w:val="00B0F0"/>
      <w:lang w:eastAsia="en-GB"/>
    </w:rPr>
  </w:style>
  <w:style w:type="paragraph" w:styleId="ListParagraph">
    <w:name w:val="List Paragraph"/>
    <w:basedOn w:val="Normal"/>
    <w:uiPriority w:val="34"/>
    <w:qFormat/>
    <w:rsid w:val="00363BC9"/>
    <w:pPr>
      <w:ind w:left="720"/>
      <w:contextualSpacing/>
    </w:pPr>
  </w:style>
  <w:style w:type="paragraph" w:styleId="FootnoteText">
    <w:name w:val="footnote text"/>
    <w:basedOn w:val="Normal"/>
    <w:link w:val="FootnoteTextChar"/>
    <w:semiHidden/>
    <w:unhideWhenUsed/>
    <w:rsid w:val="00363BC9"/>
    <w:pPr>
      <w:spacing w:after="0" w:line="240" w:lineRule="auto"/>
      <w:ind w:left="0" w:right="0" w:firstLine="0"/>
      <w:jc w:val="left"/>
    </w:pPr>
    <w:rPr>
      <w:rFonts w:cs="Times New Roman"/>
      <w:color w:val="auto"/>
      <w:sz w:val="20"/>
      <w:szCs w:val="20"/>
      <w:lang w:eastAsia="en-US"/>
    </w:rPr>
  </w:style>
  <w:style w:type="character" w:customStyle="1" w:styleId="FootnoteTextChar">
    <w:name w:val="Footnote Text Char"/>
    <w:basedOn w:val="DefaultParagraphFont"/>
    <w:link w:val="FootnoteText"/>
    <w:semiHidden/>
    <w:rsid w:val="00363BC9"/>
    <w:rPr>
      <w:rFonts w:ascii="Calibri" w:eastAsia="Calibri" w:hAnsi="Calibri"/>
      <w:sz w:val="20"/>
      <w:szCs w:val="20"/>
    </w:rPr>
  </w:style>
  <w:style w:type="character" w:styleId="FootnoteReference">
    <w:name w:val="footnote reference"/>
    <w:semiHidden/>
    <w:unhideWhenUsed/>
    <w:rsid w:val="0036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Southampton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otonCC/" TargetMode="External"/><Relationship Id="rId5" Type="http://schemas.openxmlformats.org/officeDocument/2006/relationships/footnotes" Target="footnotes.xml"/><Relationship Id="rId10" Type="http://schemas.openxmlformats.org/officeDocument/2006/relationships/hyperlink" Target="https://plus.google.com/share?url=https%3a%2f%2fwww.southampton.gov.uk%2fschools-learning%2ffind-school%2fapply-school%2fschool-admissions-privacy-notice.aspx" TargetMode="External"/><Relationship Id="rId4" Type="http://schemas.openxmlformats.org/officeDocument/2006/relationships/webSettings" Target="webSettings.xml"/><Relationship Id="rId9" Type="http://schemas.openxmlformats.org/officeDocument/2006/relationships/hyperlink" Target="http://www.facebook.com/sharer.php?u=https%3a%2f%2fwww.southampton.gov.uk%2fschools-learning%2ffind-school%2fapply-school%2fschool-admissions-privacy-noti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10763</Characters>
  <Application>Microsoft Office Word</Application>
  <DocSecurity>0</DocSecurity>
  <Lines>89</Lines>
  <Paragraphs>25</Paragraphs>
  <ScaleCrop>false</ScaleCrop>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Gorton</dc:creator>
  <cp:keywords/>
  <dc:description/>
  <cp:lastModifiedBy>Tony Gorton</cp:lastModifiedBy>
  <cp:revision>1</cp:revision>
  <dcterms:created xsi:type="dcterms:W3CDTF">2020-12-04T13:59:00Z</dcterms:created>
  <dcterms:modified xsi:type="dcterms:W3CDTF">2020-12-04T13:59:00Z</dcterms:modified>
</cp:coreProperties>
</file>