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459" w:rsidRPr="006E60B9" w:rsidRDefault="00DD4459" w:rsidP="00DD4459">
      <w:pPr>
        <w:shd w:val="clear" w:color="auto" w:fill="009999"/>
        <w:spacing w:after="150" w:line="420" w:lineRule="atLeast"/>
        <w:jc w:val="center"/>
        <w:rPr>
          <w:rFonts w:ascii="Candara" w:hAnsi="Candara"/>
          <w:color w:val="FFFFFF" w:themeColor="background1"/>
          <w:sz w:val="32"/>
          <w:szCs w:val="32"/>
        </w:rPr>
      </w:pPr>
      <w:bookmarkStart w:id="0" w:name="_Hlk53002022"/>
      <w:bookmarkStart w:id="1" w:name="azofeucharist"/>
      <w:r w:rsidRPr="006E60B9">
        <w:rPr>
          <w:rFonts w:ascii="Candara" w:hAnsi="Candara"/>
          <w:color w:val="FFFFFF" w:themeColor="background1"/>
          <w:sz w:val="32"/>
          <w:szCs w:val="32"/>
        </w:rPr>
        <w:t>A-Z of Eucharist</w:t>
      </w:r>
    </w:p>
    <w:bookmarkEnd w:id="1"/>
    <w:p w:rsidR="00DD4459" w:rsidRDefault="00DD4459" w:rsidP="00DD4459">
      <w:pPr>
        <w:jc w:val="both"/>
        <w:rPr>
          <w:rFonts w:ascii="Candara" w:hAnsi="Candara"/>
          <w:b/>
          <w:color w:val="FF0000"/>
          <w:sz w:val="24"/>
          <w:szCs w:val="24"/>
        </w:rPr>
      </w:pPr>
      <w:r>
        <w:rPr>
          <w:rFonts w:asciiTheme="majorHAnsi" w:hAnsiTheme="majorHAnsi" w:cstheme="majorHAnsi"/>
          <w:noProof/>
          <w:lang w:eastAsia="en-GB"/>
        </w:rPr>
        <w:drawing>
          <wp:anchor distT="0" distB="0" distL="114300" distR="114300" simplePos="0" relativeHeight="251659264" behindDoc="1" locked="0" layoutInCell="1" allowOverlap="1" wp14:anchorId="6990FE94" wp14:editId="7A8367FA">
            <wp:simplePos x="0" y="0"/>
            <wp:positionH relativeFrom="margin">
              <wp:align>center</wp:align>
            </wp:positionH>
            <wp:positionV relativeFrom="paragraph">
              <wp:posOffset>3810</wp:posOffset>
            </wp:positionV>
            <wp:extent cx="1310640" cy="1310640"/>
            <wp:effectExtent l="0" t="0" r="3810" b="3810"/>
            <wp:wrapTight wrapText="bothSides">
              <wp:wrapPolygon edited="0">
                <wp:start x="0" y="0"/>
                <wp:lineTo x="0" y="21349"/>
                <wp:lineTo x="21349" y="21349"/>
                <wp:lineTo x="213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0640" cy="1310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4459" w:rsidRDefault="00DD4459" w:rsidP="00DD4459">
      <w:pPr>
        <w:jc w:val="both"/>
        <w:rPr>
          <w:rFonts w:ascii="Candara" w:hAnsi="Candara"/>
          <w:b/>
          <w:color w:val="FF0000"/>
          <w:sz w:val="24"/>
          <w:szCs w:val="24"/>
        </w:rPr>
      </w:pPr>
    </w:p>
    <w:p w:rsidR="00DD4459" w:rsidRDefault="00DD4459" w:rsidP="00DD4459">
      <w:pPr>
        <w:jc w:val="both"/>
        <w:rPr>
          <w:rFonts w:ascii="Candara" w:hAnsi="Candara"/>
          <w:b/>
          <w:color w:val="FF0000"/>
          <w:sz w:val="24"/>
          <w:szCs w:val="24"/>
        </w:rPr>
      </w:pPr>
    </w:p>
    <w:p w:rsidR="00DD4459" w:rsidRDefault="00DD4459" w:rsidP="00DD4459">
      <w:pPr>
        <w:jc w:val="both"/>
        <w:rPr>
          <w:rFonts w:ascii="Candara" w:hAnsi="Candara"/>
          <w:b/>
          <w:color w:val="FF0000"/>
          <w:sz w:val="24"/>
          <w:szCs w:val="24"/>
        </w:rPr>
      </w:pPr>
    </w:p>
    <w:p w:rsidR="00DD4459" w:rsidRPr="006E60B9" w:rsidRDefault="00DD4459" w:rsidP="00DD4459">
      <w:pPr>
        <w:jc w:val="both"/>
        <w:rPr>
          <w:rFonts w:ascii="Candara" w:hAnsi="Candara"/>
          <w:b/>
          <w:color w:val="FF0000"/>
          <w:sz w:val="24"/>
          <w:szCs w:val="24"/>
        </w:rPr>
      </w:pPr>
      <w:bookmarkStart w:id="2" w:name="_GoBack"/>
      <w:bookmarkEnd w:id="2"/>
    </w:p>
    <w:tbl>
      <w:tblPr>
        <w:tblStyle w:val="TableGrid"/>
        <w:tblW w:w="9072" w:type="dxa"/>
        <w:tblInd w:w="-5" w:type="dxa"/>
        <w:tblLook w:val="04A0" w:firstRow="1" w:lastRow="0" w:firstColumn="1" w:lastColumn="0" w:noHBand="0" w:noVBand="1"/>
      </w:tblPr>
      <w:tblGrid>
        <w:gridCol w:w="9072"/>
      </w:tblGrid>
      <w:tr w:rsidR="00DD4459" w:rsidRPr="006E60B9" w:rsidTr="00DD4459">
        <w:tc>
          <w:tcPr>
            <w:tcW w:w="9072" w:type="dxa"/>
          </w:tcPr>
          <w:p w:rsidR="00DD4459" w:rsidRPr="00DD4459" w:rsidRDefault="00DD4459" w:rsidP="00E3378C">
            <w:pPr>
              <w:pStyle w:val="ListParagraph"/>
              <w:ind w:left="0"/>
              <w:jc w:val="both"/>
              <w:rPr>
                <w:rFonts w:ascii="Candara" w:eastAsia="Times New Roman" w:hAnsi="Candara"/>
                <w:color w:val="009999"/>
                <w:sz w:val="24"/>
                <w:szCs w:val="24"/>
              </w:rPr>
            </w:pPr>
            <w:r w:rsidRPr="00DD4459">
              <w:rPr>
                <w:rFonts w:ascii="Candara" w:eastAsia="Times New Roman" w:hAnsi="Candara"/>
                <w:color w:val="009999"/>
                <w:sz w:val="24"/>
                <w:szCs w:val="24"/>
              </w:rPr>
              <w:t>Acolyte</w:t>
            </w:r>
          </w:p>
          <w:p w:rsidR="00DD4459" w:rsidRPr="006E60B9" w:rsidRDefault="00DD4459" w:rsidP="00E3378C">
            <w:pPr>
              <w:pStyle w:val="ListParagraph"/>
              <w:ind w:left="0"/>
              <w:jc w:val="both"/>
              <w:rPr>
                <w:rFonts w:ascii="Candara" w:eastAsia="Times New Roman" w:hAnsi="Candara"/>
                <w:color w:val="C00000"/>
                <w:sz w:val="24"/>
                <w:szCs w:val="24"/>
              </w:rPr>
            </w:pPr>
            <w:r w:rsidRPr="006E60B9">
              <w:rPr>
                <w:rFonts w:ascii="Candara" w:hAnsi="Candara"/>
                <w:sz w:val="24"/>
                <w:szCs w:val="24"/>
              </w:rPr>
              <w:t xml:space="preserve">An acolyte is an someone who assists the priest/celebrant in a </w:t>
            </w:r>
            <w:proofErr w:type="gramStart"/>
            <w:r w:rsidRPr="006E60B9">
              <w:rPr>
                <w:rFonts w:ascii="Candara" w:hAnsi="Candara"/>
                <w:sz w:val="24"/>
                <w:szCs w:val="24"/>
              </w:rPr>
              <w:t>religious services</w:t>
            </w:r>
            <w:proofErr w:type="gramEnd"/>
            <w:r w:rsidRPr="006E60B9">
              <w:rPr>
                <w:rFonts w:ascii="Candara" w:hAnsi="Candara"/>
                <w:sz w:val="24"/>
                <w:szCs w:val="24"/>
              </w:rPr>
              <w:t xml:space="preserve"> such as Mass. They often perform duties such as lighting altar candles and carrying the candle for the procession at Mass. An acolyte can also be an altar server. An altar server serves at Mass by supporting with tasks such as fetching objects, ringing the bell and bringing the book. They usually wear white vestments called</w:t>
            </w:r>
            <w:r>
              <w:rPr>
                <w:rFonts w:ascii="Candara" w:hAnsi="Candara"/>
                <w:sz w:val="24"/>
                <w:szCs w:val="24"/>
              </w:rPr>
              <w:t xml:space="preserve"> </w:t>
            </w:r>
            <w:proofErr w:type="spellStart"/>
            <w:r>
              <w:rPr>
                <w:rFonts w:ascii="Candara" w:hAnsi="Candara"/>
                <w:sz w:val="24"/>
                <w:szCs w:val="24"/>
              </w:rPr>
              <w:t>albs</w:t>
            </w:r>
            <w:proofErr w:type="spellEnd"/>
            <w:r w:rsidRPr="006E60B9">
              <w:rPr>
                <w:rFonts w:ascii="Candara" w:hAnsi="Candara"/>
                <w:sz w:val="24"/>
                <w:szCs w:val="24"/>
              </w:rPr>
              <w:t>.</w:t>
            </w:r>
          </w:p>
        </w:tc>
      </w:tr>
      <w:tr w:rsidR="00DD4459" w:rsidRPr="006E60B9" w:rsidTr="00DD4459">
        <w:tc>
          <w:tcPr>
            <w:tcW w:w="9072" w:type="dxa"/>
          </w:tcPr>
          <w:p w:rsidR="00DD4459" w:rsidRPr="00DD4459" w:rsidRDefault="00DD4459" w:rsidP="00E3378C">
            <w:pPr>
              <w:pStyle w:val="ListParagraph"/>
              <w:ind w:left="0"/>
              <w:jc w:val="both"/>
              <w:rPr>
                <w:rFonts w:ascii="Candara" w:eastAsia="Times New Roman" w:hAnsi="Candara"/>
                <w:color w:val="009999"/>
                <w:sz w:val="24"/>
                <w:szCs w:val="24"/>
              </w:rPr>
            </w:pPr>
            <w:r w:rsidRPr="00DD4459">
              <w:rPr>
                <w:rFonts w:ascii="Candara" w:eastAsia="Times New Roman" w:hAnsi="Candara"/>
                <w:color w:val="009999"/>
                <w:sz w:val="24"/>
                <w:szCs w:val="24"/>
              </w:rPr>
              <w:t>Adoration</w:t>
            </w:r>
          </w:p>
          <w:p w:rsidR="00DD4459" w:rsidRPr="006E60B9" w:rsidRDefault="00DD4459" w:rsidP="00E3378C">
            <w:pPr>
              <w:pStyle w:val="ListParagraph"/>
              <w:ind w:left="0"/>
              <w:jc w:val="both"/>
              <w:rPr>
                <w:rFonts w:ascii="Candara" w:eastAsia="Times New Roman" w:hAnsi="Candara"/>
                <w:color w:val="C00000"/>
                <w:sz w:val="24"/>
                <w:szCs w:val="24"/>
              </w:rPr>
            </w:pPr>
            <w:r w:rsidRPr="006E60B9">
              <w:rPr>
                <w:rFonts w:ascii="Candara" w:hAnsi="Candara"/>
                <w:sz w:val="24"/>
                <w:szCs w:val="24"/>
              </w:rPr>
              <w:t>A sign of devotion to and worship of Jesus Christ under the appearance of the consecrated host, that is, sacramental bread.</w:t>
            </w:r>
          </w:p>
        </w:tc>
      </w:tr>
      <w:tr w:rsidR="00DD4459" w:rsidRPr="006E60B9" w:rsidTr="00DD4459">
        <w:tc>
          <w:tcPr>
            <w:tcW w:w="9072" w:type="dxa"/>
          </w:tcPr>
          <w:p w:rsidR="00DD4459" w:rsidRPr="00DD4459" w:rsidRDefault="00DD4459" w:rsidP="00E3378C">
            <w:pPr>
              <w:pStyle w:val="ListParagraph"/>
              <w:ind w:left="0"/>
              <w:jc w:val="both"/>
              <w:rPr>
                <w:rFonts w:ascii="Candara" w:eastAsia="Times New Roman" w:hAnsi="Candara"/>
                <w:color w:val="009999"/>
                <w:sz w:val="24"/>
                <w:szCs w:val="24"/>
              </w:rPr>
            </w:pPr>
            <w:r w:rsidRPr="00DD4459">
              <w:rPr>
                <w:rFonts w:ascii="Candara" w:eastAsia="Times New Roman" w:hAnsi="Candara"/>
                <w:color w:val="009999"/>
                <w:sz w:val="24"/>
                <w:szCs w:val="24"/>
              </w:rPr>
              <w:t>Altar</w:t>
            </w:r>
          </w:p>
          <w:p w:rsidR="00DD4459" w:rsidRPr="006E60B9" w:rsidRDefault="00DD4459" w:rsidP="00E3378C">
            <w:pPr>
              <w:pStyle w:val="ListParagraph"/>
              <w:ind w:left="0"/>
              <w:jc w:val="both"/>
              <w:rPr>
                <w:rFonts w:ascii="Candara" w:eastAsia="Times New Roman" w:hAnsi="Candara"/>
                <w:color w:val="C00000"/>
                <w:sz w:val="24"/>
                <w:szCs w:val="24"/>
              </w:rPr>
            </w:pPr>
            <w:r w:rsidRPr="006E60B9">
              <w:rPr>
                <w:rFonts w:ascii="Candara" w:hAnsi="Candara"/>
                <w:sz w:val="24"/>
                <w:szCs w:val="24"/>
              </w:rPr>
              <w:t>The place where bread and wine are consecrated (transubstantiation); it is a place of sacrifice and a table of sharing.</w:t>
            </w:r>
          </w:p>
        </w:tc>
      </w:tr>
      <w:tr w:rsidR="00DD4459" w:rsidRPr="006E60B9" w:rsidTr="00DD4459">
        <w:tc>
          <w:tcPr>
            <w:tcW w:w="9072" w:type="dxa"/>
          </w:tcPr>
          <w:p w:rsidR="00DD4459" w:rsidRPr="00DD4459" w:rsidRDefault="00DD4459" w:rsidP="00DD4459">
            <w:pPr>
              <w:pStyle w:val="ListParagraph"/>
              <w:ind w:left="0"/>
              <w:jc w:val="both"/>
              <w:rPr>
                <w:rFonts w:ascii="Candara" w:eastAsia="Times New Roman" w:hAnsi="Candara"/>
                <w:color w:val="009999"/>
                <w:sz w:val="24"/>
                <w:szCs w:val="24"/>
              </w:rPr>
            </w:pPr>
            <w:r w:rsidRPr="00DD4459">
              <w:rPr>
                <w:rFonts w:ascii="Candara" w:eastAsia="Times New Roman" w:hAnsi="Candara"/>
                <w:color w:val="009999"/>
                <w:sz w:val="24"/>
                <w:szCs w:val="24"/>
              </w:rPr>
              <w:t>Benediction</w:t>
            </w:r>
          </w:p>
          <w:p w:rsidR="00DD4459" w:rsidRPr="006E60B9" w:rsidRDefault="00DD4459" w:rsidP="00E3378C">
            <w:pPr>
              <w:jc w:val="both"/>
              <w:rPr>
                <w:rFonts w:ascii="Candara" w:hAnsi="Candara"/>
                <w:sz w:val="24"/>
                <w:szCs w:val="24"/>
              </w:rPr>
            </w:pPr>
            <w:r w:rsidRPr="006E60B9">
              <w:rPr>
                <w:rFonts w:ascii="Candara" w:hAnsi="Candara"/>
                <w:sz w:val="24"/>
                <w:szCs w:val="24"/>
              </w:rPr>
              <w:t xml:space="preserve">A service in which the congregation is blessed with the Blessed Sacrament in the Monstrance. Benediction means the blessing given by the priest or deacon with the Sacred Host at the end of Exposition. It includes hymns, prayers and readings related to the Real Presence of the Lord Jesus in the Eucharist </w:t>
            </w:r>
            <w:proofErr w:type="spellStart"/>
            <w:r w:rsidRPr="006E60B9">
              <w:rPr>
                <w:rFonts w:ascii="Candara" w:hAnsi="Candara"/>
                <w:sz w:val="24"/>
                <w:szCs w:val="24"/>
              </w:rPr>
              <w:t>eg</w:t>
            </w:r>
            <w:proofErr w:type="spellEnd"/>
            <w:r w:rsidRPr="006E60B9">
              <w:rPr>
                <w:rFonts w:ascii="Candara" w:hAnsi="Candara"/>
                <w:sz w:val="24"/>
                <w:szCs w:val="24"/>
              </w:rPr>
              <w:t xml:space="preserve"> the Divine Praises. During Benediction, the priest wears a big cloak called the cope and a humeral veil to cover his hands and shoulders as a sign of respect.</w:t>
            </w:r>
          </w:p>
        </w:tc>
      </w:tr>
      <w:tr w:rsidR="00DD4459" w:rsidRPr="006E60B9" w:rsidTr="00DD4459">
        <w:tc>
          <w:tcPr>
            <w:tcW w:w="9072" w:type="dxa"/>
          </w:tcPr>
          <w:p w:rsidR="00DD4459" w:rsidRPr="00DD4459" w:rsidRDefault="00DD4459" w:rsidP="00E3378C">
            <w:pPr>
              <w:pStyle w:val="ListParagraph"/>
              <w:ind w:left="0"/>
              <w:jc w:val="both"/>
              <w:rPr>
                <w:rFonts w:ascii="Candara" w:eastAsia="Times New Roman" w:hAnsi="Candara"/>
                <w:color w:val="009999"/>
                <w:sz w:val="24"/>
                <w:szCs w:val="24"/>
              </w:rPr>
            </w:pPr>
            <w:r w:rsidRPr="00DD4459">
              <w:rPr>
                <w:rFonts w:ascii="Candara" w:eastAsia="Times New Roman" w:hAnsi="Candara"/>
                <w:color w:val="009999"/>
                <w:sz w:val="24"/>
                <w:szCs w:val="24"/>
              </w:rPr>
              <w:t>Bidding prayers</w:t>
            </w:r>
          </w:p>
          <w:p w:rsidR="00DD4459" w:rsidRPr="006E60B9" w:rsidRDefault="00DD4459" w:rsidP="00E3378C">
            <w:pPr>
              <w:pStyle w:val="ListParagraph"/>
              <w:ind w:left="0"/>
              <w:jc w:val="both"/>
              <w:rPr>
                <w:rFonts w:ascii="Candara" w:eastAsia="Times New Roman" w:hAnsi="Candara"/>
                <w:color w:val="C00000"/>
                <w:sz w:val="24"/>
                <w:szCs w:val="24"/>
              </w:rPr>
            </w:pPr>
            <w:r w:rsidRPr="006E60B9">
              <w:rPr>
                <w:rFonts w:ascii="Candara" w:hAnsi="Candara"/>
                <w:sz w:val="24"/>
                <w:szCs w:val="24"/>
              </w:rPr>
              <w:t>Prayers which request help or relief for someone else.</w:t>
            </w:r>
            <w:r w:rsidRPr="006E60B9">
              <w:rPr>
                <w:rFonts w:ascii="Candara" w:eastAsia="Times New Roman" w:hAnsi="Candara"/>
                <w:sz w:val="24"/>
                <w:szCs w:val="24"/>
              </w:rPr>
              <w:t xml:space="preserve"> </w:t>
            </w:r>
            <w:r w:rsidRPr="006E60B9">
              <w:rPr>
                <w:rFonts w:ascii="Candara" w:hAnsi="Candara"/>
                <w:sz w:val="24"/>
                <w:szCs w:val="24"/>
              </w:rPr>
              <w:t>Prayers of intercession, or bidding prayers, are said during Mass.</w:t>
            </w:r>
          </w:p>
        </w:tc>
      </w:tr>
      <w:tr w:rsidR="00DD4459" w:rsidRPr="006E60B9" w:rsidTr="00DD4459">
        <w:tc>
          <w:tcPr>
            <w:tcW w:w="9072" w:type="dxa"/>
          </w:tcPr>
          <w:p w:rsidR="00DD4459" w:rsidRPr="006E60B9" w:rsidRDefault="00DD4459" w:rsidP="00E3378C">
            <w:pPr>
              <w:rPr>
                <w:rFonts w:ascii="Candara" w:eastAsia="Times New Roman" w:hAnsi="Candara"/>
                <w:color w:val="C00000"/>
                <w:sz w:val="24"/>
                <w:szCs w:val="24"/>
              </w:rPr>
            </w:pPr>
            <w:r w:rsidRPr="00DD4459">
              <w:rPr>
                <w:rFonts w:ascii="Candara" w:eastAsia="Times New Roman" w:hAnsi="Candara"/>
                <w:color w:val="009999"/>
                <w:sz w:val="24"/>
                <w:szCs w:val="24"/>
              </w:rPr>
              <w:t>Blessed Sacrament</w:t>
            </w:r>
            <w:r w:rsidRPr="006E60B9">
              <w:rPr>
                <w:rFonts w:ascii="Candara" w:eastAsia="Times New Roman" w:hAnsi="Candara"/>
                <w:color w:val="C00000"/>
                <w:sz w:val="24"/>
                <w:szCs w:val="24"/>
              </w:rPr>
              <w:br/>
            </w:r>
            <w:r w:rsidRPr="004E65F9">
              <w:rPr>
                <w:rFonts w:ascii="Candara" w:hAnsi="Candara"/>
                <w:sz w:val="24"/>
                <w:szCs w:val="24"/>
              </w:rPr>
              <w:t>Blessed Sacrament refers to the Eucharist as having a unique and special place among the seven sacraments. It can also mean the consecrated bread (the host) reserved after the celebration of the Mass (see Real Presence).</w:t>
            </w:r>
          </w:p>
        </w:tc>
      </w:tr>
      <w:tr w:rsidR="00DD4459" w:rsidRPr="006E60B9" w:rsidTr="00DD4459">
        <w:tc>
          <w:tcPr>
            <w:tcW w:w="9072" w:type="dxa"/>
          </w:tcPr>
          <w:p w:rsidR="00DD4459" w:rsidRPr="00DD4459" w:rsidRDefault="00DD4459" w:rsidP="00E3378C">
            <w:pPr>
              <w:pStyle w:val="ListParagraph"/>
              <w:ind w:left="0"/>
              <w:jc w:val="both"/>
              <w:rPr>
                <w:rFonts w:ascii="Candara" w:eastAsia="Times New Roman" w:hAnsi="Candara"/>
                <w:color w:val="009999"/>
                <w:sz w:val="24"/>
                <w:szCs w:val="24"/>
              </w:rPr>
            </w:pPr>
            <w:r w:rsidRPr="00DD4459">
              <w:rPr>
                <w:rFonts w:ascii="Candara" w:eastAsia="Times New Roman" w:hAnsi="Candara"/>
                <w:color w:val="009999"/>
                <w:sz w:val="24"/>
                <w:szCs w:val="24"/>
              </w:rPr>
              <w:t>Blood of Christ</w:t>
            </w:r>
          </w:p>
          <w:p w:rsidR="00DD4459" w:rsidRPr="006E60B9" w:rsidRDefault="00DD4459" w:rsidP="00DD4459">
            <w:pPr>
              <w:pStyle w:val="ListParagraph"/>
              <w:numPr>
                <w:ilvl w:val="0"/>
                <w:numId w:val="1"/>
              </w:numPr>
              <w:ind w:right="297"/>
              <w:jc w:val="both"/>
              <w:rPr>
                <w:rFonts w:ascii="Candara" w:hAnsi="Candara"/>
                <w:sz w:val="24"/>
                <w:szCs w:val="24"/>
              </w:rPr>
            </w:pPr>
            <w:r w:rsidRPr="006E60B9">
              <w:rPr>
                <w:rFonts w:ascii="Candara" w:hAnsi="Candara"/>
                <w:sz w:val="24"/>
                <w:szCs w:val="24"/>
              </w:rPr>
              <w:t>The real blood which Jesus shed on the cross for our salvation</w:t>
            </w:r>
          </w:p>
          <w:p w:rsidR="00DD4459" w:rsidRPr="006E60B9" w:rsidRDefault="00DD4459" w:rsidP="00DD4459">
            <w:pPr>
              <w:pStyle w:val="ListParagraph"/>
              <w:numPr>
                <w:ilvl w:val="0"/>
                <w:numId w:val="1"/>
              </w:numPr>
              <w:ind w:right="297"/>
              <w:jc w:val="both"/>
              <w:rPr>
                <w:rFonts w:ascii="Candara" w:eastAsia="Times New Roman" w:hAnsi="Candara"/>
                <w:color w:val="C00000"/>
                <w:sz w:val="24"/>
                <w:szCs w:val="24"/>
              </w:rPr>
            </w:pPr>
            <w:r w:rsidRPr="006E60B9">
              <w:rPr>
                <w:rFonts w:ascii="Candara" w:hAnsi="Candara"/>
                <w:sz w:val="24"/>
                <w:szCs w:val="24"/>
              </w:rPr>
              <w:t>The sacramental blood of Jesus present at the Last Supper and at the Sacrament of the Eucharist</w:t>
            </w:r>
          </w:p>
        </w:tc>
      </w:tr>
      <w:tr w:rsidR="00DD4459" w:rsidRPr="006E60B9" w:rsidTr="00DD4459">
        <w:tc>
          <w:tcPr>
            <w:tcW w:w="9072" w:type="dxa"/>
          </w:tcPr>
          <w:p w:rsidR="00DD4459" w:rsidRPr="00DD4459" w:rsidRDefault="00DD4459" w:rsidP="00E3378C">
            <w:pPr>
              <w:pStyle w:val="ListParagraph"/>
              <w:ind w:left="0"/>
              <w:jc w:val="both"/>
              <w:rPr>
                <w:rFonts w:ascii="Candara" w:eastAsia="Times New Roman" w:hAnsi="Candara"/>
                <w:color w:val="009999"/>
                <w:sz w:val="24"/>
                <w:szCs w:val="24"/>
              </w:rPr>
            </w:pPr>
            <w:r w:rsidRPr="00DD4459">
              <w:rPr>
                <w:rFonts w:ascii="Candara" w:eastAsia="Times New Roman" w:hAnsi="Candara"/>
                <w:color w:val="009999"/>
                <w:sz w:val="24"/>
                <w:szCs w:val="24"/>
              </w:rPr>
              <w:t>Body of Christ</w:t>
            </w:r>
          </w:p>
          <w:p w:rsidR="00DD4459" w:rsidRPr="006E60B9" w:rsidRDefault="00DD4459" w:rsidP="00DD4459">
            <w:pPr>
              <w:pStyle w:val="ListParagraph"/>
              <w:numPr>
                <w:ilvl w:val="0"/>
                <w:numId w:val="2"/>
              </w:numPr>
              <w:ind w:right="297"/>
              <w:jc w:val="both"/>
              <w:rPr>
                <w:rFonts w:ascii="Candara" w:hAnsi="Candara"/>
                <w:sz w:val="24"/>
                <w:szCs w:val="24"/>
              </w:rPr>
            </w:pPr>
            <w:r w:rsidRPr="006E60B9">
              <w:rPr>
                <w:rFonts w:ascii="Candara" w:hAnsi="Candara"/>
                <w:sz w:val="24"/>
                <w:szCs w:val="24"/>
              </w:rPr>
              <w:t>The sacramental body of Christ present at Last Supper, the Sacrament of the Eucharist and Adoration</w:t>
            </w:r>
          </w:p>
          <w:p w:rsidR="00DD4459" w:rsidRPr="006E60B9" w:rsidRDefault="00DD4459" w:rsidP="00DD4459">
            <w:pPr>
              <w:pStyle w:val="ListParagraph"/>
              <w:numPr>
                <w:ilvl w:val="0"/>
                <w:numId w:val="2"/>
              </w:numPr>
              <w:ind w:right="297"/>
              <w:jc w:val="both"/>
              <w:rPr>
                <w:rFonts w:ascii="Candara" w:hAnsi="Candara"/>
                <w:sz w:val="24"/>
                <w:szCs w:val="24"/>
              </w:rPr>
            </w:pPr>
            <w:r w:rsidRPr="006E60B9">
              <w:rPr>
                <w:rFonts w:ascii="Candara" w:hAnsi="Candara"/>
                <w:sz w:val="24"/>
                <w:szCs w:val="24"/>
              </w:rPr>
              <w:t>Christ’s post-resurrection body</w:t>
            </w:r>
          </w:p>
          <w:p w:rsidR="00DD4459" w:rsidRPr="006E60B9" w:rsidRDefault="00DD4459" w:rsidP="00DD4459">
            <w:pPr>
              <w:pStyle w:val="ListParagraph"/>
              <w:numPr>
                <w:ilvl w:val="0"/>
                <w:numId w:val="2"/>
              </w:numPr>
              <w:ind w:right="297"/>
              <w:jc w:val="both"/>
              <w:rPr>
                <w:rFonts w:ascii="Candara" w:hAnsi="Candara"/>
                <w:sz w:val="24"/>
                <w:szCs w:val="24"/>
              </w:rPr>
            </w:pPr>
            <w:r w:rsidRPr="006E60B9">
              <w:rPr>
                <w:rFonts w:ascii="Candara" w:hAnsi="Candara"/>
                <w:sz w:val="24"/>
                <w:szCs w:val="24"/>
              </w:rPr>
              <w:t xml:space="preserve">The mystical body of Christ, the Church </w:t>
            </w:r>
          </w:p>
          <w:p w:rsidR="00DD4459" w:rsidRPr="006E60B9" w:rsidRDefault="00DD4459" w:rsidP="00E3378C">
            <w:pPr>
              <w:ind w:right="297"/>
              <w:jc w:val="both"/>
              <w:rPr>
                <w:rFonts w:ascii="Candara" w:hAnsi="Candara"/>
                <w:sz w:val="24"/>
                <w:szCs w:val="24"/>
              </w:rPr>
            </w:pPr>
            <w:r w:rsidRPr="006E60B9">
              <w:rPr>
                <w:rFonts w:ascii="Candara" w:hAnsi="Candara"/>
                <w:sz w:val="24"/>
                <w:szCs w:val="24"/>
              </w:rPr>
              <w:t>For more information about this, see the Q&amp;A section.</w:t>
            </w:r>
          </w:p>
        </w:tc>
      </w:tr>
      <w:tr w:rsidR="00DD4459" w:rsidRPr="006E60B9" w:rsidTr="00DD4459">
        <w:tc>
          <w:tcPr>
            <w:tcW w:w="9072" w:type="dxa"/>
          </w:tcPr>
          <w:p w:rsidR="00DD4459" w:rsidRPr="00DD4459" w:rsidRDefault="00DD4459" w:rsidP="00E3378C">
            <w:pPr>
              <w:pStyle w:val="ListParagraph"/>
              <w:ind w:left="0"/>
              <w:jc w:val="both"/>
              <w:rPr>
                <w:rFonts w:ascii="Candara" w:eastAsia="Times New Roman" w:hAnsi="Candara"/>
                <w:color w:val="009999"/>
                <w:sz w:val="24"/>
                <w:szCs w:val="24"/>
              </w:rPr>
            </w:pPr>
            <w:r w:rsidRPr="00DD4459">
              <w:rPr>
                <w:rFonts w:ascii="Candara" w:eastAsia="Times New Roman" w:hAnsi="Candara"/>
                <w:color w:val="009999"/>
                <w:sz w:val="24"/>
                <w:szCs w:val="24"/>
              </w:rPr>
              <w:t>Chalice</w:t>
            </w:r>
          </w:p>
          <w:p w:rsidR="00DD4459" w:rsidRPr="006E60B9" w:rsidRDefault="00DD4459" w:rsidP="00E3378C">
            <w:pPr>
              <w:pStyle w:val="ListParagraph"/>
              <w:ind w:left="0"/>
              <w:jc w:val="both"/>
              <w:rPr>
                <w:rFonts w:ascii="Candara" w:eastAsia="Times New Roman" w:hAnsi="Candara"/>
                <w:color w:val="C00000"/>
                <w:sz w:val="24"/>
                <w:szCs w:val="24"/>
              </w:rPr>
            </w:pPr>
            <w:r w:rsidRPr="006E60B9">
              <w:rPr>
                <w:rFonts w:ascii="Candara" w:hAnsi="Candara"/>
                <w:sz w:val="24"/>
                <w:szCs w:val="24"/>
              </w:rPr>
              <w:lastRenderedPageBreak/>
              <w:t>A cup for the wine to be consecrated in during the Mass.</w:t>
            </w:r>
          </w:p>
        </w:tc>
      </w:tr>
      <w:tr w:rsidR="00DD4459" w:rsidRPr="006E60B9" w:rsidTr="00DD4459">
        <w:tc>
          <w:tcPr>
            <w:tcW w:w="9072" w:type="dxa"/>
          </w:tcPr>
          <w:p w:rsidR="00DD4459" w:rsidRPr="00DD4459" w:rsidRDefault="00DD4459" w:rsidP="00E3378C">
            <w:pPr>
              <w:pStyle w:val="ListParagraph"/>
              <w:ind w:left="0"/>
              <w:jc w:val="both"/>
              <w:rPr>
                <w:rFonts w:ascii="Candara" w:eastAsia="Times New Roman" w:hAnsi="Candara"/>
                <w:color w:val="009999"/>
                <w:sz w:val="24"/>
                <w:szCs w:val="24"/>
              </w:rPr>
            </w:pPr>
            <w:r w:rsidRPr="00DD4459">
              <w:rPr>
                <w:rFonts w:ascii="Candara" w:eastAsia="Times New Roman" w:hAnsi="Candara"/>
                <w:color w:val="009999"/>
                <w:sz w:val="24"/>
                <w:szCs w:val="24"/>
              </w:rPr>
              <w:lastRenderedPageBreak/>
              <w:t>Ciborium</w:t>
            </w:r>
          </w:p>
          <w:p w:rsidR="00DD4459" w:rsidRDefault="00DD4459" w:rsidP="00E3378C">
            <w:pPr>
              <w:pStyle w:val="ListParagraph"/>
              <w:ind w:left="0"/>
              <w:jc w:val="both"/>
              <w:rPr>
                <w:rFonts w:ascii="Candara" w:hAnsi="Candara"/>
                <w:sz w:val="24"/>
                <w:szCs w:val="24"/>
              </w:rPr>
            </w:pPr>
            <w:r w:rsidRPr="006E60B9">
              <w:rPr>
                <w:rFonts w:ascii="Candara" w:hAnsi="Candara"/>
                <w:sz w:val="24"/>
                <w:szCs w:val="24"/>
              </w:rPr>
              <w:t>The covered dish or container for holding the hosts which are usually stored in the tabernacle after the Mass.</w:t>
            </w:r>
          </w:p>
          <w:p w:rsidR="00DD4459" w:rsidRDefault="00DD4459" w:rsidP="00E3378C">
            <w:pPr>
              <w:pStyle w:val="ListParagraph"/>
              <w:ind w:left="0"/>
              <w:jc w:val="both"/>
              <w:rPr>
                <w:rFonts w:ascii="Candara" w:eastAsia="Times New Roman" w:hAnsi="Candara"/>
                <w:color w:val="C00000"/>
                <w:sz w:val="24"/>
                <w:szCs w:val="24"/>
              </w:rPr>
            </w:pPr>
          </w:p>
          <w:p w:rsidR="00DD4459" w:rsidRPr="006E60B9" w:rsidRDefault="00DD4459" w:rsidP="00E3378C">
            <w:pPr>
              <w:pStyle w:val="ListParagraph"/>
              <w:ind w:left="0"/>
              <w:jc w:val="both"/>
              <w:rPr>
                <w:rFonts w:ascii="Candara" w:eastAsia="Times New Roman" w:hAnsi="Candara"/>
                <w:color w:val="C00000"/>
                <w:sz w:val="24"/>
                <w:szCs w:val="24"/>
              </w:rPr>
            </w:pPr>
          </w:p>
        </w:tc>
      </w:tr>
      <w:tr w:rsidR="00DD4459" w:rsidRPr="006E60B9" w:rsidTr="00DD4459">
        <w:tc>
          <w:tcPr>
            <w:tcW w:w="9072" w:type="dxa"/>
          </w:tcPr>
          <w:p w:rsidR="00DD4459" w:rsidRPr="00DD4459" w:rsidRDefault="00DD4459" w:rsidP="00E3378C">
            <w:pPr>
              <w:pStyle w:val="ListParagraph"/>
              <w:ind w:left="0"/>
              <w:jc w:val="both"/>
              <w:rPr>
                <w:rFonts w:ascii="Candara" w:eastAsia="Times New Roman" w:hAnsi="Candara"/>
                <w:color w:val="009999"/>
                <w:sz w:val="24"/>
                <w:szCs w:val="24"/>
              </w:rPr>
            </w:pPr>
            <w:r w:rsidRPr="00DD4459">
              <w:rPr>
                <w:rFonts w:ascii="Candara" w:eastAsia="Times New Roman" w:hAnsi="Candara"/>
                <w:color w:val="009999"/>
                <w:sz w:val="24"/>
                <w:szCs w:val="24"/>
              </w:rPr>
              <w:t>Communion (Holy)</w:t>
            </w:r>
          </w:p>
          <w:p w:rsidR="00DD4459" w:rsidRPr="004E65F9" w:rsidRDefault="00DD4459" w:rsidP="00DD4459">
            <w:pPr>
              <w:numPr>
                <w:ilvl w:val="0"/>
                <w:numId w:val="3"/>
              </w:numPr>
              <w:jc w:val="both"/>
              <w:rPr>
                <w:rFonts w:ascii="Candara" w:hAnsi="Candara"/>
                <w:sz w:val="24"/>
                <w:szCs w:val="24"/>
              </w:rPr>
            </w:pPr>
            <w:r w:rsidRPr="004E65F9">
              <w:rPr>
                <w:rFonts w:ascii="Candara" w:hAnsi="Candara"/>
                <w:sz w:val="24"/>
                <w:szCs w:val="24"/>
              </w:rPr>
              <w:t>The Blessed Sacrament/the Eucharist under the appearance of bread and wine</w:t>
            </w:r>
          </w:p>
          <w:p w:rsidR="00DD4459" w:rsidRPr="006E60B9" w:rsidRDefault="00DD4459" w:rsidP="00DD4459">
            <w:pPr>
              <w:pStyle w:val="ListParagraph"/>
              <w:numPr>
                <w:ilvl w:val="0"/>
                <w:numId w:val="3"/>
              </w:numPr>
              <w:rPr>
                <w:rFonts w:ascii="Candara" w:hAnsi="Candara"/>
                <w:sz w:val="24"/>
                <w:szCs w:val="24"/>
              </w:rPr>
            </w:pPr>
            <w:r w:rsidRPr="004E65F9">
              <w:rPr>
                <w:rFonts w:ascii="Candara" w:hAnsi="Candara"/>
                <w:sz w:val="24"/>
                <w:szCs w:val="24"/>
              </w:rPr>
              <w:t>The action of receiving the Sacrament (</w:t>
            </w:r>
            <w:proofErr w:type="spellStart"/>
            <w:r w:rsidRPr="004E65F9">
              <w:rPr>
                <w:rFonts w:ascii="Candara" w:hAnsi="Candara"/>
                <w:sz w:val="24"/>
                <w:szCs w:val="24"/>
              </w:rPr>
              <w:t>eg</w:t>
            </w:r>
            <w:proofErr w:type="spellEnd"/>
            <w:r w:rsidRPr="004E65F9">
              <w:rPr>
                <w:rFonts w:ascii="Candara" w:hAnsi="Candara"/>
                <w:sz w:val="24"/>
                <w:szCs w:val="24"/>
              </w:rPr>
              <w:t xml:space="preserve"> children making their First Holy Communion)</w:t>
            </w:r>
          </w:p>
        </w:tc>
      </w:tr>
      <w:tr w:rsidR="00DD4459" w:rsidRPr="006E60B9" w:rsidTr="00DD4459">
        <w:tc>
          <w:tcPr>
            <w:tcW w:w="9072" w:type="dxa"/>
          </w:tcPr>
          <w:p w:rsidR="00DD4459" w:rsidRPr="00DD4459" w:rsidRDefault="00DD4459" w:rsidP="00E3378C">
            <w:pPr>
              <w:pStyle w:val="ListParagraph"/>
              <w:ind w:left="0"/>
              <w:jc w:val="both"/>
              <w:rPr>
                <w:rFonts w:ascii="Candara" w:eastAsia="Times New Roman" w:hAnsi="Candara"/>
                <w:color w:val="009999"/>
                <w:sz w:val="24"/>
                <w:szCs w:val="24"/>
              </w:rPr>
            </w:pPr>
            <w:r w:rsidRPr="00DD4459">
              <w:rPr>
                <w:rFonts w:ascii="Candara" w:eastAsia="Times New Roman" w:hAnsi="Candara"/>
                <w:color w:val="009999"/>
                <w:sz w:val="24"/>
                <w:szCs w:val="24"/>
              </w:rPr>
              <w:t>Congregation</w:t>
            </w:r>
          </w:p>
          <w:p w:rsidR="00DD4459" w:rsidRPr="006E60B9" w:rsidRDefault="00DD4459" w:rsidP="00E3378C">
            <w:pPr>
              <w:pStyle w:val="ListParagraph"/>
              <w:ind w:left="0"/>
              <w:jc w:val="both"/>
              <w:rPr>
                <w:rFonts w:ascii="Candara" w:eastAsia="Times New Roman" w:hAnsi="Candara"/>
                <w:color w:val="C00000"/>
                <w:sz w:val="24"/>
                <w:szCs w:val="24"/>
              </w:rPr>
            </w:pPr>
            <w:r w:rsidRPr="006E60B9">
              <w:rPr>
                <w:rFonts w:ascii="Candara" w:hAnsi="Candara"/>
                <w:sz w:val="24"/>
                <w:szCs w:val="24"/>
              </w:rPr>
              <w:t>A group of people assembled for religious worship.</w:t>
            </w:r>
          </w:p>
        </w:tc>
      </w:tr>
      <w:tr w:rsidR="00DD4459" w:rsidRPr="006E60B9" w:rsidTr="00DD4459">
        <w:tc>
          <w:tcPr>
            <w:tcW w:w="9072" w:type="dxa"/>
          </w:tcPr>
          <w:p w:rsidR="00DD4459" w:rsidRPr="006E60B9" w:rsidRDefault="00DD4459" w:rsidP="00E3378C">
            <w:pPr>
              <w:pStyle w:val="ListParagraph"/>
              <w:ind w:left="0"/>
              <w:rPr>
                <w:rFonts w:ascii="Candara" w:hAnsi="Candara"/>
                <w:sz w:val="24"/>
                <w:szCs w:val="24"/>
              </w:rPr>
            </w:pPr>
            <w:r w:rsidRPr="00DD4459">
              <w:rPr>
                <w:rFonts w:ascii="Candara" w:eastAsia="Times New Roman" w:hAnsi="Candara"/>
                <w:color w:val="009999"/>
                <w:sz w:val="24"/>
                <w:szCs w:val="24"/>
              </w:rPr>
              <w:t>Consecrated bread and wine</w:t>
            </w:r>
            <w:r w:rsidRPr="006E60B9">
              <w:rPr>
                <w:rFonts w:ascii="Candara" w:eastAsia="Times New Roman" w:hAnsi="Candara"/>
                <w:color w:val="C00000"/>
                <w:sz w:val="24"/>
                <w:szCs w:val="24"/>
              </w:rPr>
              <w:br/>
            </w:r>
            <w:r w:rsidRPr="006E60B9">
              <w:rPr>
                <w:rFonts w:ascii="Candara" w:hAnsi="Candara"/>
                <w:sz w:val="24"/>
                <w:szCs w:val="24"/>
              </w:rPr>
              <w:t>Unleavened bread and wine changed into the Body and Blood of Jesus (transubstantiation). For more information on consecration, see the Origin of Words section.</w:t>
            </w:r>
          </w:p>
        </w:tc>
      </w:tr>
      <w:tr w:rsidR="00DD4459" w:rsidRPr="006E60B9" w:rsidTr="00DD4459">
        <w:tc>
          <w:tcPr>
            <w:tcW w:w="9072" w:type="dxa"/>
          </w:tcPr>
          <w:p w:rsidR="00DD4459" w:rsidRPr="00DD4459" w:rsidRDefault="00DD4459" w:rsidP="00E3378C">
            <w:pPr>
              <w:pStyle w:val="ListParagraph"/>
              <w:ind w:left="0"/>
              <w:jc w:val="both"/>
              <w:rPr>
                <w:rFonts w:ascii="Candara" w:eastAsia="Times New Roman" w:hAnsi="Candara"/>
                <w:color w:val="009999"/>
                <w:sz w:val="24"/>
                <w:szCs w:val="24"/>
              </w:rPr>
            </w:pPr>
            <w:r w:rsidRPr="00DD4459">
              <w:rPr>
                <w:rFonts w:ascii="Candara" w:eastAsia="Times New Roman" w:hAnsi="Candara"/>
                <w:color w:val="009999"/>
                <w:sz w:val="24"/>
                <w:szCs w:val="24"/>
              </w:rPr>
              <w:t>Divine Praises</w:t>
            </w:r>
          </w:p>
          <w:p w:rsidR="00DD4459" w:rsidRPr="006E60B9" w:rsidRDefault="00DD4459" w:rsidP="00E3378C">
            <w:pPr>
              <w:pStyle w:val="ListParagraph"/>
              <w:ind w:left="0"/>
              <w:jc w:val="both"/>
              <w:rPr>
                <w:rFonts w:ascii="Candara" w:hAnsi="Candara"/>
                <w:color w:val="333333"/>
                <w:sz w:val="24"/>
                <w:szCs w:val="24"/>
                <w:shd w:val="clear" w:color="auto" w:fill="FFFFFF"/>
              </w:rPr>
            </w:pPr>
            <w:r w:rsidRPr="006E60B9">
              <w:rPr>
                <w:rFonts w:ascii="Candara" w:eastAsia="Times New Roman" w:hAnsi="Candara"/>
                <w:sz w:val="24"/>
                <w:szCs w:val="24"/>
              </w:rPr>
              <w:t>This is a very special prayer that is said during Benediction in the presence of the Blessed Sacrament. The priest leads the prayer and the participants echo his words. It is a prayer giving praise and glory to God. It begins ‘Blessed be God. Blessed be his holy name…’</w:t>
            </w:r>
          </w:p>
        </w:tc>
      </w:tr>
      <w:tr w:rsidR="00DD4459" w:rsidRPr="006E60B9" w:rsidTr="00DD4459">
        <w:tc>
          <w:tcPr>
            <w:tcW w:w="9072" w:type="dxa"/>
          </w:tcPr>
          <w:p w:rsidR="00DD4459" w:rsidRPr="00DD4459" w:rsidRDefault="00DD4459" w:rsidP="00E3378C">
            <w:pPr>
              <w:pStyle w:val="ListParagraph"/>
              <w:ind w:left="0"/>
              <w:jc w:val="both"/>
              <w:rPr>
                <w:rFonts w:ascii="Candara" w:eastAsia="Times New Roman" w:hAnsi="Candara"/>
                <w:color w:val="009999"/>
                <w:sz w:val="24"/>
                <w:szCs w:val="24"/>
              </w:rPr>
            </w:pPr>
            <w:r w:rsidRPr="00DD4459">
              <w:rPr>
                <w:rFonts w:ascii="Candara" w:eastAsia="Times New Roman" w:hAnsi="Candara"/>
                <w:color w:val="009999"/>
                <w:sz w:val="24"/>
                <w:szCs w:val="24"/>
              </w:rPr>
              <w:t>Eucharist</w:t>
            </w:r>
          </w:p>
          <w:p w:rsidR="00DD4459" w:rsidRPr="006E60B9" w:rsidRDefault="00DD4459" w:rsidP="00DD4459">
            <w:pPr>
              <w:pStyle w:val="ListParagraph"/>
              <w:numPr>
                <w:ilvl w:val="0"/>
                <w:numId w:val="4"/>
              </w:numPr>
              <w:ind w:right="297"/>
              <w:jc w:val="both"/>
              <w:rPr>
                <w:rFonts w:ascii="Candara" w:hAnsi="Candara"/>
                <w:sz w:val="24"/>
                <w:szCs w:val="24"/>
                <w:lang w:val="en-US"/>
              </w:rPr>
            </w:pPr>
            <w:r w:rsidRPr="006E60B9">
              <w:rPr>
                <w:rFonts w:ascii="Candara" w:hAnsi="Candara"/>
                <w:sz w:val="24"/>
                <w:szCs w:val="24"/>
                <w:lang w:val="en-US"/>
              </w:rPr>
              <w:t xml:space="preserve">The sacrament (Mass) in which Catholics receive the bread and wine which has become the body and blood of Jesus. It comes from the Greek meaning ‘thanksgiving’. It is the central form of worship for Christians. </w:t>
            </w:r>
          </w:p>
          <w:p w:rsidR="00DD4459" w:rsidRPr="006E60B9" w:rsidRDefault="00DD4459" w:rsidP="00DD4459">
            <w:pPr>
              <w:pStyle w:val="ListParagraph"/>
              <w:numPr>
                <w:ilvl w:val="0"/>
                <w:numId w:val="4"/>
              </w:numPr>
              <w:ind w:right="297"/>
              <w:jc w:val="both"/>
              <w:rPr>
                <w:rFonts w:ascii="Candara" w:hAnsi="Candara"/>
                <w:sz w:val="24"/>
                <w:szCs w:val="24"/>
                <w:lang w:val="en-US"/>
              </w:rPr>
            </w:pPr>
            <w:r w:rsidRPr="006E60B9">
              <w:rPr>
                <w:rFonts w:ascii="Candara" w:hAnsi="Candara"/>
                <w:sz w:val="24"/>
                <w:szCs w:val="24"/>
                <w:lang w:val="en-US"/>
              </w:rPr>
              <w:t>The name given to the consecrated bread and wine which are received during the sacrament.</w:t>
            </w:r>
          </w:p>
        </w:tc>
      </w:tr>
      <w:tr w:rsidR="00DD4459" w:rsidRPr="006E60B9" w:rsidTr="00DD4459">
        <w:tc>
          <w:tcPr>
            <w:tcW w:w="9072" w:type="dxa"/>
          </w:tcPr>
          <w:p w:rsidR="00DD4459" w:rsidRPr="00DD4459" w:rsidRDefault="00DD4459" w:rsidP="00E3378C">
            <w:pPr>
              <w:pStyle w:val="ListParagraph"/>
              <w:ind w:left="0"/>
              <w:jc w:val="both"/>
              <w:rPr>
                <w:rFonts w:ascii="Candara" w:eastAsia="Times New Roman" w:hAnsi="Candara"/>
                <w:color w:val="009999"/>
                <w:sz w:val="24"/>
                <w:szCs w:val="24"/>
              </w:rPr>
            </w:pPr>
            <w:r w:rsidRPr="00DD4459">
              <w:rPr>
                <w:rFonts w:ascii="Candara" w:eastAsia="Times New Roman" w:hAnsi="Candara"/>
                <w:color w:val="009999"/>
                <w:sz w:val="24"/>
                <w:szCs w:val="24"/>
              </w:rPr>
              <w:t>Exposition</w:t>
            </w:r>
          </w:p>
          <w:p w:rsidR="00DD4459" w:rsidRPr="006E60B9" w:rsidRDefault="00DD4459" w:rsidP="00E3378C">
            <w:pPr>
              <w:pStyle w:val="ListParagraph"/>
              <w:ind w:left="0"/>
              <w:jc w:val="both"/>
              <w:rPr>
                <w:rFonts w:ascii="Candara" w:hAnsi="Candara"/>
                <w:sz w:val="24"/>
                <w:szCs w:val="24"/>
              </w:rPr>
            </w:pPr>
            <w:r w:rsidRPr="006E60B9">
              <w:rPr>
                <w:rFonts w:ascii="Candara" w:hAnsi="Candara"/>
                <w:sz w:val="24"/>
                <w:szCs w:val="24"/>
              </w:rPr>
              <w:t>At the beginning of the exposition of the Blessed Sacrament, a priest or deacon removes the sacred host from the tabernacle and places it in the monstrance on the altar for Adoration by the faithful. We may sing ‘O Sacrament most holy’ or ‘</w:t>
            </w:r>
            <w:proofErr w:type="spellStart"/>
            <w:r w:rsidRPr="006E60B9">
              <w:rPr>
                <w:rFonts w:ascii="Candara" w:hAnsi="Candara"/>
                <w:sz w:val="24"/>
                <w:szCs w:val="24"/>
              </w:rPr>
              <w:t>Salutaris</w:t>
            </w:r>
            <w:proofErr w:type="spellEnd"/>
            <w:r w:rsidRPr="006E60B9">
              <w:rPr>
                <w:rFonts w:ascii="Candara" w:hAnsi="Candara"/>
                <w:sz w:val="24"/>
                <w:szCs w:val="24"/>
              </w:rPr>
              <w:t xml:space="preserve"> </w:t>
            </w:r>
            <w:proofErr w:type="spellStart"/>
            <w:r w:rsidRPr="006E60B9">
              <w:rPr>
                <w:rFonts w:ascii="Candara" w:hAnsi="Candara"/>
                <w:sz w:val="24"/>
                <w:szCs w:val="24"/>
              </w:rPr>
              <w:t>Hostia</w:t>
            </w:r>
            <w:proofErr w:type="spellEnd"/>
            <w:r w:rsidRPr="006E60B9">
              <w:rPr>
                <w:rFonts w:ascii="Candara" w:hAnsi="Candara"/>
                <w:sz w:val="24"/>
                <w:szCs w:val="24"/>
              </w:rPr>
              <w:t xml:space="preserve">’ at this point. </w:t>
            </w:r>
          </w:p>
        </w:tc>
      </w:tr>
      <w:tr w:rsidR="00DD4459" w:rsidRPr="006E60B9" w:rsidTr="00DD4459">
        <w:tc>
          <w:tcPr>
            <w:tcW w:w="9072" w:type="dxa"/>
          </w:tcPr>
          <w:p w:rsidR="00DD4459" w:rsidRPr="00DD4459" w:rsidRDefault="00DD4459" w:rsidP="00E3378C">
            <w:pPr>
              <w:pStyle w:val="ListParagraph"/>
              <w:ind w:left="0"/>
              <w:jc w:val="both"/>
              <w:rPr>
                <w:rFonts w:ascii="Candara" w:eastAsia="Times New Roman" w:hAnsi="Candara"/>
                <w:color w:val="009999"/>
                <w:sz w:val="24"/>
                <w:szCs w:val="24"/>
              </w:rPr>
            </w:pPr>
            <w:r w:rsidRPr="00DD4459">
              <w:rPr>
                <w:rFonts w:ascii="Candara" w:eastAsia="Times New Roman" w:hAnsi="Candara"/>
                <w:color w:val="009999"/>
                <w:sz w:val="24"/>
                <w:szCs w:val="24"/>
              </w:rPr>
              <w:t>Eucharistic prayer</w:t>
            </w:r>
          </w:p>
          <w:p w:rsidR="00DD4459" w:rsidRPr="006E60B9" w:rsidRDefault="00DD4459" w:rsidP="00E3378C">
            <w:pPr>
              <w:pStyle w:val="ListParagraph"/>
              <w:ind w:left="0"/>
              <w:jc w:val="both"/>
              <w:rPr>
                <w:rFonts w:ascii="Candara" w:hAnsi="Candara"/>
                <w:sz w:val="24"/>
                <w:szCs w:val="24"/>
              </w:rPr>
            </w:pPr>
            <w:r w:rsidRPr="006E60B9">
              <w:rPr>
                <w:rFonts w:ascii="Candara" w:hAnsi="Candara"/>
                <w:sz w:val="24"/>
                <w:szCs w:val="24"/>
              </w:rPr>
              <w:t>This is the central part of the Eucharistic liturgy. There are eight parts to this prayer and its ritual history goes back to the time of the Apostles.</w:t>
            </w:r>
          </w:p>
        </w:tc>
      </w:tr>
      <w:tr w:rsidR="00DD4459" w:rsidRPr="006E60B9" w:rsidTr="00DD4459">
        <w:tc>
          <w:tcPr>
            <w:tcW w:w="9072" w:type="dxa"/>
          </w:tcPr>
          <w:p w:rsidR="00DD4459" w:rsidRPr="006E60B9" w:rsidRDefault="00DD4459" w:rsidP="00E3378C">
            <w:pPr>
              <w:pStyle w:val="ListParagraph"/>
              <w:ind w:left="0"/>
              <w:jc w:val="both"/>
              <w:rPr>
                <w:rFonts w:ascii="Candara" w:hAnsi="Candara"/>
                <w:sz w:val="24"/>
                <w:szCs w:val="24"/>
              </w:rPr>
            </w:pPr>
            <w:r w:rsidRPr="00DD4459">
              <w:rPr>
                <w:rFonts w:ascii="Candara" w:eastAsia="Times New Roman" w:hAnsi="Candara"/>
                <w:color w:val="009999"/>
                <w:sz w:val="24"/>
                <w:szCs w:val="24"/>
              </w:rPr>
              <w:t>Genuflect</w:t>
            </w:r>
            <w:r w:rsidRPr="006E60B9">
              <w:rPr>
                <w:rFonts w:ascii="Candara" w:eastAsia="Times New Roman" w:hAnsi="Candara"/>
                <w:color w:val="C00000"/>
                <w:sz w:val="24"/>
                <w:szCs w:val="24"/>
              </w:rPr>
              <w:br/>
            </w:r>
            <w:r w:rsidRPr="006E60B9">
              <w:rPr>
                <w:rFonts w:ascii="Candara" w:hAnsi="Candara"/>
                <w:sz w:val="24"/>
                <w:szCs w:val="24"/>
              </w:rPr>
              <w:t>To bend the knee or touch the ground (usually with one knee) as a gesture of respect.</w:t>
            </w:r>
          </w:p>
        </w:tc>
      </w:tr>
      <w:tr w:rsidR="00DD4459" w:rsidRPr="006E60B9" w:rsidTr="00DD4459">
        <w:tc>
          <w:tcPr>
            <w:tcW w:w="9072" w:type="dxa"/>
          </w:tcPr>
          <w:p w:rsidR="00DD4459" w:rsidRPr="00DD4459" w:rsidRDefault="00DD4459" w:rsidP="00E3378C">
            <w:pPr>
              <w:pStyle w:val="ListParagraph"/>
              <w:ind w:left="0"/>
              <w:jc w:val="both"/>
              <w:rPr>
                <w:rFonts w:ascii="Candara" w:eastAsia="Times New Roman" w:hAnsi="Candara"/>
                <w:color w:val="009999"/>
                <w:sz w:val="24"/>
                <w:szCs w:val="24"/>
              </w:rPr>
            </w:pPr>
            <w:r w:rsidRPr="00DD4459">
              <w:rPr>
                <w:rFonts w:ascii="Candara" w:eastAsia="Times New Roman" w:hAnsi="Candara"/>
                <w:color w:val="009999"/>
                <w:sz w:val="24"/>
                <w:szCs w:val="24"/>
              </w:rPr>
              <w:t>Gloria</w:t>
            </w:r>
          </w:p>
          <w:p w:rsidR="00DD4459" w:rsidRPr="006E60B9" w:rsidRDefault="00DD4459" w:rsidP="00E3378C">
            <w:pPr>
              <w:pStyle w:val="ListParagraph"/>
              <w:ind w:left="0"/>
              <w:jc w:val="both"/>
              <w:rPr>
                <w:rFonts w:ascii="Candara" w:eastAsia="Times New Roman" w:hAnsi="Candara"/>
                <w:color w:val="C00000"/>
                <w:sz w:val="24"/>
                <w:szCs w:val="24"/>
              </w:rPr>
            </w:pPr>
            <w:r w:rsidRPr="006E60B9">
              <w:rPr>
                <w:rFonts w:ascii="Candara" w:hAnsi="Candara"/>
                <w:sz w:val="24"/>
                <w:szCs w:val="24"/>
              </w:rPr>
              <w:t xml:space="preserve">A prayer said or sung in praise of God towards the beginning of Mass after the Penitential Rite. It begins with the words of the angels when they appeared to the shepherds on the night </w:t>
            </w:r>
            <w:r>
              <w:rPr>
                <w:rFonts w:ascii="Candara" w:hAnsi="Candara"/>
                <w:sz w:val="24"/>
                <w:szCs w:val="24"/>
              </w:rPr>
              <w:t>Jesus</w:t>
            </w:r>
            <w:r w:rsidRPr="006E60B9">
              <w:rPr>
                <w:rFonts w:ascii="Candara" w:hAnsi="Candara"/>
                <w:sz w:val="24"/>
                <w:szCs w:val="24"/>
              </w:rPr>
              <w:t xml:space="preserve"> was born: ‘Glory to God in the highest…’</w:t>
            </w:r>
          </w:p>
        </w:tc>
      </w:tr>
      <w:tr w:rsidR="00DD4459" w:rsidRPr="006E60B9" w:rsidTr="00DD4459">
        <w:tc>
          <w:tcPr>
            <w:tcW w:w="9072" w:type="dxa"/>
          </w:tcPr>
          <w:p w:rsidR="00DD4459" w:rsidRPr="00DD4459" w:rsidRDefault="00DD4459" w:rsidP="00E3378C">
            <w:pPr>
              <w:pStyle w:val="ListParagraph"/>
              <w:ind w:left="0"/>
              <w:jc w:val="both"/>
              <w:rPr>
                <w:rFonts w:ascii="Candara" w:eastAsia="Times New Roman" w:hAnsi="Candara"/>
                <w:color w:val="009999"/>
                <w:sz w:val="24"/>
                <w:szCs w:val="24"/>
              </w:rPr>
            </w:pPr>
            <w:r w:rsidRPr="00DD4459">
              <w:rPr>
                <w:rFonts w:ascii="Candara" w:eastAsia="Times New Roman" w:hAnsi="Candara"/>
                <w:color w:val="009999"/>
                <w:sz w:val="24"/>
                <w:szCs w:val="24"/>
              </w:rPr>
              <w:t>Gospel</w:t>
            </w:r>
          </w:p>
          <w:p w:rsidR="00DD4459" w:rsidRPr="006E60B9" w:rsidRDefault="00DD4459" w:rsidP="00E3378C">
            <w:pPr>
              <w:pStyle w:val="ListParagraph"/>
              <w:ind w:left="0"/>
              <w:jc w:val="both"/>
              <w:rPr>
                <w:rFonts w:ascii="Candara" w:eastAsia="Times New Roman" w:hAnsi="Candara"/>
                <w:color w:val="C00000"/>
                <w:sz w:val="24"/>
                <w:szCs w:val="24"/>
              </w:rPr>
            </w:pPr>
            <w:r w:rsidRPr="006E60B9">
              <w:rPr>
                <w:rFonts w:ascii="Candara" w:hAnsi="Candara"/>
                <w:sz w:val="24"/>
                <w:szCs w:val="24"/>
              </w:rPr>
              <w:t>A reading from the Gospel according to St Matthew, St Mark, St Luke or St John. This is read by a member of the clergy. The congregation stands to greet the Gospel.</w:t>
            </w:r>
          </w:p>
        </w:tc>
      </w:tr>
      <w:tr w:rsidR="00DD4459" w:rsidRPr="006E60B9" w:rsidTr="00DD4459">
        <w:tc>
          <w:tcPr>
            <w:tcW w:w="9072" w:type="dxa"/>
          </w:tcPr>
          <w:p w:rsidR="00DD4459" w:rsidRPr="00DD4459" w:rsidRDefault="00DD4459" w:rsidP="00E3378C">
            <w:pPr>
              <w:pStyle w:val="ListParagraph"/>
              <w:ind w:left="0"/>
              <w:jc w:val="both"/>
              <w:rPr>
                <w:rFonts w:ascii="Candara" w:eastAsia="Times New Roman" w:hAnsi="Candara"/>
                <w:color w:val="009999"/>
                <w:sz w:val="24"/>
                <w:szCs w:val="24"/>
              </w:rPr>
            </w:pPr>
            <w:r w:rsidRPr="00DD4459">
              <w:rPr>
                <w:rFonts w:ascii="Candara" w:eastAsia="Times New Roman" w:hAnsi="Candara"/>
                <w:color w:val="009999"/>
                <w:sz w:val="24"/>
                <w:szCs w:val="24"/>
              </w:rPr>
              <w:t>Gospel acclamation</w:t>
            </w:r>
          </w:p>
          <w:p w:rsidR="00DD4459" w:rsidRDefault="00DD4459" w:rsidP="00E3378C">
            <w:pPr>
              <w:pStyle w:val="ListParagraph"/>
              <w:ind w:left="0"/>
              <w:jc w:val="both"/>
              <w:rPr>
                <w:rFonts w:ascii="Candara" w:hAnsi="Candara"/>
                <w:sz w:val="24"/>
                <w:szCs w:val="24"/>
              </w:rPr>
            </w:pPr>
            <w:r w:rsidRPr="006E60B9">
              <w:rPr>
                <w:rFonts w:ascii="Candara" w:hAnsi="Candara"/>
                <w:sz w:val="24"/>
                <w:szCs w:val="24"/>
              </w:rPr>
              <w:t xml:space="preserve">This is said or sung before the Gospel. It begins and ends with the word Alleluia (except in Lent when Alleluia is omitted). To acclaim is to praise enthusiastically and publicly. The Gospel is acclaimed because it is the part of the Bible which has Jesus’ specific words and </w:t>
            </w:r>
            <w:r w:rsidRPr="006E60B9">
              <w:rPr>
                <w:rFonts w:ascii="Candara" w:hAnsi="Candara"/>
                <w:sz w:val="24"/>
                <w:szCs w:val="24"/>
              </w:rPr>
              <w:lastRenderedPageBreak/>
              <w:t>is centred on his life, death and resurrection</w:t>
            </w:r>
            <w:r>
              <w:rPr>
                <w:rFonts w:ascii="Candara" w:hAnsi="Candara"/>
                <w:sz w:val="24"/>
                <w:szCs w:val="24"/>
              </w:rPr>
              <w:t xml:space="preserve">. </w:t>
            </w:r>
            <w:r w:rsidRPr="006E60B9">
              <w:rPr>
                <w:rFonts w:ascii="Candara" w:hAnsi="Candara"/>
                <w:sz w:val="24"/>
                <w:szCs w:val="24"/>
              </w:rPr>
              <w:t xml:space="preserve">The congregation stands for the Gospel acclamation as this is </w:t>
            </w:r>
            <w:proofErr w:type="spellStart"/>
            <w:r w:rsidRPr="006E60B9">
              <w:rPr>
                <w:rFonts w:ascii="Candara" w:hAnsi="Candara"/>
                <w:sz w:val="24"/>
                <w:szCs w:val="24"/>
              </w:rPr>
              <w:t>away</w:t>
            </w:r>
            <w:proofErr w:type="spellEnd"/>
            <w:r w:rsidRPr="006E60B9">
              <w:rPr>
                <w:rFonts w:ascii="Candara" w:hAnsi="Candara"/>
                <w:sz w:val="24"/>
                <w:szCs w:val="24"/>
              </w:rPr>
              <w:t xml:space="preserve"> of honouring Jesus’ presence in the word of the Gospel.</w:t>
            </w:r>
          </w:p>
          <w:p w:rsidR="00DD4459" w:rsidRDefault="00DD4459" w:rsidP="00E3378C">
            <w:pPr>
              <w:pStyle w:val="ListParagraph"/>
              <w:ind w:left="0"/>
              <w:jc w:val="both"/>
              <w:rPr>
                <w:rFonts w:ascii="Candara" w:eastAsia="Times New Roman" w:hAnsi="Candara"/>
                <w:color w:val="C00000"/>
                <w:sz w:val="24"/>
                <w:szCs w:val="24"/>
              </w:rPr>
            </w:pPr>
          </w:p>
          <w:p w:rsidR="00DD4459" w:rsidRDefault="00DD4459" w:rsidP="00E3378C">
            <w:pPr>
              <w:pStyle w:val="ListParagraph"/>
              <w:ind w:left="0"/>
              <w:jc w:val="both"/>
              <w:rPr>
                <w:rFonts w:ascii="Candara" w:eastAsia="Times New Roman" w:hAnsi="Candara"/>
                <w:color w:val="C00000"/>
                <w:sz w:val="24"/>
                <w:szCs w:val="24"/>
              </w:rPr>
            </w:pPr>
          </w:p>
          <w:p w:rsidR="00DD4459" w:rsidRPr="006E60B9" w:rsidRDefault="00DD4459" w:rsidP="00E3378C">
            <w:pPr>
              <w:pStyle w:val="ListParagraph"/>
              <w:ind w:left="0"/>
              <w:jc w:val="both"/>
              <w:rPr>
                <w:rFonts w:ascii="Candara" w:eastAsia="Times New Roman" w:hAnsi="Candara"/>
                <w:color w:val="C00000"/>
                <w:sz w:val="24"/>
                <w:szCs w:val="24"/>
              </w:rPr>
            </w:pPr>
          </w:p>
        </w:tc>
      </w:tr>
      <w:tr w:rsidR="00DD4459" w:rsidRPr="006E60B9" w:rsidTr="00DD4459">
        <w:tc>
          <w:tcPr>
            <w:tcW w:w="9072" w:type="dxa"/>
          </w:tcPr>
          <w:p w:rsidR="00DD4459" w:rsidRPr="006E60B9" w:rsidRDefault="00DD4459" w:rsidP="00E3378C">
            <w:pPr>
              <w:rPr>
                <w:rFonts w:ascii="Candara" w:eastAsia="Times New Roman" w:hAnsi="Candara"/>
                <w:color w:val="C00000"/>
                <w:sz w:val="24"/>
                <w:szCs w:val="24"/>
              </w:rPr>
            </w:pPr>
            <w:r w:rsidRPr="00DD4459">
              <w:rPr>
                <w:rFonts w:ascii="Candara" w:eastAsia="Times New Roman" w:hAnsi="Candara"/>
                <w:color w:val="009999"/>
                <w:sz w:val="24"/>
                <w:szCs w:val="24"/>
              </w:rPr>
              <w:lastRenderedPageBreak/>
              <w:t>Holy Hour</w:t>
            </w:r>
            <w:r w:rsidRPr="006E60B9">
              <w:rPr>
                <w:rFonts w:ascii="Candara" w:eastAsia="Times New Roman" w:hAnsi="Candara"/>
                <w:color w:val="C00000"/>
                <w:sz w:val="24"/>
                <w:szCs w:val="24"/>
              </w:rPr>
              <w:br/>
            </w:r>
            <w:r w:rsidRPr="006E60B9">
              <w:rPr>
                <w:rFonts w:ascii="Candara" w:hAnsi="Candara"/>
                <w:sz w:val="24"/>
                <w:szCs w:val="24"/>
              </w:rPr>
              <w:t xml:space="preserve">A Holy Hour is when we spend a set amount of time (like an hour) in Eucharistic Adoration </w:t>
            </w:r>
            <w:r>
              <w:rPr>
                <w:rFonts w:ascii="Candara" w:hAnsi="Candara"/>
                <w:sz w:val="24"/>
                <w:szCs w:val="24"/>
              </w:rPr>
              <w:t>w</w:t>
            </w:r>
            <w:r w:rsidRPr="007A7B04">
              <w:rPr>
                <w:rFonts w:ascii="Candara" w:hAnsi="Candara"/>
                <w:sz w:val="24"/>
                <w:szCs w:val="24"/>
              </w:rPr>
              <w:t xml:space="preserve">here the Blessed Sacrament has been exposed </w:t>
            </w:r>
            <w:r w:rsidRPr="006E60B9">
              <w:rPr>
                <w:rFonts w:ascii="Candara" w:hAnsi="Candara"/>
                <w:sz w:val="24"/>
                <w:szCs w:val="24"/>
              </w:rPr>
              <w:t xml:space="preserve">and we pray together with other people. A Holy Hour will often begin with Exposition and end with Benediction. </w:t>
            </w:r>
          </w:p>
        </w:tc>
      </w:tr>
      <w:tr w:rsidR="00DD4459" w:rsidRPr="006E60B9" w:rsidTr="00DD4459">
        <w:trPr>
          <w:trHeight w:val="834"/>
        </w:trPr>
        <w:tc>
          <w:tcPr>
            <w:tcW w:w="9072" w:type="dxa"/>
          </w:tcPr>
          <w:p w:rsidR="00DD4459" w:rsidRPr="00DD4459" w:rsidRDefault="00DD4459" w:rsidP="00E3378C">
            <w:pPr>
              <w:pStyle w:val="ListParagraph"/>
              <w:ind w:left="0"/>
              <w:jc w:val="both"/>
              <w:rPr>
                <w:rFonts w:ascii="Candara" w:eastAsia="Times New Roman" w:hAnsi="Candara"/>
                <w:color w:val="009999"/>
                <w:sz w:val="24"/>
                <w:szCs w:val="24"/>
              </w:rPr>
            </w:pPr>
            <w:r w:rsidRPr="00DD4459">
              <w:rPr>
                <w:rFonts w:ascii="Candara" w:eastAsia="Times New Roman" w:hAnsi="Candara"/>
                <w:color w:val="009999"/>
                <w:sz w:val="24"/>
                <w:szCs w:val="24"/>
              </w:rPr>
              <w:t>Homily</w:t>
            </w:r>
          </w:p>
          <w:p w:rsidR="00DD4459" w:rsidRPr="006E60B9" w:rsidRDefault="00DD4459" w:rsidP="00E3378C">
            <w:pPr>
              <w:pStyle w:val="ListParagraph"/>
              <w:ind w:left="0"/>
              <w:jc w:val="both"/>
              <w:rPr>
                <w:rFonts w:ascii="Candara" w:eastAsia="Times New Roman" w:hAnsi="Candara"/>
                <w:color w:val="C00000"/>
                <w:sz w:val="24"/>
                <w:szCs w:val="24"/>
              </w:rPr>
            </w:pPr>
            <w:r w:rsidRPr="006E60B9">
              <w:rPr>
                <w:rFonts w:ascii="Candara" w:hAnsi="Candara"/>
                <w:sz w:val="24"/>
                <w:szCs w:val="24"/>
              </w:rPr>
              <w:t>A commentary given by the priest (or deacon) that follows the readings from the Bible.</w:t>
            </w:r>
          </w:p>
        </w:tc>
      </w:tr>
      <w:tr w:rsidR="00DD4459" w:rsidRPr="006E60B9" w:rsidTr="00DD4459">
        <w:trPr>
          <w:trHeight w:val="834"/>
        </w:trPr>
        <w:tc>
          <w:tcPr>
            <w:tcW w:w="9072" w:type="dxa"/>
          </w:tcPr>
          <w:p w:rsidR="00DD4459" w:rsidRPr="00DD4459" w:rsidRDefault="00DD4459" w:rsidP="00E3378C">
            <w:pPr>
              <w:pStyle w:val="ListParagraph"/>
              <w:ind w:left="0"/>
              <w:jc w:val="both"/>
              <w:rPr>
                <w:rFonts w:ascii="Candara" w:eastAsia="Times New Roman" w:hAnsi="Candara"/>
                <w:color w:val="009999"/>
                <w:sz w:val="24"/>
                <w:szCs w:val="24"/>
              </w:rPr>
            </w:pPr>
            <w:r w:rsidRPr="00DD4459">
              <w:rPr>
                <w:rFonts w:ascii="Candara" w:eastAsia="Times New Roman" w:hAnsi="Candara"/>
                <w:color w:val="009999"/>
                <w:sz w:val="24"/>
                <w:szCs w:val="24"/>
              </w:rPr>
              <w:t xml:space="preserve">Host </w:t>
            </w:r>
          </w:p>
          <w:p w:rsidR="00DD4459" w:rsidRPr="006E60B9" w:rsidRDefault="00DD4459" w:rsidP="00E3378C">
            <w:pPr>
              <w:pStyle w:val="ListParagraph"/>
              <w:ind w:left="0"/>
              <w:jc w:val="both"/>
              <w:rPr>
                <w:rFonts w:ascii="Candara" w:eastAsia="Times New Roman" w:hAnsi="Candara"/>
                <w:color w:val="C00000"/>
                <w:sz w:val="24"/>
                <w:szCs w:val="24"/>
              </w:rPr>
            </w:pPr>
            <w:r w:rsidRPr="006E60B9">
              <w:rPr>
                <w:rFonts w:ascii="Candara" w:hAnsi="Candara"/>
                <w:sz w:val="24"/>
                <w:szCs w:val="24"/>
              </w:rPr>
              <w:t>Unleavened bread changed into the Body of Jesus. The word ‘host’ comes from the Latin ‘</w:t>
            </w:r>
            <w:proofErr w:type="spellStart"/>
            <w:r w:rsidRPr="006E60B9">
              <w:rPr>
                <w:rFonts w:ascii="Candara" w:hAnsi="Candara"/>
                <w:sz w:val="24"/>
                <w:szCs w:val="24"/>
              </w:rPr>
              <w:t>hostia</w:t>
            </w:r>
            <w:proofErr w:type="spellEnd"/>
            <w:r w:rsidRPr="006E60B9">
              <w:rPr>
                <w:rFonts w:ascii="Candara" w:hAnsi="Candara"/>
                <w:sz w:val="24"/>
                <w:szCs w:val="24"/>
              </w:rPr>
              <w:t>’ which means ‘sacrificial victim’. The term ‘host’ can be used to describe the bread both before and after consecration although it is more correct to use it after consecration. Prior to consecration, the term ‘altar bread’ is preferred.</w:t>
            </w:r>
          </w:p>
        </w:tc>
      </w:tr>
      <w:tr w:rsidR="00DD4459" w:rsidRPr="006E60B9" w:rsidTr="00DD4459">
        <w:trPr>
          <w:trHeight w:val="834"/>
        </w:trPr>
        <w:tc>
          <w:tcPr>
            <w:tcW w:w="9072" w:type="dxa"/>
          </w:tcPr>
          <w:p w:rsidR="00DD4459" w:rsidRPr="00DD4459" w:rsidRDefault="00DD4459" w:rsidP="00E3378C">
            <w:pPr>
              <w:pStyle w:val="ListParagraph"/>
              <w:ind w:left="0"/>
              <w:jc w:val="both"/>
              <w:rPr>
                <w:rFonts w:ascii="Candara" w:eastAsia="Times New Roman" w:hAnsi="Candara"/>
                <w:color w:val="009999"/>
                <w:sz w:val="24"/>
                <w:szCs w:val="24"/>
              </w:rPr>
            </w:pPr>
            <w:r w:rsidRPr="00DD4459">
              <w:rPr>
                <w:rFonts w:ascii="Candara" w:eastAsia="Times New Roman" w:hAnsi="Candara"/>
                <w:color w:val="009999"/>
                <w:sz w:val="24"/>
                <w:szCs w:val="24"/>
              </w:rPr>
              <w:t>Incense</w:t>
            </w:r>
          </w:p>
          <w:p w:rsidR="00DD4459" w:rsidRPr="006E60B9" w:rsidRDefault="00DD4459" w:rsidP="00E3378C">
            <w:pPr>
              <w:pStyle w:val="ListParagraph"/>
              <w:ind w:left="0"/>
              <w:jc w:val="both"/>
              <w:rPr>
                <w:rFonts w:ascii="Candara" w:eastAsia="Times New Roman" w:hAnsi="Candara"/>
                <w:color w:val="C00000"/>
                <w:sz w:val="24"/>
                <w:szCs w:val="24"/>
              </w:rPr>
            </w:pPr>
            <w:r w:rsidRPr="006E60B9">
              <w:rPr>
                <w:rFonts w:ascii="Candara" w:hAnsi="Candara"/>
                <w:sz w:val="24"/>
                <w:szCs w:val="24"/>
              </w:rPr>
              <w:t>Burning incense is an ancient tradition and has its roots in Jewish Scripture. Just as the smoke rises to God, so do our prayers. The incense is a reminder of God’s presence. Incense is burned at funerals and to bless statues. It is also used at other special services. However, the use of incense at Mass is optional and is not as common as it was in the past, although it is still used in many churches.</w:t>
            </w:r>
          </w:p>
        </w:tc>
      </w:tr>
      <w:tr w:rsidR="00DD4459" w:rsidRPr="006E60B9" w:rsidTr="00DD4459">
        <w:trPr>
          <w:trHeight w:val="834"/>
        </w:trPr>
        <w:tc>
          <w:tcPr>
            <w:tcW w:w="9072" w:type="dxa"/>
          </w:tcPr>
          <w:p w:rsidR="00DD4459" w:rsidRPr="00DD4459" w:rsidRDefault="00DD4459" w:rsidP="00E3378C">
            <w:pPr>
              <w:pStyle w:val="ListParagraph"/>
              <w:ind w:left="0"/>
              <w:jc w:val="both"/>
              <w:rPr>
                <w:rFonts w:ascii="Candara" w:eastAsia="Times New Roman" w:hAnsi="Candara"/>
                <w:color w:val="009999"/>
                <w:sz w:val="24"/>
                <w:szCs w:val="24"/>
              </w:rPr>
            </w:pPr>
            <w:r w:rsidRPr="00DD4459">
              <w:rPr>
                <w:rFonts w:ascii="Candara" w:eastAsia="Times New Roman" w:hAnsi="Candara"/>
                <w:color w:val="009999"/>
                <w:sz w:val="24"/>
                <w:szCs w:val="24"/>
              </w:rPr>
              <w:t>Intercessions</w:t>
            </w:r>
          </w:p>
          <w:p w:rsidR="00DD4459" w:rsidRPr="006E60B9" w:rsidRDefault="00DD4459" w:rsidP="00E3378C">
            <w:pPr>
              <w:pStyle w:val="ListParagraph"/>
              <w:ind w:left="0"/>
              <w:jc w:val="both"/>
              <w:rPr>
                <w:rFonts w:ascii="Candara" w:eastAsia="Times New Roman" w:hAnsi="Candara"/>
                <w:color w:val="C00000"/>
                <w:sz w:val="24"/>
                <w:szCs w:val="24"/>
              </w:rPr>
            </w:pPr>
            <w:r w:rsidRPr="006E60B9">
              <w:rPr>
                <w:rFonts w:ascii="Candara" w:hAnsi="Candara"/>
                <w:sz w:val="24"/>
                <w:szCs w:val="24"/>
              </w:rPr>
              <w:t>Prayers of intercessions (also known as bidding prayers) are read by a member of the congregation and all of the participants are invited to say their own personal prayer to God in the silence of their own hearts. These prayers are united with the prayers of Mary, Jesus’ mother and mother of the Church, as she acts as an intercessor (a mediator) between us and her Son. We believe Mary intervenes on our half through prayer, just as she did at the wedding feast at Cana.</w:t>
            </w:r>
          </w:p>
        </w:tc>
      </w:tr>
      <w:tr w:rsidR="00DD4459" w:rsidRPr="006E60B9" w:rsidTr="00DD4459">
        <w:tc>
          <w:tcPr>
            <w:tcW w:w="9072" w:type="dxa"/>
          </w:tcPr>
          <w:p w:rsidR="00DD4459" w:rsidRPr="006E60B9" w:rsidRDefault="00DD4459" w:rsidP="00E3378C">
            <w:pPr>
              <w:pStyle w:val="ListParagraph"/>
              <w:ind w:left="0"/>
              <w:jc w:val="both"/>
              <w:rPr>
                <w:rFonts w:ascii="Candara" w:hAnsi="Candara"/>
                <w:sz w:val="24"/>
                <w:szCs w:val="24"/>
              </w:rPr>
            </w:pPr>
            <w:r w:rsidRPr="00DD4459">
              <w:rPr>
                <w:rFonts w:ascii="Candara" w:eastAsia="Times New Roman" w:hAnsi="Candara"/>
                <w:color w:val="009999"/>
                <w:sz w:val="24"/>
                <w:szCs w:val="24"/>
              </w:rPr>
              <w:t>Jesus</w:t>
            </w:r>
            <w:r w:rsidRPr="006E60B9">
              <w:rPr>
                <w:rFonts w:ascii="Candara" w:eastAsia="Times New Roman" w:hAnsi="Candara"/>
                <w:color w:val="C00000"/>
                <w:sz w:val="24"/>
                <w:szCs w:val="24"/>
              </w:rPr>
              <w:br/>
            </w:r>
            <w:proofErr w:type="spellStart"/>
            <w:r w:rsidRPr="006E60B9">
              <w:rPr>
                <w:rFonts w:ascii="Candara" w:eastAsia="Times New Roman" w:hAnsi="Candara"/>
                <w:sz w:val="24"/>
                <w:szCs w:val="24"/>
              </w:rPr>
              <w:t>Jesus</w:t>
            </w:r>
            <w:proofErr w:type="spellEnd"/>
            <w:r w:rsidRPr="006E60B9">
              <w:rPr>
                <w:rFonts w:ascii="Candara" w:eastAsia="Times New Roman" w:hAnsi="Candara"/>
                <w:sz w:val="24"/>
                <w:szCs w:val="24"/>
              </w:rPr>
              <w:t xml:space="preserve"> himself acts in every celebration of the Mass. It is the Church’s belief that the priest or celebrant stands at the altar </w:t>
            </w:r>
            <w:r w:rsidRPr="006E60B9">
              <w:rPr>
                <w:rFonts w:ascii="Candara" w:eastAsia="Times New Roman" w:hAnsi="Candara"/>
                <w:i/>
                <w:sz w:val="24"/>
                <w:szCs w:val="24"/>
              </w:rPr>
              <w:t>in</w:t>
            </w:r>
            <w:r w:rsidRPr="006E60B9">
              <w:rPr>
                <w:rFonts w:ascii="Candara" w:eastAsia="Times New Roman" w:hAnsi="Candara"/>
                <w:sz w:val="24"/>
                <w:szCs w:val="24"/>
              </w:rPr>
              <w:t xml:space="preserve"> </w:t>
            </w:r>
            <w:r w:rsidRPr="006E60B9">
              <w:rPr>
                <w:rFonts w:ascii="Candara" w:eastAsia="Times New Roman" w:hAnsi="Candara"/>
                <w:i/>
                <w:sz w:val="24"/>
                <w:szCs w:val="24"/>
              </w:rPr>
              <w:t xml:space="preserve">persona Christi capitis (Lain = in the person of Christ, the Head). </w:t>
            </w:r>
            <w:r w:rsidRPr="006E60B9">
              <w:rPr>
                <w:rFonts w:ascii="Candara" w:eastAsia="Times New Roman" w:hAnsi="Candara"/>
                <w:sz w:val="24"/>
                <w:szCs w:val="24"/>
              </w:rPr>
              <w:t>This means that Christ, as Head of the Church, acts through the priest; he does not merely act in Christ’s place or at his command.</w:t>
            </w:r>
          </w:p>
        </w:tc>
      </w:tr>
      <w:tr w:rsidR="00DD4459" w:rsidRPr="006E60B9" w:rsidTr="00DD4459">
        <w:tc>
          <w:tcPr>
            <w:tcW w:w="9072" w:type="dxa"/>
          </w:tcPr>
          <w:p w:rsidR="00DD4459" w:rsidRPr="00DD4459" w:rsidRDefault="00DD4459" w:rsidP="00E3378C">
            <w:pPr>
              <w:pStyle w:val="ListParagraph"/>
              <w:ind w:left="0"/>
              <w:jc w:val="both"/>
              <w:rPr>
                <w:rFonts w:ascii="Candara" w:eastAsia="Times New Roman" w:hAnsi="Candara"/>
                <w:color w:val="009999"/>
                <w:sz w:val="24"/>
                <w:szCs w:val="24"/>
              </w:rPr>
            </w:pPr>
            <w:r w:rsidRPr="00DD4459">
              <w:rPr>
                <w:rFonts w:ascii="Candara" w:eastAsia="Times New Roman" w:hAnsi="Candara"/>
                <w:color w:val="009999"/>
                <w:sz w:val="24"/>
                <w:szCs w:val="24"/>
              </w:rPr>
              <w:t>Kyrie eleison</w:t>
            </w:r>
          </w:p>
          <w:p w:rsidR="00DD4459" w:rsidRPr="007A7B04" w:rsidRDefault="00DD4459" w:rsidP="00E3378C">
            <w:pPr>
              <w:pStyle w:val="ListParagraph"/>
              <w:ind w:left="0"/>
              <w:jc w:val="both"/>
              <w:rPr>
                <w:rFonts w:ascii="Candara" w:eastAsia="Times New Roman" w:hAnsi="Candara"/>
                <w:sz w:val="24"/>
                <w:szCs w:val="24"/>
              </w:rPr>
            </w:pPr>
            <w:r w:rsidRPr="007A7B04">
              <w:rPr>
                <w:rFonts w:ascii="Candara" w:eastAsia="Times New Roman" w:hAnsi="Candara"/>
                <w:sz w:val="24"/>
                <w:szCs w:val="24"/>
              </w:rPr>
              <w:t>These Greek words mean</w:t>
            </w:r>
            <w:r>
              <w:rPr>
                <w:rFonts w:ascii="Times New Roman" w:hAnsi="Times New Roman" w:cs="Times New Roman"/>
                <w:bCs/>
                <w:i/>
                <w:szCs w:val="24"/>
              </w:rPr>
              <w:t xml:space="preserve"> </w:t>
            </w:r>
            <w:r w:rsidRPr="006E60B9">
              <w:rPr>
                <w:rFonts w:ascii="Candara" w:eastAsia="Times New Roman" w:hAnsi="Candara"/>
                <w:sz w:val="24"/>
                <w:szCs w:val="24"/>
              </w:rPr>
              <w:t>‘Lord have mercy’ and is said or sung at Mass.</w:t>
            </w:r>
            <w:r w:rsidRPr="006E60B9">
              <w:rPr>
                <w:rFonts w:ascii="Candara" w:eastAsia="Times New Roman" w:hAnsi="Candara"/>
                <w:color w:val="C00000"/>
                <w:sz w:val="24"/>
                <w:szCs w:val="24"/>
              </w:rPr>
              <w:t xml:space="preserve"> </w:t>
            </w:r>
            <w:r w:rsidRPr="007A7B04">
              <w:rPr>
                <w:rFonts w:ascii="Candara" w:eastAsia="Times New Roman" w:hAnsi="Candara"/>
                <w:sz w:val="24"/>
                <w:szCs w:val="24"/>
              </w:rPr>
              <w:t>These words have their</w:t>
            </w:r>
            <w:r w:rsidRPr="006E60B9">
              <w:rPr>
                <w:rFonts w:ascii="Candara" w:eastAsia="Times New Roman" w:hAnsi="Candara"/>
                <w:sz w:val="24"/>
                <w:szCs w:val="24"/>
              </w:rPr>
              <w:t xml:space="preserve"> roots in ancient tradition.</w:t>
            </w:r>
          </w:p>
        </w:tc>
      </w:tr>
      <w:tr w:rsidR="00DD4459" w:rsidRPr="006E60B9" w:rsidTr="00DD4459">
        <w:tc>
          <w:tcPr>
            <w:tcW w:w="9072" w:type="dxa"/>
          </w:tcPr>
          <w:p w:rsidR="00DD4459" w:rsidRPr="00DD4459" w:rsidRDefault="00DD4459" w:rsidP="00E3378C">
            <w:pPr>
              <w:pStyle w:val="ListParagraph"/>
              <w:ind w:left="0"/>
              <w:jc w:val="both"/>
              <w:rPr>
                <w:rFonts w:ascii="Candara" w:eastAsia="Times New Roman" w:hAnsi="Candara"/>
                <w:color w:val="009999"/>
                <w:sz w:val="24"/>
                <w:szCs w:val="24"/>
              </w:rPr>
            </w:pPr>
            <w:r w:rsidRPr="00DD4459">
              <w:rPr>
                <w:rFonts w:ascii="Candara" w:eastAsia="Times New Roman" w:hAnsi="Candara"/>
                <w:color w:val="009999"/>
                <w:sz w:val="24"/>
                <w:szCs w:val="24"/>
              </w:rPr>
              <w:t>Lamb of God</w:t>
            </w:r>
          </w:p>
          <w:p w:rsidR="00DD4459" w:rsidRPr="006E60B9" w:rsidRDefault="00DD4459" w:rsidP="00E3378C">
            <w:pPr>
              <w:pStyle w:val="ListParagraph"/>
              <w:ind w:left="0"/>
              <w:jc w:val="both"/>
              <w:rPr>
                <w:rFonts w:ascii="Candara" w:hAnsi="Candara"/>
                <w:sz w:val="24"/>
                <w:szCs w:val="24"/>
              </w:rPr>
            </w:pPr>
            <w:r w:rsidRPr="006E60B9">
              <w:rPr>
                <w:rFonts w:ascii="Candara" w:hAnsi="Candara"/>
                <w:sz w:val="24"/>
                <w:szCs w:val="24"/>
              </w:rPr>
              <w:t>Jesus is the Lamb of God who took away the sins of the world through his death on a cross. He is the Paschal Lamb.</w:t>
            </w:r>
          </w:p>
        </w:tc>
      </w:tr>
      <w:tr w:rsidR="00DD4459" w:rsidRPr="006E60B9" w:rsidTr="00DD4459">
        <w:tc>
          <w:tcPr>
            <w:tcW w:w="9072" w:type="dxa"/>
          </w:tcPr>
          <w:p w:rsidR="00DD4459" w:rsidRPr="00DD4459" w:rsidRDefault="00DD4459" w:rsidP="00E3378C">
            <w:pPr>
              <w:pStyle w:val="ListParagraph"/>
              <w:ind w:left="0"/>
              <w:jc w:val="both"/>
              <w:rPr>
                <w:rFonts w:ascii="Candara" w:eastAsia="Times New Roman" w:hAnsi="Candara"/>
                <w:color w:val="009999"/>
                <w:sz w:val="24"/>
                <w:szCs w:val="24"/>
              </w:rPr>
            </w:pPr>
            <w:r w:rsidRPr="00DD4459">
              <w:rPr>
                <w:rFonts w:ascii="Candara" w:eastAsia="Times New Roman" w:hAnsi="Candara"/>
                <w:color w:val="009999"/>
                <w:sz w:val="24"/>
                <w:szCs w:val="24"/>
              </w:rPr>
              <w:t>Last Supper</w:t>
            </w:r>
          </w:p>
          <w:p w:rsidR="00DD4459" w:rsidRPr="006E60B9" w:rsidRDefault="00DD4459" w:rsidP="00E3378C">
            <w:pPr>
              <w:pStyle w:val="ListParagraph"/>
              <w:ind w:left="0"/>
              <w:jc w:val="both"/>
              <w:rPr>
                <w:rFonts w:ascii="Candara" w:eastAsia="Times New Roman" w:hAnsi="Candara"/>
                <w:color w:val="C00000"/>
                <w:sz w:val="24"/>
                <w:szCs w:val="24"/>
              </w:rPr>
            </w:pPr>
            <w:r w:rsidRPr="006E60B9">
              <w:rPr>
                <w:rFonts w:ascii="Candara" w:hAnsi="Candara"/>
                <w:sz w:val="24"/>
                <w:szCs w:val="24"/>
              </w:rPr>
              <w:t>The Passover meal celebrated by Jesus and his friends the night before he died. It is then that we believe that he ‘instituted’ or introduced the Eucharist (‘This is my body, this is my blood, do this in memory of me’).</w:t>
            </w:r>
          </w:p>
        </w:tc>
      </w:tr>
      <w:tr w:rsidR="00DD4459" w:rsidRPr="006E60B9" w:rsidTr="00DD4459">
        <w:tc>
          <w:tcPr>
            <w:tcW w:w="9072" w:type="dxa"/>
          </w:tcPr>
          <w:p w:rsidR="00DD4459" w:rsidRPr="00DD4459" w:rsidRDefault="00DD4459" w:rsidP="00E3378C">
            <w:pPr>
              <w:pStyle w:val="ListParagraph"/>
              <w:ind w:left="0"/>
              <w:jc w:val="both"/>
              <w:rPr>
                <w:rFonts w:ascii="Candara" w:eastAsia="Times New Roman" w:hAnsi="Candara"/>
                <w:color w:val="009999"/>
                <w:sz w:val="24"/>
                <w:szCs w:val="24"/>
              </w:rPr>
            </w:pPr>
            <w:r w:rsidRPr="00DD4459">
              <w:rPr>
                <w:rFonts w:ascii="Candara" w:eastAsia="Times New Roman" w:hAnsi="Candara"/>
                <w:color w:val="009999"/>
                <w:sz w:val="24"/>
                <w:szCs w:val="24"/>
              </w:rPr>
              <w:t>Lectern</w:t>
            </w:r>
          </w:p>
          <w:p w:rsidR="00DD4459" w:rsidRPr="006E60B9" w:rsidRDefault="00DD4459" w:rsidP="00E3378C">
            <w:pPr>
              <w:pStyle w:val="ListParagraph"/>
              <w:ind w:left="0"/>
              <w:jc w:val="both"/>
              <w:rPr>
                <w:rFonts w:ascii="Candara" w:eastAsia="Times New Roman" w:hAnsi="Candara"/>
                <w:color w:val="C00000"/>
                <w:sz w:val="24"/>
                <w:szCs w:val="24"/>
              </w:rPr>
            </w:pPr>
            <w:r w:rsidRPr="006E60B9">
              <w:rPr>
                <w:rFonts w:ascii="Candara" w:hAnsi="Candara"/>
                <w:sz w:val="24"/>
                <w:szCs w:val="24"/>
              </w:rPr>
              <w:t>The book-stand from which the Bible is read.</w:t>
            </w:r>
          </w:p>
        </w:tc>
      </w:tr>
      <w:tr w:rsidR="00DD4459" w:rsidRPr="006E60B9" w:rsidTr="00DD4459">
        <w:tc>
          <w:tcPr>
            <w:tcW w:w="9072" w:type="dxa"/>
          </w:tcPr>
          <w:p w:rsidR="00DD4459" w:rsidRPr="00DD4459" w:rsidRDefault="00DD4459" w:rsidP="00E3378C">
            <w:pPr>
              <w:pStyle w:val="ListParagraph"/>
              <w:ind w:left="0"/>
              <w:jc w:val="both"/>
              <w:rPr>
                <w:rFonts w:ascii="Candara" w:eastAsia="Times New Roman" w:hAnsi="Candara"/>
                <w:color w:val="009999"/>
                <w:sz w:val="24"/>
                <w:szCs w:val="24"/>
              </w:rPr>
            </w:pPr>
            <w:r w:rsidRPr="00DD4459">
              <w:rPr>
                <w:rFonts w:ascii="Candara" w:eastAsia="Times New Roman" w:hAnsi="Candara"/>
                <w:color w:val="009999"/>
                <w:sz w:val="24"/>
                <w:szCs w:val="24"/>
              </w:rPr>
              <w:lastRenderedPageBreak/>
              <w:t>Lectionary</w:t>
            </w:r>
          </w:p>
          <w:p w:rsidR="00DD4459" w:rsidRPr="006E60B9" w:rsidRDefault="00DD4459" w:rsidP="00E3378C">
            <w:pPr>
              <w:pStyle w:val="ListParagraph"/>
              <w:ind w:left="0"/>
              <w:jc w:val="both"/>
              <w:rPr>
                <w:rFonts w:ascii="Candara" w:eastAsia="Times New Roman" w:hAnsi="Candara"/>
                <w:color w:val="C00000"/>
                <w:sz w:val="24"/>
                <w:szCs w:val="24"/>
              </w:rPr>
            </w:pPr>
            <w:r w:rsidRPr="006E60B9">
              <w:rPr>
                <w:rFonts w:ascii="Candara" w:hAnsi="Candara"/>
                <w:sz w:val="24"/>
                <w:szCs w:val="24"/>
              </w:rPr>
              <w:t>A book which contains the selection of approved readings from the Bible to be read at Mass and other celebrations.</w:t>
            </w:r>
          </w:p>
        </w:tc>
      </w:tr>
      <w:tr w:rsidR="00DD4459" w:rsidRPr="006E60B9" w:rsidTr="00DD4459">
        <w:tc>
          <w:tcPr>
            <w:tcW w:w="9072" w:type="dxa"/>
          </w:tcPr>
          <w:p w:rsidR="00DD4459" w:rsidRPr="00DD4459" w:rsidRDefault="00DD4459" w:rsidP="00E3378C">
            <w:pPr>
              <w:pStyle w:val="ListParagraph"/>
              <w:ind w:left="0"/>
              <w:jc w:val="both"/>
              <w:rPr>
                <w:rFonts w:ascii="Candara" w:eastAsia="Times New Roman" w:hAnsi="Candara"/>
                <w:color w:val="009999"/>
                <w:sz w:val="24"/>
                <w:szCs w:val="24"/>
              </w:rPr>
            </w:pPr>
            <w:r w:rsidRPr="00DD4459">
              <w:rPr>
                <w:rFonts w:ascii="Candara" w:eastAsia="Times New Roman" w:hAnsi="Candara"/>
                <w:color w:val="009999"/>
                <w:sz w:val="24"/>
                <w:szCs w:val="24"/>
              </w:rPr>
              <w:t>Mass</w:t>
            </w:r>
          </w:p>
          <w:p w:rsidR="00DD4459" w:rsidRPr="006E60B9" w:rsidRDefault="00DD4459" w:rsidP="00E3378C">
            <w:pPr>
              <w:pStyle w:val="ListParagraph"/>
              <w:ind w:left="0"/>
              <w:jc w:val="both"/>
              <w:rPr>
                <w:rFonts w:ascii="Candara" w:eastAsia="Times New Roman" w:hAnsi="Candara"/>
                <w:color w:val="C00000"/>
                <w:sz w:val="24"/>
                <w:szCs w:val="24"/>
              </w:rPr>
            </w:pPr>
            <w:r w:rsidRPr="006E60B9">
              <w:rPr>
                <w:rFonts w:ascii="Candara" w:hAnsi="Candara"/>
                <w:sz w:val="24"/>
                <w:szCs w:val="24"/>
              </w:rPr>
              <w:t>The celebration of the Sacrament of the Eucharist. See further information in the Q&amp;A.</w:t>
            </w:r>
          </w:p>
        </w:tc>
      </w:tr>
      <w:tr w:rsidR="00DD4459" w:rsidRPr="006E60B9" w:rsidTr="00DD4459">
        <w:tc>
          <w:tcPr>
            <w:tcW w:w="9072" w:type="dxa"/>
          </w:tcPr>
          <w:p w:rsidR="00DD4459" w:rsidRPr="00DD4459" w:rsidRDefault="00DD4459" w:rsidP="00E3378C">
            <w:pPr>
              <w:pStyle w:val="ListParagraph"/>
              <w:ind w:left="0"/>
              <w:jc w:val="both"/>
              <w:rPr>
                <w:rFonts w:ascii="Candara" w:eastAsia="Times New Roman" w:hAnsi="Candara"/>
                <w:color w:val="009999"/>
                <w:sz w:val="24"/>
                <w:szCs w:val="24"/>
              </w:rPr>
            </w:pPr>
            <w:proofErr w:type="spellStart"/>
            <w:r w:rsidRPr="00DD4459">
              <w:rPr>
                <w:rFonts w:ascii="Candara" w:eastAsia="Times New Roman" w:hAnsi="Candara"/>
                <w:color w:val="009999"/>
                <w:sz w:val="24"/>
                <w:szCs w:val="24"/>
              </w:rPr>
              <w:t>Missa</w:t>
            </w:r>
            <w:proofErr w:type="spellEnd"/>
          </w:p>
          <w:p w:rsidR="00DD4459" w:rsidRPr="006E60B9" w:rsidRDefault="00DD4459" w:rsidP="00E3378C">
            <w:pPr>
              <w:pStyle w:val="ListParagraph"/>
              <w:ind w:left="0"/>
              <w:jc w:val="both"/>
              <w:rPr>
                <w:rFonts w:ascii="Candara" w:eastAsia="Times New Roman" w:hAnsi="Candara"/>
                <w:color w:val="C00000"/>
                <w:sz w:val="24"/>
                <w:szCs w:val="24"/>
              </w:rPr>
            </w:pPr>
            <w:r w:rsidRPr="006E60B9">
              <w:rPr>
                <w:rFonts w:ascii="Candara" w:hAnsi="Candara"/>
                <w:sz w:val="24"/>
                <w:szCs w:val="24"/>
              </w:rPr>
              <w:t>From the Latin ‘</w:t>
            </w:r>
            <w:proofErr w:type="spellStart"/>
            <w:r w:rsidRPr="006E60B9">
              <w:rPr>
                <w:rFonts w:ascii="Candara" w:hAnsi="Candara"/>
                <w:sz w:val="24"/>
                <w:szCs w:val="24"/>
              </w:rPr>
              <w:t>Ite</w:t>
            </w:r>
            <w:proofErr w:type="spellEnd"/>
            <w:r w:rsidRPr="006E60B9">
              <w:rPr>
                <w:rFonts w:ascii="Candara" w:hAnsi="Candara"/>
                <w:sz w:val="24"/>
                <w:szCs w:val="24"/>
              </w:rPr>
              <w:t xml:space="preserve">, </w:t>
            </w:r>
            <w:proofErr w:type="spellStart"/>
            <w:r w:rsidRPr="006E60B9">
              <w:rPr>
                <w:rFonts w:ascii="Candara" w:hAnsi="Candara"/>
                <w:sz w:val="24"/>
                <w:szCs w:val="24"/>
              </w:rPr>
              <w:t>missa</w:t>
            </w:r>
            <w:proofErr w:type="spellEnd"/>
            <w:r w:rsidRPr="006E60B9">
              <w:rPr>
                <w:rFonts w:ascii="Candara" w:hAnsi="Candara"/>
                <w:sz w:val="24"/>
                <w:szCs w:val="24"/>
              </w:rPr>
              <w:t xml:space="preserve"> </w:t>
            </w:r>
            <w:proofErr w:type="spellStart"/>
            <w:r w:rsidRPr="006E60B9">
              <w:rPr>
                <w:rFonts w:ascii="Candara" w:hAnsi="Candara"/>
                <w:sz w:val="24"/>
                <w:szCs w:val="24"/>
              </w:rPr>
              <w:t>est</w:t>
            </w:r>
            <w:proofErr w:type="spellEnd"/>
            <w:r w:rsidRPr="006E60B9">
              <w:rPr>
                <w:rFonts w:ascii="Candara" w:hAnsi="Candara"/>
                <w:sz w:val="24"/>
                <w:szCs w:val="24"/>
              </w:rPr>
              <w:t>’ (‘Go, it is the sending’) when the faithful are sent out to love and serve the Lord at the end of Mass.</w:t>
            </w:r>
          </w:p>
        </w:tc>
      </w:tr>
      <w:tr w:rsidR="00DD4459" w:rsidRPr="006E60B9" w:rsidTr="00DD4459">
        <w:tc>
          <w:tcPr>
            <w:tcW w:w="9072" w:type="dxa"/>
          </w:tcPr>
          <w:p w:rsidR="00DD4459" w:rsidRPr="00DD4459" w:rsidRDefault="00DD4459" w:rsidP="00E3378C">
            <w:pPr>
              <w:pStyle w:val="ListParagraph"/>
              <w:ind w:left="0"/>
              <w:jc w:val="both"/>
              <w:rPr>
                <w:rFonts w:ascii="Candara" w:eastAsia="Times New Roman" w:hAnsi="Candara"/>
                <w:color w:val="009999"/>
                <w:sz w:val="24"/>
                <w:szCs w:val="24"/>
              </w:rPr>
            </w:pPr>
            <w:r w:rsidRPr="00DD4459">
              <w:rPr>
                <w:rFonts w:ascii="Candara" w:eastAsia="Times New Roman" w:hAnsi="Candara"/>
                <w:color w:val="009999"/>
                <w:sz w:val="24"/>
                <w:szCs w:val="24"/>
              </w:rPr>
              <w:t>Maundy Thursday</w:t>
            </w:r>
          </w:p>
          <w:p w:rsidR="00DD4459" w:rsidRPr="006E60B9" w:rsidRDefault="00DD4459" w:rsidP="00E3378C">
            <w:pPr>
              <w:pStyle w:val="ListParagraph"/>
              <w:ind w:left="0"/>
              <w:jc w:val="both"/>
              <w:rPr>
                <w:rFonts w:ascii="Candara" w:eastAsia="Times New Roman" w:hAnsi="Candara"/>
                <w:color w:val="C00000"/>
                <w:sz w:val="24"/>
                <w:szCs w:val="24"/>
              </w:rPr>
            </w:pPr>
            <w:r w:rsidRPr="006E60B9">
              <w:rPr>
                <w:rFonts w:ascii="Candara" w:hAnsi="Candara"/>
                <w:sz w:val="24"/>
                <w:szCs w:val="24"/>
              </w:rPr>
              <w:t>This was when Christ had his last supper with his friends which was a Passover meal. He initiated the Eucharist after he washed his disciples’ feet. The word ‘maundy’ is a shortened form of ‘</w:t>
            </w:r>
            <w:proofErr w:type="spellStart"/>
            <w:r w:rsidRPr="006E60B9">
              <w:rPr>
                <w:rFonts w:ascii="Candara" w:hAnsi="Candara"/>
                <w:sz w:val="24"/>
                <w:szCs w:val="24"/>
              </w:rPr>
              <w:t>mandatum</w:t>
            </w:r>
            <w:proofErr w:type="spellEnd"/>
            <w:r w:rsidRPr="006E60B9">
              <w:rPr>
                <w:rFonts w:ascii="Candara" w:hAnsi="Candara"/>
                <w:sz w:val="24"/>
                <w:szCs w:val="24"/>
              </w:rPr>
              <w:t xml:space="preserve">’ (Latin) which means ‘command’. This is because he gave them a new commandment which was to ‘love one another’. He also told his friends to ‘do this in memory of me’, meaning to share his body and blood in the form of bread and wine. Maundy Thursday marks the first day of the Triduum which lasts for three days. It is followed by Good Friday when Jesus was put to death on the cross and Holy Saturday when he laid in the tomb. </w:t>
            </w:r>
          </w:p>
        </w:tc>
      </w:tr>
      <w:tr w:rsidR="00DD4459" w:rsidRPr="006E60B9" w:rsidTr="00DD4459">
        <w:tc>
          <w:tcPr>
            <w:tcW w:w="9072" w:type="dxa"/>
          </w:tcPr>
          <w:p w:rsidR="00DD4459" w:rsidRPr="00DD4459" w:rsidRDefault="00DD4459" w:rsidP="00E3378C">
            <w:pPr>
              <w:pStyle w:val="ListParagraph"/>
              <w:ind w:left="0"/>
              <w:jc w:val="both"/>
              <w:rPr>
                <w:rFonts w:ascii="Candara" w:eastAsia="Times New Roman" w:hAnsi="Candara"/>
                <w:color w:val="009999"/>
                <w:sz w:val="24"/>
                <w:szCs w:val="24"/>
              </w:rPr>
            </w:pPr>
            <w:r w:rsidRPr="00DD4459">
              <w:rPr>
                <w:rFonts w:ascii="Candara" w:eastAsia="Times New Roman" w:hAnsi="Candara"/>
                <w:color w:val="009999"/>
                <w:sz w:val="24"/>
                <w:szCs w:val="24"/>
              </w:rPr>
              <w:t>Monstrance</w:t>
            </w:r>
          </w:p>
          <w:p w:rsidR="00DD4459" w:rsidRPr="006E60B9" w:rsidRDefault="00DD4459" w:rsidP="00E3378C">
            <w:pPr>
              <w:pStyle w:val="ListParagraph"/>
              <w:ind w:left="0"/>
              <w:jc w:val="both"/>
              <w:rPr>
                <w:rFonts w:ascii="Candara" w:eastAsia="Times New Roman" w:hAnsi="Candara"/>
                <w:color w:val="C00000"/>
                <w:sz w:val="24"/>
                <w:szCs w:val="24"/>
              </w:rPr>
            </w:pPr>
            <w:r w:rsidRPr="006E60B9">
              <w:rPr>
                <w:rFonts w:ascii="Candara" w:hAnsi="Candara"/>
                <w:sz w:val="24"/>
                <w:szCs w:val="24"/>
              </w:rPr>
              <w:t>A decorated frame used to hold and display the consecrated host during Adoration/Benediction.</w:t>
            </w:r>
          </w:p>
        </w:tc>
      </w:tr>
      <w:tr w:rsidR="00DD4459" w:rsidRPr="006E60B9" w:rsidTr="00DD4459">
        <w:tc>
          <w:tcPr>
            <w:tcW w:w="9072" w:type="dxa"/>
          </w:tcPr>
          <w:p w:rsidR="00DD4459" w:rsidRPr="00DD4459" w:rsidRDefault="00DD4459" w:rsidP="00E3378C">
            <w:pPr>
              <w:pStyle w:val="ListParagraph"/>
              <w:ind w:left="0"/>
              <w:jc w:val="both"/>
              <w:rPr>
                <w:rFonts w:ascii="Candara" w:eastAsia="Times New Roman" w:hAnsi="Candara"/>
                <w:color w:val="009999"/>
                <w:sz w:val="24"/>
                <w:szCs w:val="24"/>
              </w:rPr>
            </w:pPr>
            <w:r w:rsidRPr="00DD4459">
              <w:rPr>
                <w:rFonts w:ascii="Candara" w:eastAsia="Times New Roman" w:hAnsi="Candara"/>
                <w:color w:val="009999"/>
                <w:sz w:val="24"/>
                <w:szCs w:val="24"/>
              </w:rPr>
              <w:t xml:space="preserve">Offertory </w:t>
            </w:r>
          </w:p>
          <w:p w:rsidR="00DD4459" w:rsidRPr="006E60B9" w:rsidRDefault="00DD4459" w:rsidP="00E3378C">
            <w:pPr>
              <w:pStyle w:val="ListParagraph"/>
              <w:ind w:left="0"/>
              <w:jc w:val="both"/>
              <w:rPr>
                <w:rFonts w:ascii="Candara" w:hAnsi="Candara"/>
                <w:sz w:val="24"/>
                <w:szCs w:val="24"/>
              </w:rPr>
            </w:pPr>
            <w:r w:rsidRPr="006E60B9">
              <w:rPr>
                <w:rFonts w:ascii="Candara" w:hAnsi="Candara"/>
                <w:sz w:val="24"/>
                <w:szCs w:val="24"/>
              </w:rPr>
              <w:t>This is when gifts of bread and wine are brought to the altar to be consecrated during Mass.</w:t>
            </w:r>
          </w:p>
        </w:tc>
      </w:tr>
      <w:tr w:rsidR="00DD4459" w:rsidRPr="006E60B9" w:rsidTr="00DD4459">
        <w:tc>
          <w:tcPr>
            <w:tcW w:w="9072" w:type="dxa"/>
          </w:tcPr>
          <w:p w:rsidR="00DD4459" w:rsidRPr="006E60B9" w:rsidRDefault="00DD4459" w:rsidP="00E3378C">
            <w:pPr>
              <w:pStyle w:val="ListParagraph"/>
              <w:ind w:left="0"/>
              <w:rPr>
                <w:rFonts w:ascii="Candara" w:hAnsi="Candara" w:cstheme="majorHAnsi"/>
                <w:sz w:val="24"/>
                <w:szCs w:val="24"/>
                <w:shd w:val="clear" w:color="auto" w:fill="FFFFFF"/>
              </w:rPr>
            </w:pPr>
            <w:r w:rsidRPr="00DD4459">
              <w:rPr>
                <w:rFonts w:ascii="Candara" w:eastAsia="Times New Roman" w:hAnsi="Candara"/>
                <w:color w:val="009999"/>
                <w:sz w:val="24"/>
                <w:szCs w:val="24"/>
              </w:rPr>
              <w:t>Paschal</w:t>
            </w:r>
            <w:r w:rsidRPr="006E60B9">
              <w:rPr>
                <w:rFonts w:ascii="Candara" w:hAnsi="Candara" w:cstheme="majorHAnsi"/>
                <w:b/>
                <w:color w:val="7030A0"/>
                <w:sz w:val="24"/>
                <w:szCs w:val="24"/>
              </w:rPr>
              <w:br/>
            </w:r>
            <w:r w:rsidRPr="006E60B9">
              <w:rPr>
                <w:rFonts w:ascii="Candara" w:hAnsi="Candara" w:cstheme="majorHAnsi"/>
                <w:sz w:val="24"/>
                <w:szCs w:val="24"/>
              </w:rPr>
              <w:t xml:space="preserve">We refer to Easter as the Paschal season. </w:t>
            </w:r>
            <w:r w:rsidRPr="006E60B9">
              <w:rPr>
                <w:rFonts w:ascii="Candara" w:hAnsi="Candara" w:cstheme="majorHAnsi"/>
                <w:sz w:val="24"/>
                <w:szCs w:val="24"/>
                <w:shd w:val="clear" w:color="auto" w:fill="FFFFFF"/>
              </w:rPr>
              <w:t>The word ‘</w:t>
            </w:r>
            <w:r w:rsidRPr="006E60B9">
              <w:rPr>
                <w:rFonts w:ascii="Candara" w:hAnsi="Candara" w:cstheme="majorHAnsi"/>
                <w:bCs/>
                <w:sz w:val="24"/>
                <w:szCs w:val="24"/>
                <w:shd w:val="clear" w:color="auto" w:fill="FFFFFF"/>
              </w:rPr>
              <w:t xml:space="preserve">paschal’ </w:t>
            </w:r>
            <w:r w:rsidRPr="006E60B9">
              <w:rPr>
                <w:rFonts w:ascii="Candara" w:hAnsi="Candara" w:cstheme="majorHAnsi"/>
                <w:sz w:val="24"/>
                <w:szCs w:val="24"/>
                <w:shd w:val="clear" w:color="auto" w:fill="FFFFFF"/>
              </w:rPr>
              <w:t>is the equivalent of Greek ‘</w:t>
            </w:r>
            <w:proofErr w:type="spellStart"/>
            <w:r w:rsidRPr="006E60B9">
              <w:rPr>
                <w:rFonts w:ascii="Candara" w:hAnsi="Candara" w:cstheme="majorHAnsi"/>
                <w:sz w:val="24"/>
                <w:szCs w:val="24"/>
                <w:shd w:val="clear" w:color="auto" w:fill="FFFFFF"/>
              </w:rPr>
              <w:t>pascha</w:t>
            </w:r>
            <w:proofErr w:type="spellEnd"/>
            <w:r w:rsidRPr="006E60B9">
              <w:rPr>
                <w:rFonts w:ascii="Candara" w:hAnsi="Candara" w:cstheme="majorHAnsi"/>
                <w:sz w:val="24"/>
                <w:szCs w:val="24"/>
                <w:shd w:val="clear" w:color="auto" w:fill="FFFFFF"/>
              </w:rPr>
              <w:t>’ and </w:t>
            </w:r>
            <w:r w:rsidRPr="006E60B9">
              <w:rPr>
                <w:rFonts w:ascii="Candara" w:hAnsi="Candara" w:cstheme="majorHAnsi"/>
                <w:bCs/>
                <w:sz w:val="24"/>
                <w:szCs w:val="24"/>
                <w:shd w:val="clear" w:color="auto" w:fill="FFFFFF"/>
              </w:rPr>
              <w:t>is</w:t>
            </w:r>
            <w:r w:rsidRPr="006E60B9">
              <w:rPr>
                <w:rFonts w:ascii="Candara" w:hAnsi="Candara" w:cstheme="majorHAnsi"/>
                <w:sz w:val="24"/>
                <w:szCs w:val="24"/>
                <w:shd w:val="clear" w:color="auto" w:fill="FFFFFF"/>
              </w:rPr>
              <w:t> derived from Aramaic ‘</w:t>
            </w:r>
            <w:proofErr w:type="spellStart"/>
            <w:r w:rsidRPr="006E60B9">
              <w:rPr>
                <w:rFonts w:ascii="Candara" w:hAnsi="Candara" w:cstheme="majorHAnsi"/>
                <w:sz w:val="24"/>
                <w:szCs w:val="24"/>
                <w:shd w:val="clear" w:color="auto" w:fill="FFFFFF"/>
              </w:rPr>
              <w:t>pas</w:t>
            </w:r>
            <w:r w:rsidRPr="006E60B9">
              <w:rPr>
                <w:rFonts w:ascii="Calibri" w:hAnsi="Calibri" w:cs="Calibri"/>
                <w:sz w:val="24"/>
                <w:szCs w:val="24"/>
                <w:shd w:val="clear" w:color="auto" w:fill="FFFFFF"/>
              </w:rPr>
              <w:t>ḥ</w:t>
            </w:r>
            <w:r w:rsidRPr="006E60B9">
              <w:rPr>
                <w:rFonts w:ascii="Candara" w:hAnsi="Candara" w:cstheme="majorHAnsi"/>
                <w:sz w:val="24"/>
                <w:szCs w:val="24"/>
                <w:shd w:val="clear" w:color="auto" w:fill="FFFFFF"/>
              </w:rPr>
              <w:t>ā</w:t>
            </w:r>
            <w:proofErr w:type="spellEnd"/>
            <w:r w:rsidRPr="006E60B9">
              <w:rPr>
                <w:rFonts w:ascii="Candara" w:hAnsi="Candara" w:cstheme="majorHAnsi"/>
                <w:sz w:val="24"/>
                <w:szCs w:val="24"/>
                <w:shd w:val="clear" w:color="auto" w:fill="FFFFFF"/>
              </w:rPr>
              <w:t>’ and Hebrew ‘</w:t>
            </w:r>
            <w:proofErr w:type="spellStart"/>
            <w:r w:rsidRPr="006E60B9">
              <w:rPr>
                <w:rFonts w:ascii="Candara" w:hAnsi="Candara" w:cstheme="majorHAnsi"/>
                <w:sz w:val="24"/>
                <w:szCs w:val="24"/>
                <w:shd w:val="clear" w:color="auto" w:fill="FFFFFF"/>
              </w:rPr>
              <w:t>pesa</w:t>
            </w:r>
            <w:r w:rsidRPr="006E60B9">
              <w:rPr>
                <w:rFonts w:ascii="Calibri" w:hAnsi="Calibri" w:cs="Calibri"/>
                <w:sz w:val="24"/>
                <w:szCs w:val="24"/>
                <w:shd w:val="clear" w:color="auto" w:fill="FFFFFF"/>
              </w:rPr>
              <w:t>ḥ</w:t>
            </w:r>
            <w:proofErr w:type="spellEnd"/>
            <w:r w:rsidRPr="006E60B9">
              <w:rPr>
                <w:rFonts w:ascii="Candara" w:hAnsi="Candara" w:cstheme="majorHAnsi"/>
                <w:sz w:val="24"/>
                <w:szCs w:val="24"/>
                <w:shd w:val="clear" w:color="auto" w:fill="FFFFFF"/>
              </w:rPr>
              <w:t>’, meaning ‘The passing over’.  It originates from the Passover experience of the Israelites when they fled from slavery in Egypt.</w:t>
            </w:r>
          </w:p>
          <w:p w:rsidR="00DD4459" w:rsidRPr="006E60B9" w:rsidRDefault="00DD4459" w:rsidP="00E3378C">
            <w:pPr>
              <w:pStyle w:val="ListParagraph"/>
              <w:ind w:left="0"/>
              <w:rPr>
                <w:rFonts w:ascii="Candara" w:hAnsi="Candara" w:cstheme="majorHAnsi"/>
                <w:sz w:val="24"/>
                <w:szCs w:val="24"/>
                <w:shd w:val="clear" w:color="auto" w:fill="FFFFFF"/>
              </w:rPr>
            </w:pPr>
            <w:r w:rsidRPr="006E60B9">
              <w:rPr>
                <w:rFonts w:ascii="Candara" w:hAnsi="Candara" w:cstheme="majorHAnsi"/>
                <w:bCs/>
                <w:sz w:val="24"/>
                <w:szCs w:val="24"/>
                <w:shd w:val="clear" w:color="auto" w:fill="FFFFFF"/>
              </w:rPr>
              <w:t xml:space="preserve">The </w:t>
            </w:r>
            <w:r w:rsidRPr="006E60B9">
              <w:rPr>
                <w:rFonts w:ascii="Candara" w:hAnsi="Candara" w:cstheme="majorHAnsi"/>
                <w:bCs/>
                <w:sz w:val="24"/>
                <w:szCs w:val="24"/>
                <w:u w:val="single"/>
                <w:shd w:val="clear" w:color="auto" w:fill="FFFFFF"/>
              </w:rPr>
              <w:t>Paschal lamb</w:t>
            </w:r>
            <w:r w:rsidRPr="006E60B9">
              <w:rPr>
                <w:rFonts w:ascii="Candara" w:hAnsi="Candara" w:cstheme="majorHAnsi"/>
                <w:sz w:val="24"/>
                <w:szCs w:val="24"/>
                <w:shd w:val="clear" w:color="auto" w:fill="FFFFFF"/>
              </w:rPr>
              <w:t>, in Judaism, is the </w:t>
            </w:r>
            <w:r w:rsidRPr="006E60B9">
              <w:rPr>
                <w:rFonts w:ascii="Candara" w:hAnsi="Candara" w:cstheme="majorHAnsi"/>
                <w:bCs/>
                <w:sz w:val="24"/>
                <w:szCs w:val="24"/>
                <w:shd w:val="clear" w:color="auto" w:fill="FFFFFF"/>
              </w:rPr>
              <w:t>lamb</w:t>
            </w:r>
            <w:r w:rsidRPr="006E60B9">
              <w:rPr>
                <w:rFonts w:ascii="Candara" w:hAnsi="Candara" w:cstheme="majorHAnsi"/>
                <w:sz w:val="24"/>
                <w:szCs w:val="24"/>
                <w:shd w:val="clear" w:color="auto" w:fill="FFFFFF"/>
              </w:rPr>
              <w:t> sacrificed at the first Passover, on the eve of the Exodus from Egypt, the most momentous event in Jewish history. According to the story of the Passover (Exodus:12), the Jews marked their lintels and doorposts with the blood of the </w:t>
            </w:r>
            <w:r w:rsidRPr="006E60B9">
              <w:rPr>
                <w:rFonts w:ascii="Candara" w:hAnsi="Candara" w:cstheme="majorHAnsi"/>
                <w:bCs/>
                <w:sz w:val="24"/>
                <w:szCs w:val="24"/>
                <w:shd w:val="clear" w:color="auto" w:fill="FFFFFF"/>
              </w:rPr>
              <w:t>lamb</w:t>
            </w:r>
            <w:r w:rsidRPr="006E60B9">
              <w:rPr>
                <w:rFonts w:ascii="Candara" w:hAnsi="Candara" w:cstheme="majorHAnsi"/>
                <w:sz w:val="24"/>
                <w:szCs w:val="24"/>
                <w:shd w:val="clear" w:color="auto" w:fill="FFFFFF"/>
              </w:rPr>
              <w:t>, so that the Angel of Death passed over their houses sparing them from destruction, and allowed them to flee to freedom. St. Paul, draws a parallel with the sacrifice made by Jesus, referring to Christ as the </w:t>
            </w:r>
            <w:r w:rsidRPr="006E60B9">
              <w:rPr>
                <w:rFonts w:ascii="Candara" w:hAnsi="Candara" w:cstheme="majorHAnsi"/>
                <w:b/>
                <w:bCs/>
                <w:sz w:val="24"/>
                <w:szCs w:val="24"/>
                <w:shd w:val="clear" w:color="auto" w:fill="FFFFFF"/>
              </w:rPr>
              <w:t>Paschal lamb</w:t>
            </w:r>
            <w:r w:rsidRPr="006E60B9">
              <w:rPr>
                <w:rFonts w:ascii="Candara" w:hAnsi="Candara" w:cstheme="majorHAnsi"/>
                <w:sz w:val="24"/>
                <w:szCs w:val="24"/>
                <w:shd w:val="clear" w:color="auto" w:fill="FFFFFF"/>
              </w:rPr>
              <w:t> (I Corinthians 5:7); hence, the </w:t>
            </w:r>
            <w:r w:rsidRPr="006E60B9">
              <w:rPr>
                <w:rFonts w:ascii="Candara" w:hAnsi="Candara" w:cstheme="majorHAnsi"/>
                <w:b/>
                <w:bCs/>
                <w:sz w:val="24"/>
                <w:szCs w:val="24"/>
                <w:shd w:val="clear" w:color="auto" w:fill="FFFFFF"/>
              </w:rPr>
              <w:t>Christian</w:t>
            </w:r>
            <w:r w:rsidRPr="006E60B9">
              <w:rPr>
                <w:rFonts w:ascii="Candara" w:hAnsi="Candara" w:cstheme="majorHAnsi"/>
                <w:sz w:val="24"/>
                <w:szCs w:val="24"/>
                <w:shd w:val="clear" w:color="auto" w:fill="FFFFFF"/>
              </w:rPr>
              <w:t> view of Christ as the spotless </w:t>
            </w:r>
            <w:r w:rsidRPr="006E60B9">
              <w:rPr>
                <w:rFonts w:ascii="Candara" w:hAnsi="Candara" w:cstheme="majorHAnsi"/>
                <w:b/>
                <w:bCs/>
                <w:sz w:val="24"/>
                <w:szCs w:val="24"/>
                <w:shd w:val="clear" w:color="auto" w:fill="FFFFFF"/>
              </w:rPr>
              <w:t>Lamb</w:t>
            </w:r>
            <w:r w:rsidRPr="006E60B9">
              <w:rPr>
                <w:rFonts w:ascii="Candara" w:hAnsi="Candara" w:cstheme="majorHAnsi"/>
                <w:sz w:val="24"/>
                <w:szCs w:val="24"/>
                <w:shd w:val="clear" w:color="auto" w:fill="FFFFFF"/>
              </w:rPr>
              <w:t> of God who by his death freed mankind from the bonds of sin. At Mass we say ‘</w:t>
            </w:r>
            <w:r w:rsidRPr="006E60B9">
              <w:rPr>
                <w:rFonts w:ascii="Candara" w:hAnsi="Candara" w:cstheme="majorHAnsi"/>
                <w:i/>
                <w:sz w:val="24"/>
                <w:szCs w:val="24"/>
                <w:shd w:val="clear" w:color="auto" w:fill="FFFFFF"/>
              </w:rPr>
              <w:t>Lamb of God, you take away the sins of the world, have mercy on us…grant us peace</w:t>
            </w:r>
            <w:r w:rsidRPr="006E60B9">
              <w:rPr>
                <w:rFonts w:ascii="Candara" w:hAnsi="Candara" w:cstheme="majorHAnsi"/>
                <w:sz w:val="24"/>
                <w:szCs w:val="24"/>
                <w:shd w:val="clear" w:color="auto" w:fill="FFFFFF"/>
              </w:rPr>
              <w:t>.’</w:t>
            </w:r>
          </w:p>
          <w:p w:rsidR="00DD4459" w:rsidRPr="006E60B9" w:rsidRDefault="00DD4459" w:rsidP="00E3378C">
            <w:pPr>
              <w:pStyle w:val="ListParagraph"/>
              <w:ind w:left="0"/>
              <w:rPr>
                <w:rFonts w:ascii="Candara" w:hAnsi="Candara" w:cstheme="majorHAnsi"/>
                <w:sz w:val="24"/>
                <w:szCs w:val="24"/>
                <w:shd w:val="clear" w:color="auto" w:fill="FFFFFF"/>
              </w:rPr>
            </w:pPr>
          </w:p>
          <w:p w:rsidR="00DD4459" w:rsidRPr="006E60B9" w:rsidRDefault="00DD4459" w:rsidP="00E3378C">
            <w:pPr>
              <w:pStyle w:val="ListParagraph"/>
              <w:ind w:left="0"/>
              <w:rPr>
                <w:rFonts w:ascii="Candara" w:hAnsi="Candara" w:cstheme="majorHAnsi"/>
                <w:sz w:val="24"/>
                <w:szCs w:val="24"/>
                <w:shd w:val="clear" w:color="auto" w:fill="FFFFFF"/>
              </w:rPr>
            </w:pPr>
            <w:r w:rsidRPr="006E60B9">
              <w:rPr>
                <w:rFonts w:ascii="Candara" w:hAnsi="Candara" w:cstheme="majorHAnsi"/>
                <w:sz w:val="24"/>
                <w:szCs w:val="24"/>
                <w:shd w:val="clear" w:color="auto" w:fill="FFFFFF"/>
              </w:rPr>
              <w:t xml:space="preserve">The </w:t>
            </w:r>
            <w:r w:rsidRPr="00DD4459">
              <w:rPr>
                <w:rFonts w:ascii="Candara" w:eastAsia="Times New Roman" w:hAnsi="Candara"/>
                <w:color w:val="009999"/>
                <w:sz w:val="24"/>
                <w:szCs w:val="24"/>
              </w:rPr>
              <w:t>Paschal mystery</w:t>
            </w:r>
            <w:r w:rsidRPr="006E60B9">
              <w:rPr>
                <w:rFonts w:ascii="Candara" w:hAnsi="Candara" w:cstheme="majorHAnsi"/>
                <w:sz w:val="24"/>
                <w:szCs w:val="24"/>
                <w:shd w:val="clear" w:color="auto" w:fill="FFFFFF"/>
              </w:rPr>
              <w:t xml:space="preserve"> is one of the central concepts of Catholic faith relating to the history of salvation. Its main subject is the passion, death, and resurrection of Jesus Christ – the work that God the Father sent his Son to accomplish on earth.</w:t>
            </w:r>
          </w:p>
          <w:p w:rsidR="00DD4459" w:rsidRPr="006E60B9" w:rsidRDefault="00DD4459" w:rsidP="00E3378C">
            <w:pPr>
              <w:pStyle w:val="ListParagraph"/>
              <w:ind w:left="0"/>
              <w:rPr>
                <w:rFonts w:ascii="Candara" w:hAnsi="Candara" w:cstheme="majorHAnsi"/>
                <w:b/>
                <w:sz w:val="24"/>
                <w:szCs w:val="24"/>
              </w:rPr>
            </w:pPr>
          </w:p>
          <w:p w:rsidR="00DD4459" w:rsidRPr="006E60B9" w:rsidRDefault="00DD4459" w:rsidP="00E3378C">
            <w:pPr>
              <w:pStyle w:val="ListParagraph"/>
              <w:ind w:left="0"/>
              <w:rPr>
                <w:rFonts w:ascii="Candara" w:hAnsi="Candara" w:cstheme="majorHAnsi"/>
                <w:sz w:val="24"/>
                <w:szCs w:val="24"/>
                <w:shd w:val="clear" w:color="auto" w:fill="FFFFFF"/>
              </w:rPr>
            </w:pPr>
            <w:r w:rsidRPr="006E60B9">
              <w:rPr>
                <w:rFonts w:ascii="Candara" w:hAnsi="Candara" w:cstheme="majorHAnsi"/>
                <w:sz w:val="24"/>
                <w:szCs w:val="24"/>
                <w:shd w:val="clear" w:color="auto" w:fill="FFFFFF"/>
              </w:rPr>
              <w:t xml:space="preserve">The </w:t>
            </w:r>
            <w:r w:rsidRPr="00DD4459">
              <w:rPr>
                <w:rFonts w:ascii="Candara" w:eastAsia="Times New Roman" w:hAnsi="Candara"/>
                <w:color w:val="009999"/>
                <w:sz w:val="24"/>
                <w:szCs w:val="24"/>
              </w:rPr>
              <w:t>Paschal candle</w:t>
            </w:r>
            <w:r w:rsidRPr="006E60B9">
              <w:rPr>
                <w:rFonts w:ascii="Candara" w:hAnsi="Candara" w:cstheme="majorHAnsi"/>
                <w:sz w:val="24"/>
                <w:szCs w:val="24"/>
                <w:shd w:val="clear" w:color="auto" w:fill="FFFFFF"/>
              </w:rPr>
              <w:t xml:space="preserve"> is a big, white candle, marked with the Greek letters, Alpha and Omega, and the numbers of the current year, used in liturgies in Western Christianity. A new Paschal candle is blessed and lit every year at the Easter Vigil on Holy Saturday night, and is used throughout the Paschal season – the Easter season and then </w:t>
            </w:r>
            <w:r w:rsidRPr="006E60B9">
              <w:rPr>
                <w:rFonts w:ascii="Candara" w:hAnsi="Candara" w:cstheme="majorHAnsi"/>
                <w:sz w:val="24"/>
                <w:szCs w:val="24"/>
                <w:shd w:val="clear" w:color="auto" w:fill="FFFFFF"/>
              </w:rPr>
              <w:lastRenderedPageBreak/>
              <w:t>throughout the year at baptisms and funerals. Baptismal candles are lit from the Paschal candle.</w:t>
            </w:r>
          </w:p>
          <w:p w:rsidR="00DD4459" w:rsidRPr="006E60B9" w:rsidRDefault="00DD4459" w:rsidP="00E3378C">
            <w:pPr>
              <w:rPr>
                <w:rFonts w:ascii="Candara" w:hAnsi="Candara" w:cstheme="majorHAnsi"/>
                <w:sz w:val="24"/>
                <w:szCs w:val="24"/>
              </w:rPr>
            </w:pPr>
          </w:p>
          <w:p w:rsidR="00DD4459" w:rsidRPr="006E60B9" w:rsidRDefault="00DD4459" w:rsidP="00E3378C">
            <w:pPr>
              <w:pStyle w:val="ListParagraph"/>
              <w:ind w:left="0"/>
              <w:rPr>
                <w:rFonts w:ascii="Candara" w:eastAsia="Times New Roman" w:hAnsi="Candara"/>
                <w:color w:val="C00000"/>
                <w:sz w:val="24"/>
                <w:szCs w:val="24"/>
              </w:rPr>
            </w:pPr>
            <w:r w:rsidRPr="00DD4459">
              <w:rPr>
                <w:rFonts w:ascii="Candara" w:eastAsia="Times New Roman" w:hAnsi="Candara"/>
                <w:color w:val="009999"/>
                <w:sz w:val="24"/>
                <w:szCs w:val="24"/>
              </w:rPr>
              <w:t>Paschal Triduum</w:t>
            </w:r>
            <w:r w:rsidRPr="006E60B9">
              <w:rPr>
                <w:rFonts w:ascii="Candara" w:eastAsia="Times New Roman" w:hAnsi="Candara"/>
                <w:color w:val="C00000"/>
                <w:sz w:val="24"/>
                <w:szCs w:val="24"/>
              </w:rPr>
              <w:br/>
            </w:r>
            <w:proofErr w:type="spellStart"/>
            <w:r w:rsidRPr="006E60B9">
              <w:rPr>
                <w:rFonts w:ascii="Candara" w:hAnsi="Candara" w:cstheme="majorHAnsi"/>
                <w:sz w:val="24"/>
                <w:szCs w:val="24"/>
                <w:shd w:val="clear" w:color="auto" w:fill="FFFFFF"/>
              </w:rPr>
              <w:t>Triduum</w:t>
            </w:r>
            <w:proofErr w:type="spellEnd"/>
            <w:r w:rsidRPr="006E60B9">
              <w:rPr>
                <w:rFonts w:ascii="Candara" w:hAnsi="Candara" w:cstheme="majorHAnsi"/>
                <w:sz w:val="24"/>
                <w:szCs w:val="24"/>
                <w:shd w:val="clear" w:color="auto" w:fill="FFFFFF"/>
              </w:rPr>
              <w:t xml:space="preserve"> is a Latin word, formed from the Latin prefix tri- (meaning ‘three’) and the Latin word dies (‘day’).</w:t>
            </w:r>
            <w:r w:rsidRPr="006E60B9">
              <w:rPr>
                <w:rFonts w:ascii="Candara" w:hAnsi="Candara" w:cstheme="majorHAnsi"/>
                <w:color w:val="202124"/>
                <w:sz w:val="24"/>
                <w:szCs w:val="24"/>
                <w:shd w:val="clear" w:color="auto" w:fill="FFFFFF"/>
              </w:rPr>
              <w:t xml:space="preserve"> The Triduum </w:t>
            </w:r>
            <w:r w:rsidRPr="006E60B9">
              <w:rPr>
                <w:rFonts w:ascii="Candara" w:hAnsi="Candara" w:cstheme="majorHAnsi"/>
                <w:sz w:val="24"/>
                <w:szCs w:val="24"/>
                <w:shd w:val="clear" w:color="auto" w:fill="FFFFFF"/>
              </w:rPr>
              <w:t>is the period of three days that begins with the liturgy on the evening of Maundy Thursday which reaches its high point in the Easter Vigil, and closes with evening prayer on Easter Sunday. It is the highlight of the liturgical year and is of great significance for Christians as it commemorates the crucifixion, death and resurrection of Jesus.</w:t>
            </w:r>
          </w:p>
        </w:tc>
      </w:tr>
      <w:tr w:rsidR="00DD4459" w:rsidRPr="006E60B9" w:rsidTr="00DD4459">
        <w:tc>
          <w:tcPr>
            <w:tcW w:w="9072" w:type="dxa"/>
          </w:tcPr>
          <w:p w:rsidR="00DD4459" w:rsidRPr="00DD4459" w:rsidRDefault="00DD4459" w:rsidP="00E3378C">
            <w:pPr>
              <w:pStyle w:val="ListParagraph"/>
              <w:ind w:left="0"/>
              <w:jc w:val="both"/>
              <w:rPr>
                <w:rFonts w:ascii="Candara" w:eastAsia="Times New Roman" w:hAnsi="Candara"/>
                <w:color w:val="009999"/>
                <w:sz w:val="24"/>
                <w:szCs w:val="24"/>
              </w:rPr>
            </w:pPr>
            <w:r w:rsidRPr="00DD4459">
              <w:rPr>
                <w:rFonts w:ascii="Candara" w:eastAsia="Times New Roman" w:hAnsi="Candara"/>
                <w:color w:val="009999"/>
                <w:sz w:val="24"/>
                <w:szCs w:val="24"/>
              </w:rPr>
              <w:lastRenderedPageBreak/>
              <w:t>Passover</w:t>
            </w:r>
          </w:p>
          <w:p w:rsidR="00DD4459" w:rsidRPr="006E60B9" w:rsidRDefault="00DD4459" w:rsidP="00E3378C">
            <w:pPr>
              <w:pStyle w:val="ListParagraph"/>
              <w:ind w:left="0"/>
              <w:jc w:val="both"/>
              <w:rPr>
                <w:rFonts w:ascii="Candara" w:eastAsia="Times New Roman" w:hAnsi="Candara"/>
                <w:color w:val="C00000"/>
                <w:sz w:val="24"/>
                <w:szCs w:val="24"/>
              </w:rPr>
            </w:pPr>
            <w:r w:rsidRPr="006E60B9">
              <w:rPr>
                <w:rFonts w:ascii="Candara" w:hAnsi="Candara"/>
                <w:sz w:val="24"/>
                <w:szCs w:val="24"/>
              </w:rPr>
              <w:t>The meal Jesus shared with his friends at the Last Supper when he instituted the Eucharist.</w:t>
            </w:r>
          </w:p>
        </w:tc>
      </w:tr>
      <w:tr w:rsidR="00DD4459" w:rsidRPr="006E60B9" w:rsidTr="00DD4459">
        <w:tc>
          <w:tcPr>
            <w:tcW w:w="9072" w:type="dxa"/>
          </w:tcPr>
          <w:p w:rsidR="00DD4459" w:rsidRPr="00DD4459" w:rsidRDefault="00DD4459" w:rsidP="00E3378C">
            <w:pPr>
              <w:pStyle w:val="ListParagraph"/>
              <w:ind w:left="0"/>
              <w:jc w:val="both"/>
              <w:rPr>
                <w:rFonts w:ascii="Candara" w:eastAsia="Times New Roman" w:hAnsi="Candara"/>
                <w:color w:val="009999"/>
                <w:sz w:val="24"/>
                <w:szCs w:val="24"/>
              </w:rPr>
            </w:pPr>
            <w:r w:rsidRPr="00DD4459">
              <w:rPr>
                <w:rFonts w:ascii="Candara" w:eastAsia="Times New Roman" w:hAnsi="Candara"/>
                <w:color w:val="009999"/>
                <w:sz w:val="24"/>
                <w:szCs w:val="24"/>
              </w:rPr>
              <w:t>Paten</w:t>
            </w:r>
          </w:p>
          <w:p w:rsidR="00DD4459" w:rsidRPr="006E60B9" w:rsidRDefault="00DD4459" w:rsidP="00E3378C">
            <w:pPr>
              <w:pStyle w:val="ListParagraph"/>
              <w:ind w:left="0"/>
              <w:jc w:val="both"/>
              <w:rPr>
                <w:rFonts w:ascii="Candara" w:hAnsi="Candara"/>
                <w:sz w:val="24"/>
                <w:szCs w:val="24"/>
              </w:rPr>
            </w:pPr>
            <w:r w:rsidRPr="006E60B9">
              <w:rPr>
                <w:rFonts w:ascii="Candara" w:hAnsi="Candara"/>
                <w:sz w:val="24"/>
                <w:szCs w:val="24"/>
              </w:rPr>
              <w:t>A plate that usually holds the priest’s larger host (bread) to be consecrated at the Mass. See Q&amp;A for more information about the size of hosts.</w:t>
            </w:r>
          </w:p>
        </w:tc>
      </w:tr>
      <w:tr w:rsidR="00DD4459" w:rsidRPr="006E60B9" w:rsidTr="00DD4459">
        <w:tc>
          <w:tcPr>
            <w:tcW w:w="9072" w:type="dxa"/>
          </w:tcPr>
          <w:p w:rsidR="00DD4459" w:rsidRPr="00DD4459" w:rsidRDefault="00DD4459" w:rsidP="00E3378C">
            <w:pPr>
              <w:pStyle w:val="ListParagraph"/>
              <w:ind w:left="0"/>
              <w:jc w:val="both"/>
              <w:rPr>
                <w:rFonts w:ascii="Candara" w:eastAsia="Times New Roman" w:hAnsi="Candara"/>
                <w:color w:val="009999"/>
                <w:sz w:val="24"/>
                <w:szCs w:val="24"/>
              </w:rPr>
            </w:pPr>
            <w:r w:rsidRPr="00DD4459">
              <w:rPr>
                <w:rFonts w:ascii="Candara" w:eastAsia="Times New Roman" w:hAnsi="Candara"/>
                <w:color w:val="009999"/>
                <w:sz w:val="24"/>
                <w:szCs w:val="24"/>
              </w:rPr>
              <w:t>Penitential rite</w:t>
            </w:r>
          </w:p>
          <w:p w:rsidR="00DD4459" w:rsidRPr="006E60B9" w:rsidRDefault="00DD4459" w:rsidP="00E3378C">
            <w:pPr>
              <w:pStyle w:val="ListParagraph"/>
              <w:ind w:left="0"/>
              <w:jc w:val="both"/>
              <w:rPr>
                <w:rFonts w:ascii="Candara" w:eastAsia="Times New Roman" w:hAnsi="Candara"/>
                <w:color w:val="C00000"/>
                <w:sz w:val="24"/>
                <w:szCs w:val="24"/>
              </w:rPr>
            </w:pPr>
            <w:r w:rsidRPr="006E60B9">
              <w:rPr>
                <w:rFonts w:ascii="Candara" w:hAnsi="Candara"/>
                <w:sz w:val="24"/>
                <w:szCs w:val="24"/>
              </w:rPr>
              <w:t>The part of the Mass (near the beginning) when Catholics acknowledge their sins, express sorrow for them and ask God for forgiveness.</w:t>
            </w:r>
          </w:p>
        </w:tc>
      </w:tr>
      <w:tr w:rsidR="00DD4459" w:rsidRPr="006E60B9" w:rsidTr="00DD4459">
        <w:tc>
          <w:tcPr>
            <w:tcW w:w="9072" w:type="dxa"/>
          </w:tcPr>
          <w:p w:rsidR="00DD4459" w:rsidRPr="00DD4459" w:rsidRDefault="00DD4459" w:rsidP="00E3378C">
            <w:pPr>
              <w:pStyle w:val="ListParagraph"/>
              <w:ind w:left="0"/>
              <w:jc w:val="both"/>
              <w:rPr>
                <w:rFonts w:ascii="Candara" w:eastAsia="Times New Roman" w:hAnsi="Candara"/>
                <w:color w:val="009999"/>
                <w:sz w:val="24"/>
                <w:szCs w:val="24"/>
              </w:rPr>
            </w:pPr>
            <w:r w:rsidRPr="00DD4459">
              <w:rPr>
                <w:rFonts w:ascii="Candara" w:eastAsia="Times New Roman" w:hAnsi="Candara"/>
                <w:color w:val="009999"/>
                <w:sz w:val="24"/>
                <w:szCs w:val="24"/>
              </w:rPr>
              <w:t>Readings</w:t>
            </w:r>
          </w:p>
          <w:p w:rsidR="00DD4459" w:rsidRPr="006E60B9" w:rsidRDefault="00DD4459" w:rsidP="00DD4459">
            <w:pPr>
              <w:rPr>
                <w:rFonts w:ascii="Candara" w:eastAsia="Times New Roman" w:hAnsi="Candara"/>
                <w:color w:val="C00000"/>
                <w:sz w:val="24"/>
                <w:szCs w:val="24"/>
              </w:rPr>
            </w:pPr>
            <w:r w:rsidRPr="006E60B9">
              <w:rPr>
                <w:rFonts w:ascii="Candara" w:eastAsia="Calibri" w:hAnsi="Candara"/>
                <w:sz w:val="24"/>
                <w:szCs w:val="24"/>
              </w:rPr>
              <w:t xml:space="preserve">At Mass, during the Liturgy of the Word, there are two readings: the first is </w:t>
            </w:r>
            <w:r>
              <w:rPr>
                <w:rFonts w:ascii="Candara" w:eastAsia="Calibri" w:hAnsi="Candara"/>
                <w:sz w:val="24"/>
                <w:szCs w:val="24"/>
              </w:rPr>
              <w:t xml:space="preserve">usually </w:t>
            </w:r>
            <w:r w:rsidRPr="006E60B9">
              <w:rPr>
                <w:rFonts w:ascii="Candara" w:eastAsia="Calibri" w:hAnsi="Candara"/>
                <w:sz w:val="24"/>
                <w:szCs w:val="24"/>
              </w:rPr>
              <w:t xml:space="preserve">from the Old Testament and the second is from the New Testament (not a Gospel reading as this is separate). </w:t>
            </w:r>
            <w:r w:rsidRPr="007A7B04">
              <w:rPr>
                <w:rFonts w:ascii="Candara" w:eastAsia="Calibri" w:hAnsi="Candara"/>
                <w:sz w:val="24"/>
                <w:szCs w:val="24"/>
              </w:rPr>
              <w:t>In Eastertide the first reading is also from the New Testament.</w:t>
            </w:r>
            <w:r w:rsidRPr="006E60B9">
              <w:rPr>
                <w:rFonts w:ascii="Candara" w:eastAsia="Calibri" w:hAnsi="Candara"/>
                <w:sz w:val="24"/>
                <w:szCs w:val="24"/>
              </w:rPr>
              <w:t xml:space="preserve"> These are read by members of the parish.</w:t>
            </w:r>
          </w:p>
        </w:tc>
      </w:tr>
      <w:tr w:rsidR="00DD4459" w:rsidRPr="006E60B9" w:rsidTr="00DD4459">
        <w:tc>
          <w:tcPr>
            <w:tcW w:w="9072" w:type="dxa"/>
          </w:tcPr>
          <w:p w:rsidR="00DD4459" w:rsidRPr="006E60B9" w:rsidRDefault="00DD4459" w:rsidP="00E3378C">
            <w:pPr>
              <w:pStyle w:val="ListParagraph"/>
              <w:ind w:left="0"/>
              <w:rPr>
                <w:rFonts w:ascii="Candara" w:eastAsia="Times New Roman" w:hAnsi="Candara"/>
                <w:color w:val="C00000"/>
                <w:sz w:val="24"/>
                <w:szCs w:val="24"/>
              </w:rPr>
            </w:pPr>
            <w:r w:rsidRPr="00DD4459">
              <w:rPr>
                <w:rFonts w:ascii="Candara" w:eastAsia="Times New Roman" w:hAnsi="Candara"/>
                <w:color w:val="009999"/>
                <w:sz w:val="24"/>
                <w:szCs w:val="24"/>
              </w:rPr>
              <w:t>Real Presence</w:t>
            </w:r>
            <w:r>
              <w:rPr>
                <w:rFonts w:ascii="Candara" w:eastAsia="Times New Roman" w:hAnsi="Candara"/>
                <w:color w:val="C00000"/>
                <w:sz w:val="24"/>
                <w:szCs w:val="24"/>
              </w:rPr>
              <w:br/>
            </w:r>
            <w:r w:rsidRPr="004E65F9">
              <w:rPr>
                <w:rFonts w:ascii="Candara" w:eastAsia="Calibri" w:hAnsi="Candara"/>
                <w:sz w:val="24"/>
                <w:szCs w:val="24"/>
              </w:rPr>
              <w:t>This is Jesus who is fully present among us under the appearance of bread and wine. His presence remains in the consecrated bread (the host) reserved after the celebration of the Mass</w:t>
            </w:r>
            <w:r>
              <w:rPr>
                <w:rFonts w:ascii="Times New Roman" w:hAnsi="Times New Roman" w:cs="Times New Roman"/>
                <w:bCs/>
                <w:i/>
                <w:szCs w:val="24"/>
              </w:rPr>
              <w:t xml:space="preserve">. </w:t>
            </w:r>
          </w:p>
        </w:tc>
      </w:tr>
      <w:tr w:rsidR="00DD4459" w:rsidRPr="006E60B9" w:rsidTr="00DD4459">
        <w:tc>
          <w:tcPr>
            <w:tcW w:w="9072" w:type="dxa"/>
          </w:tcPr>
          <w:p w:rsidR="00DD4459" w:rsidRPr="00DD4459" w:rsidRDefault="00DD4459" w:rsidP="00E3378C">
            <w:pPr>
              <w:pStyle w:val="ListParagraph"/>
              <w:ind w:left="0"/>
              <w:jc w:val="both"/>
              <w:rPr>
                <w:rFonts w:ascii="Candara" w:eastAsia="Times New Roman" w:hAnsi="Candara"/>
                <w:color w:val="009999"/>
                <w:sz w:val="24"/>
                <w:szCs w:val="24"/>
              </w:rPr>
            </w:pPr>
            <w:r w:rsidRPr="00DD4459">
              <w:rPr>
                <w:rFonts w:ascii="Candara" w:eastAsia="Times New Roman" w:hAnsi="Candara"/>
                <w:color w:val="009999"/>
                <w:sz w:val="24"/>
                <w:szCs w:val="24"/>
              </w:rPr>
              <w:t>Responsorial Psalm</w:t>
            </w:r>
          </w:p>
          <w:p w:rsidR="00DD4459" w:rsidRPr="006E60B9" w:rsidRDefault="00DD4459" w:rsidP="00E3378C">
            <w:pPr>
              <w:pStyle w:val="ListParagraph"/>
              <w:ind w:left="0"/>
              <w:jc w:val="both"/>
              <w:rPr>
                <w:rFonts w:ascii="Candara" w:eastAsia="Times New Roman" w:hAnsi="Candara"/>
                <w:color w:val="C00000"/>
                <w:sz w:val="24"/>
                <w:szCs w:val="24"/>
              </w:rPr>
            </w:pPr>
            <w:r w:rsidRPr="006E60B9">
              <w:rPr>
                <w:rFonts w:ascii="Candara" w:eastAsia="Calibri" w:hAnsi="Candara"/>
                <w:sz w:val="24"/>
                <w:szCs w:val="24"/>
              </w:rPr>
              <w:t>The psalm is read (or ideally sung) in between the first and second readings. Members of the congregation join in with the response.</w:t>
            </w:r>
          </w:p>
        </w:tc>
      </w:tr>
      <w:tr w:rsidR="00DD4459" w:rsidRPr="006E60B9" w:rsidTr="00DD4459">
        <w:tc>
          <w:tcPr>
            <w:tcW w:w="9072" w:type="dxa"/>
          </w:tcPr>
          <w:p w:rsidR="00DD4459" w:rsidRPr="00DD4459" w:rsidRDefault="00DD4459" w:rsidP="00E3378C">
            <w:pPr>
              <w:pStyle w:val="ListParagraph"/>
              <w:ind w:left="0"/>
              <w:jc w:val="both"/>
              <w:rPr>
                <w:rFonts w:ascii="Candara" w:eastAsia="Times New Roman" w:hAnsi="Candara"/>
                <w:color w:val="009999"/>
                <w:sz w:val="24"/>
                <w:szCs w:val="24"/>
              </w:rPr>
            </w:pPr>
            <w:r w:rsidRPr="00DD4459">
              <w:rPr>
                <w:rFonts w:ascii="Candara" w:eastAsia="Times New Roman" w:hAnsi="Candara"/>
                <w:color w:val="009999"/>
                <w:sz w:val="24"/>
                <w:szCs w:val="24"/>
              </w:rPr>
              <w:t>Resurrection</w:t>
            </w:r>
          </w:p>
          <w:p w:rsidR="00DD4459" w:rsidRPr="006E60B9" w:rsidRDefault="00DD4459" w:rsidP="00E3378C">
            <w:pPr>
              <w:pStyle w:val="ListParagraph"/>
              <w:ind w:left="0"/>
              <w:jc w:val="both"/>
              <w:rPr>
                <w:rFonts w:ascii="Candara" w:eastAsia="Times New Roman" w:hAnsi="Candara"/>
                <w:color w:val="C00000"/>
                <w:sz w:val="24"/>
                <w:szCs w:val="24"/>
              </w:rPr>
            </w:pPr>
            <w:r w:rsidRPr="006E60B9">
              <w:rPr>
                <w:rFonts w:ascii="Candara" w:eastAsia="Calibri" w:hAnsi="Candara"/>
                <w:sz w:val="24"/>
                <w:szCs w:val="24"/>
              </w:rPr>
              <w:t xml:space="preserve">At Mass, Christ’s death as well as his resurrection are made present. </w:t>
            </w:r>
          </w:p>
        </w:tc>
      </w:tr>
      <w:tr w:rsidR="00DD4459" w:rsidRPr="006E60B9" w:rsidTr="00DD4459">
        <w:tc>
          <w:tcPr>
            <w:tcW w:w="9072" w:type="dxa"/>
          </w:tcPr>
          <w:p w:rsidR="00DD4459" w:rsidRPr="00DD4459" w:rsidRDefault="00DD4459" w:rsidP="00E3378C">
            <w:pPr>
              <w:pStyle w:val="ListParagraph"/>
              <w:ind w:left="0"/>
              <w:jc w:val="both"/>
              <w:rPr>
                <w:rFonts w:ascii="Candara" w:eastAsia="Times New Roman" w:hAnsi="Candara"/>
                <w:color w:val="009999"/>
                <w:sz w:val="24"/>
                <w:szCs w:val="24"/>
              </w:rPr>
            </w:pPr>
            <w:r w:rsidRPr="00DD4459">
              <w:rPr>
                <w:rFonts w:ascii="Candara" w:eastAsia="Times New Roman" w:hAnsi="Candara"/>
                <w:color w:val="009999"/>
                <w:sz w:val="24"/>
                <w:szCs w:val="24"/>
              </w:rPr>
              <w:t>Sacred vessels</w:t>
            </w:r>
          </w:p>
          <w:p w:rsidR="00DD4459" w:rsidRPr="006E60B9" w:rsidRDefault="00DD4459" w:rsidP="00E3378C">
            <w:pPr>
              <w:pStyle w:val="ListParagraph"/>
              <w:ind w:left="0"/>
              <w:jc w:val="both"/>
              <w:rPr>
                <w:rFonts w:ascii="Candara" w:eastAsia="Times New Roman" w:hAnsi="Candara"/>
                <w:color w:val="C00000"/>
                <w:sz w:val="24"/>
                <w:szCs w:val="24"/>
              </w:rPr>
            </w:pPr>
            <w:r w:rsidRPr="006E60B9">
              <w:rPr>
                <w:rFonts w:ascii="Candara" w:eastAsia="Calibri" w:hAnsi="Candara"/>
                <w:sz w:val="24"/>
                <w:szCs w:val="24"/>
              </w:rPr>
              <w:t>Sacred objects that hold the Body and Blood of Jesus. There are three: the paten, chalice and ciborium.</w:t>
            </w:r>
          </w:p>
        </w:tc>
      </w:tr>
      <w:tr w:rsidR="00DD4459" w:rsidRPr="006E60B9" w:rsidTr="00DD4459">
        <w:tc>
          <w:tcPr>
            <w:tcW w:w="9072" w:type="dxa"/>
          </w:tcPr>
          <w:p w:rsidR="00DD4459" w:rsidRPr="00DD4459" w:rsidRDefault="00DD4459" w:rsidP="00E3378C">
            <w:pPr>
              <w:pStyle w:val="ListParagraph"/>
              <w:ind w:left="0"/>
              <w:jc w:val="both"/>
              <w:rPr>
                <w:rFonts w:ascii="Candara" w:eastAsia="Times New Roman" w:hAnsi="Candara"/>
                <w:color w:val="009999"/>
                <w:sz w:val="24"/>
                <w:szCs w:val="24"/>
              </w:rPr>
            </w:pPr>
            <w:r w:rsidRPr="00DD4459">
              <w:rPr>
                <w:rFonts w:ascii="Candara" w:eastAsia="Times New Roman" w:hAnsi="Candara"/>
                <w:color w:val="009999"/>
                <w:sz w:val="24"/>
                <w:szCs w:val="24"/>
              </w:rPr>
              <w:t>Sanctuary</w:t>
            </w:r>
          </w:p>
          <w:p w:rsidR="00DD4459" w:rsidRPr="006E60B9" w:rsidRDefault="00DD4459" w:rsidP="00E3378C">
            <w:pPr>
              <w:pStyle w:val="ListParagraph"/>
              <w:ind w:left="0"/>
              <w:jc w:val="both"/>
              <w:rPr>
                <w:rFonts w:ascii="Candara" w:eastAsia="Times New Roman" w:hAnsi="Candara"/>
                <w:color w:val="C00000"/>
                <w:sz w:val="24"/>
                <w:szCs w:val="24"/>
              </w:rPr>
            </w:pPr>
            <w:r w:rsidRPr="006E60B9">
              <w:rPr>
                <w:rFonts w:ascii="Candara" w:eastAsia="Calibri" w:hAnsi="Candara"/>
                <w:sz w:val="24"/>
                <w:szCs w:val="24"/>
              </w:rPr>
              <w:t>The sacred space where the altar is and where Mass is celebrated.</w:t>
            </w:r>
          </w:p>
        </w:tc>
      </w:tr>
      <w:tr w:rsidR="00DD4459" w:rsidRPr="006E60B9" w:rsidTr="00DD4459">
        <w:tc>
          <w:tcPr>
            <w:tcW w:w="9072" w:type="dxa"/>
          </w:tcPr>
          <w:p w:rsidR="00DD4459" w:rsidRPr="00DD4459" w:rsidRDefault="00DD4459" w:rsidP="00E3378C">
            <w:pPr>
              <w:pStyle w:val="ListParagraph"/>
              <w:ind w:left="0"/>
              <w:jc w:val="both"/>
              <w:rPr>
                <w:rFonts w:ascii="Candara" w:eastAsia="Times New Roman" w:hAnsi="Candara"/>
                <w:color w:val="009999"/>
                <w:sz w:val="24"/>
                <w:szCs w:val="24"/>
              </w:rPr>
            </w:pPr>
            <w:r w:rsidRPr="00DD4459">
              <w:rPr>
                <w:rFonts w:ascii="Candara" w:eastAsia="Times New Roman" w:hAnsi="Candara"/>
                <w:color w:val="009999"/>
                <w:sz w:val="24"/>
                <w:szCs w:val="24"/>
              </w:rPr>
              <w:t>Sanctuary lamp</w:t>
            </w:r>
          </w:p>
          <w:p w:rsidR="00DD4459" w:rsidRPr="006E60B9" w:rsidRDefault="00DD4459" w:rsidP="00E3378C">
            <w:pPr>
              <w:pStyle w:val="ListParagraph"/>
              <w:ind w:left="0"/>
              <w:jc w:val="both"/>
              <w:rPr>
                <w:rFonts w:ascii="Candara" w:eastAsia="Times New Roman" w:hAnsi="Candara"/>
                <w:color w:val="C00000"/>
                <w:sz w:val="24"/>
                <w:szCs w:val="24"/>
              </w:rPr>
            </w:pPr>
            <w:r w:rsidRPr="006E60B9">
              <w:rPr>
                <w:rFonts w:ascii="Candara" w:eastAsia="Calibri" w:hAnsi="Candara"/>
                <w:sz w:val="24"/>
                <w:szCs w:val="24"/>
              </w:rPr>
              <w:t>A wax candle, generally in a red glass container, kept burning day and night wherever the Blessed Sacrament is ‘reserved’ meaning kept or contained. The Blessed Sacrament is reserved in the tabernacle.</w:t>
            </w:r>
          </w:p>
        </w:tc>
      </w:tr>
      <w:tr w:rsidR="00DD4459" w:rsidRPr="006E60B9" w:rsidTr="00DD4459">
        <w:tc>
          <w:tcPr>
            <w:tcW w:w="9072" w:type="dxa"/>
          </w:tcPr>
          <w:p w:rsidR="00DD4459" w:rsidRPr="00DD4459" w:rsidRDefault="00DD4459" w:rsidP="00E3378C">
            <w:pPr>
              <w:pStyle w:val="ListParagraph"/>
              <w:ind w:left="0"/>
              <w:jc w:val="both"/>
              <w:rPr>
                <w:rFonts w:ascii="Candara" w:eastAsia="Times New Roman" w:hAnsi="Candara"/>
                <w:color w:val="009999"/>
                <w:sz w:val="24"/>
                <w:szCs w:val="24"/>
              </w:rPr>
            </w:pPr>
            <w:r w:rsidRPr="00DD4459">
              <w:rPr>
                <w:rFonts w:ascii="Candara" w:eastAsia="Times New Roman" w:hAnsi="Candara"/>
                <w:color w:val="009999"/>
                <w:sz w:val="24"/>
                <w:szCs w:val="24"/>
              </w:rPr>
              <w:t>Sign of peace</w:t>
            </w:r>
          </w:p>
          <w:p w:rsidR="00DD4459" w:rsidRPr="006E60B9" w:rsidRDefault="00DD4459" w:rsidP="00E3378C">
            <w:pPr>
              <w:pStyle w:val="ListParagraph"/>
              <w:ind w:left="0"/>
              <w:jc w:val="both"/>
              <w:rPr>
                <w:rFonts w:ascii="Candara" w:eastAsia="Times New Roman" w:hAnsi="Candara"/>
                <w:color w:val="C00000"/>
                <w:sz w:val="24"/>
                <w:szCs w:val="24"/>
              </w:rPr>
            </w:pPr>
            <w:r w:rsidRPr="006E60B9">
              <w:rPr>
                <w:rFonts w:ascii="Candara" w:eastAsiaTheme="minorEastAsia" w:hAnsi="Candara"/>
                <w:sz w:val="24"/>
                <w:szCs w:val="24"/>
                <w:lang w:val="en-US"/>
              </w:rPr>
              <w:t xml:space="preserve">A handshake or embrace which takes place at Mass before receiving the Eucharist. The words ‘Peace be with you’ </w:t>
            </w:r>
            <w:proofErr w:type="gramStart"/>
            <w:r w:rsidRPr="006E60B9">
              <w:rPr>
                <w:rFonts w:ascii="Candara" w:eastAsiaTheme="minorEastAsia" w:hAnsi="Candara"/>
                <w:sz w:val="24"/>
                <w:szCs w:val="24"/>
                <w:lang w:val="en-US"/>
              </w:rPr>
              <w:t>…‘</w:t>
            </w:r>
            <w:proofErr w:type="gramEnd"/>
            <w:r w:rsidRPr="006E60B9">
              <w:rPr>
                <w:rFonts w:ascii="Candara" w:eastAsiaTheme="minorEastAsia" w:hAnsi="Candara"/>
                <w:sz w:val="24"/>
                <w:szCs w:val="24"/>
                <w:lang w:val="en-US"/>
              </w:rPr>
              <w:t>And with your spirit’ are often used.</w:t>
            </w:r>
          </w:p>
        </w:tc>
      </w:tr>
      <w:tr w:rsidR="00DD4459" w:rsidRPr="006E60B9" w:rsidTr="00DD4459">
        <w:tc>
          <w:tcPr>
            <w:tcW w:w="9072" w:type="dxa"/>
          </w:tcPr>
          <w:p w:rsidR="00DD4459" w:rsidRPr="00DD4459" w:rsidRDefault="00DD4459" w:rsidP="00DD4459">
            <w:pPr>
              <w:pStyle w:val="ListParagraph"/>
              <w:ind w:left="0"/>
              <w:jc w:val="both"/>
              <w:rPr>
                <w:rFonts w:ascii="Candara" w:eastAsia="Times New Roman" w:hAnsi="Candara"/>
                <w:color w:val="009999"/>
                <w:sz w:val="24"/>
                <w:szCs w:val="24"/>
              </w:rPr>
            </w:pPr>
            <w:r w:rsidRPr="00DD4459">
              <w:rPr>
                <w:rFonts w:ascii="Candara" w:eastAsia="Times New Roman" w:hAnsi="Candara"/>
                <w:color w:val="009999"/>
                <w:sz w:val="24"/>
                <w:szCs w:val="24"/>
              </w:rPr>
              <w:t>Tabernacle</w:t>
            </w:r>
          </w:p>
          <w:p w:rsidR="00DD4459" w:rsidRPr="006E60B9" w:rsidRDefault="00DD4459" w:rsidP="00E3378C">
            <w:pPr>
              <w:jc w:val="both"/>
              <w:rPr>
                <w:rFonts w:ascii="Candara" w:hAnsi="Candara"/>
                <w:sz w:val="24"/>
                <w:szCs w:val="24"/>
              </w:rPr>
            </w:pPr>
            <w:r w:rsidRPr="006E60B9">
              <w:rPr>
                <w:rFonts w:ascii="Candara" w:hAnsi="Candara"/>
                <w:sz w:val="24"/>
                <w:szCs w:val="24"/>
              </w:rPr>
              <w:lastRenderedPageBreak/>
              <w:t xml:space="preserve">The tabernacle is the ornate, secure box in which the Blessed Sacrament is reserved outside of Mass. It is often at the centre of the church. The sanctuary lamp burns near the tabernacle as a sign in honour of the Real Presence of Christ. </w:t>
            </w:r>
          </w:p>
        </w:tc>
      </w:tr>
      <w:tr w:rsidR="00DD4459" w:rsidRPr="006E60B9" w:rsidTr="00DD4459">
        <w:tc>
          <w:tcPr>
            <w:tcW w:w="9072" w:type="dxa"/>
          </w:tcPr>
          <w:p w:rsidR="00DD4459" w:rsidRPr="00DD4459" w:rsidRDefault="00DD4459" w:rsidP="00E3378C">
            <w:pPr>
              <w:pStyle w:val="ListParagraph"/>
              <w:ind w:left="0"/>
              <w:jc w:val="both"/>
              <w:rPr>
                <w:rFonts w:ascii="Candara" w:eastAsia="Times New Roman" w:hAnsi="Candara"/>
                <w:color w:val="009999"/>
                <w:sz w:val="24"/>
                <w:szCs w:val="24"/>
              </w:rPr>
            </w:pPr>
            <w:r w:rsidRPr="00DD4459">
              <w:rPr>
                <w:rFonts w:ascii="Candara" w:eastAsia="Times New Roman" w:hAnsi="Candara"/>
                <w:color w:val="009999"/>
                <w:sz w:val="24"/>
                <w:szCs w:val="24"/>
              </w:rPr>
              <w:lastRenderedPageBreak/>
              <w:t>Transubstantiation</w:t>
            </w:r>
          </w:p>
          <w:p w:rsidR="00DD4459" w:rsidRDefault="00DD4459" w:rsidP="00E3378C">
            <w:pPr>
              <w:pStyle w:val="ListParagraph"/>
              <w:ind w:left="0"/>
              <w:jc w:val="both"/>
              <w:rPr>
                <w:rFonts w:ascii="Candara" w:hAnsi="Candara"/>
                <w:sz w:val="24"/>
                <w:szCs w:val="24"/>
              </w:rPr>
            </w:pPr>
            <w:r w:rsidRPr="006E60B9">
              <w:rPr>
                <w:rFonts w:ascii="Candara" w:hAnsi="Candara"/>
                <w:sz w:val="24"/>
                <w:szCs w:val="24"/>
              </w:rPr>
              <w:t>The belief that the bread and wine become the body and blood of Jesus through the power of the Holy Spirit, during Mass.</w:t>
            </w:r>
          </w:p>
          <w:p w:rsidR="00DD4459" w:rsidRPr="006E60B9" w:rsidRDefault="00DD4459" w:rsidP="00E3378C">
            <w:pPr>
              <w:pStyle w:val="ListParagraph"/>
              <w:ind w:left="0"/>
              <w:jc w:val="both"/>
              <w:rPr>
                <w:rFonts w:ascii="Candara" w:eastAsia="Times New Roman" w:hAnsi="Candara"/>
                <w:color w:val="C00000"/>
                <w:sz w:val="24"/>
                <w:szCs w:val="24"/>
              </w:rPr>
            </w:pPr>
          </w:p>
        </w:tc>
      </w:tr>
      <w:tr w:rsidR="00DD4459" w:rsidRPr="006E60B9" w:rsidTr="00DD4459">
        <w:tc>
          <w:tcPr>
            <w:tcW w:w="9072" w:type="dxa"/>
          </w:tcPr>
          <w:p w:rsidR="00DD4459" w:rsidRPr="00DD4459" w:rsidRDefault="00DD4459" w:rsidP="00E3378C">
            <w:pPr>
              <w:pStyle w:val="ListParagraph"/>
              <w:ind w:left="0"/>
              <w:jc w:val="both"/>
              <w:rPr>
                <w:rFonts w:ascii="Candara" w:eastAsia="Times New Roman" w:hAnsi="Candara"/>
                <w:color w:val="009999"/>
                <w:sz w:val="24"/>
                <w:szCs w:val="24"/>
              </w:rPr>
            </w:pPr>
            <w:r w:rsidRPr="00DD4459">
              <w:rPr>
                <w:rFonts w:ascii="Candara" w:eastAsia="Times New Roman" w:hAnsi="Candara"/>
                <w:color w:val="009999"/>
                <w:sz w:val="24"/>
                <w:szCs w:val="24"/>
              </w:rPr>
              <w:t>Vestments</w:t>
            </w:r>
          </w:p>
          <w:p w:rsidR="00DD4459" w:rsidRPr="006E60B9" w:rsidRDefault="00DD4459" w:rsidP="00E3378C">
            <w:pPr>
              <w:pStyle w:val="ListParagraph"/>
              <w:ind w:left="0"/>
              <w:jc w:val="both"/>
              <w:rPr>
                <w:rFonts w:ascii="Candara" w:eastAsia="Times New Roman" w:hAnsi="Candara"/>
                <w:sz w:val="24"/>
                <w:szCs w:val="24"/>
              </w:rPr>
            </w:pPr>
            <w:r w:rsidRPr="006E60B9">
              <w:rPr>
                <w:rFonts w:ascii="Candara" w:eastAsia="Times New Roman" w:hAnsi="Candara"/>
                <w:sz w:val="24"/>
                <w:szCs w:val="24"/>
              </w:rPr>
              <w:t>During Mass, a priest wears several vestments, the outer one being the chasuble. It has a special colour depending on the liturgical year and each colour represents something different:</w:t>
            </w:r>
          </w:p>
          <w:p w:rsidR="00DD4459" w:rsidRPr="006E60B9" w:rsidRDefault="00DD4459" w:rsidP="00E3378C">
            <w:pPr>
              <w:widowControl w:val="0"/>
              <w:rPr>
                <w:rFonts w:ascii="Candara" w:hAnsi="Candara"/>
                <w:sz w:val="24"/>
                <w:szCs w:val="24"/>
              </w:rPr>
            </w:pPr>
            <w:r w:rsidRPr="006E60B9">
              <w:rPr>
                <w:rFonts w:ascii="Candara" w:hAnsi="Candara"/>
                <w:b/>
                <w:bCs/>
                <w:sz w:val="24"/>
                <w:szCs w:val="24"/>
              </w:rPr>
              <w:t xml:space="preserve">Green: </w:t>
            </w:r>
            <w:r w:rsidRPr="006E60B9">
              <w:rPr>
                <w:rFonts w:ascii="Candara" w:hAnsi="Candara"/>
                <w:sz w:val="24"/>
                <w:szCs w:val="24"/>
              </w:rPr>
              <w:t xml:space="preserve">Ordinary time </w:t>
            </w:r>
            <w:r w:rsidRPr="006E60B9">
              <w:rPr>
                <w:rFonts w:ascii="Candara" w:hAnsi="Candara"/>
                <w:i/>
                <w:iCs/>
                <w:sz w:val="24"/>
                <w:szCs w:val="24"/>
              </w:rPr>
              <w:t>(Symbolising hope, eternal life)</w:t>
            </w:r>
          </w:p>
          <w:p w:rsidR="00DD4459" w:rsidRPr="006E60B9" w:rsidRDefault="00DD4459" w:rsidP="00E3378C">
            <w:pPr>
              <w:widowControl w:val="0"/>
              <w:rPr>
                <w:rFonts w:ascii="Candara" w:hAnsi="Candara"/>
                <w:sz w:val="24"/>
                <w:szCs w:val="24"/>
              </w:rPr>
            </w:pPr>
            <w:r w:rsidRPr="006E60B9">
              <w:rPr>
                <w:rFonts w:ascii="Candara" w:hAnsi="Candara"/>
                <w:b/>
                <w:bCs/>
                <w:sz w:val="24"/>
                <w:szCs w:val="24"/>
              </w:rPr>
              <w:t xml:space="preserve">Purple: </w:t>
            </w:r>
            <w:r w:rsidRPr="006E60B9">
              <w:rPr>
                <w:rFonts w:ascii="Candara" w:hAnsi="Candara"/>
                <w:sz w:val="24"/>
                <w:szCs w:val="24"/>
              </w:rPr>
              <w:t xml:space="preserve">Lent and Advent; Reconciliation; Funerals </w:t>
            </w:r>
            <w:r w:rsidRPr="006E60B9">
              <w:rPr>
                <w:rFonts w:ascii="Candara" w:hAnsi="Candara"/>
                <w:i/>
                <w:iCs/>
                <w:sz w:val="24"/>
                <w:szCs w:val="24"/>
              </w:rPr>
              <w:t>(Penance)</w:t>
            </w:r>
          </w:p>
          <w:p w:rsidR="00DD4459" w:rsidRPr="006E60B9" w:rsidRDefault="00DD4459" w:rsidP="00E3378C">
            <w:pPr>
              <w:widowControl w:val="0"/>
              <w:rPr>
                <w:rFonts w:ascii="Candara" w:hAnsi="Candara"/>
                <w:sz w:val="24"/>
                <w:szCs w:val="24"/>
              </w:rPr>
            </w:pPr>
            <w:r w:rsidRPr="006E60B9">
              <w:rPr>
                <w:rFonts w:ascii="Candara" w:hAnsi="Candara"/>
                <w:b/>
                <w:bCs/>
                <w:sz w:val="24"/>
                <w:szCs w:val="24"/>
              </w:rPr>
              <w:t xml:space="preserve">White: </w:t>
            </w:r>
            <w:r w:rsidRPr="006E60B9">
              <w:rPr>
                <w:rFonts w:ascii="Candara" w:hAnsi="Candara"/>
                <w:sz w:val="24"/>
                <w:szCs w:val="24"/>
              </w:rPr>
              <w:t xml:space="preserve">Christmas and Easter; Feasts of Our Lord, Mary and the Saints who were not Martyrs; weddings and funerals; Confirmation </w:t>
            </w:r>
            <w:r w:rsidRPr="006E60B9">
              <w:rPr>
                <w:rFonts w:ascii="Candara" w:hAnsi="Candara"/>
                <w:i/>
                <w:iCs/>
                <w:sz w:val="24"/>
                <w:szCs w:val="24"/>
              </w:rPr>
              <w:t>(Purity, joy, triumph)</w:t>
            </w:r>
          </w:p>
          <w:p w:rsidR="00DD4459" w:rsidRPr="006E60B9" w:rsidRDefault="00DD4459" w:rsidP="00E3378C">
            <w:pPr>
              <w:widowControl w:val="0"/>
              <w:rPr>
                <w:rFonts w:ascii="Candara" w:hAnsi="Candara"/>
                <w:i/>
                <w:iCs/>
                <w:sz w:val="24"/>
                <w:szCs w:val="24"/>
              </w:rPr>
            </w:pPr>
            <w:r w:rsidRPr="006E60B9">
              <w:rPr>
                <w:rFonts w:ascii="Candara" w:hAnsi="Candara"/>
                <w:b/>
                <w:bCs/>
                <w:sz w:val="24"/>
                <w:szCs w:val="24"/>
              </w:rPr>
              <w:t xml:space="preserve">Red: </w:t>
            </w:r>
            <w:r w:rsidRPr="006E60B9">
              <w:rPr>
                <w:rFonts w:ascii="Candara" w:hAnsi="Candara"/>
                <w:sz w:val="24"/>
                <w:szCs w:val="24"/>
              </w:rPr>
              <w:t xml:space="preserve">Feast of Our Lord’s Passion; Palm Sunday; Feasts of Martyrs and Pentecost </w:t>
            </w:r>
            <w:r w:rsidRPr="006E60B9">
              <w:rPr>
                <w:rFonts w:ascii="Candara" w:hAnsi="Candara"/>
                <w:i/>
                <w:iCs/>
                <w:sz w:val="24"/>
                <w:szCs w:val="24"/>
              </w:rPr>
              <w:t>(Passion, blood, fire, God’s love, Holy Spirit</w:t>
            </w:r>
            <w:r>
              <w:rPr>
                <w:rFonts w:ascii="Candara" w:hAnsi="Candara"/>
                <w:i/>
                <w:iCs/>
                <w:sz w:val="24"/>
                <w:szCs w:val="24"/>
              </w:rPr>
              <w:t xml:space="preserve">, </w:t>
            </w:r>
            <w:r w:rsidRPr="006E60B9">
              <w:rPr>
                <w:rFonts w:ascii="Candara" w:hAnsi="Candara"/>
                <w:i/>
                <w:iCs/>
                <w:sz w:val="24"/>
                <w:szCs w:val="24"/>
              </w:rPr>
              <w:t>martyrdom)</w:t>
            </w:r>
          </w:p>
          <w:p w:rsidR="00DD4459" w:rsidRPr="006E60B9" w:rsidRDefault="00DD4459" w:rsidP="00E3378C">
            <w:pPr>
              <w:widowControl w:val="0"/>
              <w:rPr>
                <w:rFonts w:ascii="Candara" w:hAnsi="Candara"/>
                <w:i/>
                <w:sz w:val="24"/>
                <w:szCs w:val="24"/>
              </w:rPr>
            </w:pPr>
            <w:r w:rsidRPr="006E60B9">
              <w:rPr>
                <w:rFonts w:ascii="Candara" w:hAnsi="Candara"/>
                <w:b/>
                <w:bCs/>
                <w:sz w:val="24"/>
                <w:szCs w:val="24"/>
              </w:rPr>
              <w:t>Gold</w:t>
            </w:r>
            <w:r w:rsidRPr="006E60B9">
              <w:rPr>
                <w:rFonts w:ascii="Candara" w:hAnsi="Candara"/>
                <w:sz w:val="24"/>
                <w:szCs w:val="24"/>
              </w:rPr>
              <w:t xml:space="preserve">: This can replace white, gold or green but not purple </w:t>
            </w:r>
            <w:r w:rsidRPr="006E60B9">
              <w:rPr>
                <w:rFonts w:ascii="Candara" w:hAnsi="Candara"/>
                <w:i/>
                <w:sz w:val="24"/>
                <w:szCs w:val="24"/>
              </w:rPr>
              <w:t>(Joy) </w:t>
            </w:r>
          </w:p>
          <w:p w:rsidR="00DD4459" w:rsidRPr="006E60B9" w:rsidRDefault="00DD4459" w:rsidP="00E3378C">
            <w:pPr>
              <w:widowControl w:val="0"/>
              <w:rPr>
                <w:rFonts w:ascii="Candara" w:eastAsia="Times New Roman" w:hAnsi="Candara"/>
                <w:color w:val="C00000"/>
                <w:sz w:val="24"/>
                <w:szCs w:val="24"/>
              </w:rPr>
            </w:pPr>
          </w:p>
        </w:tc>
      </w:tr>
      <w:tr w:rsidR="00DD4459" w:rsidRPr="006E60B9" w:rsidTr="00DD4459">
        <w:tc>
          <w:tcPr>
            <w:tcW w:w="9072" w:type="dxa"/>
          </w:tcPr>
          <w:p w:rsidR="00DD4459" w:rsidRPr="006E60B9" w:rsidRDefault="00DD4459" w:rsidP="00E3378C">
            <w:pPr>
              <w:spacing w:after="200"/>
              <w:jc w:val="both"/>
              <w:rPr>
                <w:rFonts w:ascii="Candara" w:hAnsi="Candara"/>
                <w:color w:val="C00000"/>
                <w:sz w:val="24"/>
                <w:szCs w:val="24"/>
              </w:rPr>
            </w:pPr>
            <w:r w:rsidRPr="006E60B9">
              <w:rPr>
                <w:rFonts w:ascii="Candara" w:hAnsi="Candara"/>
                <w:color w:val="C00000"/>
                <w:sz w:val="24"/>
                <w:szCs w:val="24"/>
              </w:rPr>
              <w:br/>
            </w:r>
            <w:r w:rsidRPr="006E60B9">
              <w:rPr>
                <w:rFonts w:ascii="Candara" w:hAnsi="Candara"/>
                <w:sz w:val="24"/>
                <w:szCs w:val="24"/>
              </w:rPr>
              <w:t>A Mass held on a Saturday evening or the evening before a feast such as Easter or Christmas. This counts as the Sunday Mass.</w:t>
            </w:r>
          </w:p>
        </w:tc>
      </w:tr>
      <w:bookmarkEnd w:id="0"/>
    </w:tbl>
    <w:p w:rsidR="00DD4459" w:rsidRPr="006E60B9" w:rsidRDefault="00DD4459" w:rsidP="00DD4459">
      <w:pPr>
        <w:jc w:val="both"/>
        <w:rPr>
          <w:rFonts w:ascii="Candara" w:hAnsi="Candara"/>
          <w:sz w:val="24"/>
          <w:szCs w:val="24"/>
        </w:rPr>
      </w:pPr>
    </w:p>
    <w:p w:rsidR="003F3EE4" w:rsidRDefault="003F3EE4"/>
    <w:sectPr w:rsidR="003F3E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E508A"/>
    <w:multiLevelType w:val="hybridMultilevel"/>
    <w:tmpl w:val="759A30AA"/>
    <w:lvl w:ilvl="0" w:tplc="29363F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A642328"/>
    <w:multiLevelType w:val="hybridMultilevel"/>
    <w:tmpl w:val="6ED67754"/>
    <w:lvl w:ilvl="0" w:tplc="E55C94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7E001ED"/>
    <w:multiLevelType w:val="hybridMultilevel"/>
    <w:tmpl w:val="7EDC1BA0"/>
    <w:lvl w:ilvl="0" w:tplc="2E2A8CA4">
      <w:start w:val="1"/>
      <w:numFmt w:val="lowerLetter"/>
      <w:lvlText w:val="%1."/>
      <w:lvlJc w:val="left"/>
      <w:pPr>
        <w:ind w:left="720" w:hanging="360"/>
      </w:pPr>
      <w:rPr>
        <w:rFonts w:ascii="Candara" w:eastAsiaTheme="minorEastAsia" w:hAnsi="Candar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E83D46"/>
    <w:multiLevelType w:val="hybridMultilevel"/>
    <w:tmpl w:val="CC8A7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459"/>
    <w:rsid w:val="003F3EE4"/>
    <w:rsid w:val="00DD4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0730C"/>
  <w15:chartTrackingRefBased/>
  <w15:docId w15:val="{EAC2B10D-78A8-45FD-9025-BCFCCB53A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459"/>
    <w:pPr>
      <w:ind w:left="720"/>
      <w:contextualSpacing/>
    </w:pPr>
  </w:style>
  <w:style w:type="table" w:styleId="TableGrid">
    <w:name w:val="Table Grid"/>
    <w:basedOn w:val="TableNormal"/>
    <w:uiPriority w:val="59"/>
    <w:rsid w:val="00DD4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2010</Words>
  <Characters>11462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Arundell</dc:creator>
  <cp:keywords/>
  <dc:description/>
  <cp:lastModifiedBy>Elaine Arundell</cp:lastModifiedBy>
  <cp:revision>1</cp:revision>
  <dcterms:created xsi:type="dcterms:W3CDTF">2022-09-13T21:19:00Z</dcterms:created>
  <dcterms:modified xsi:type="dcterms:W3CDTF">2022-09-13T21:30:00Z</dcterms:modified>
</cp:coreProperties>
</file>