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494A9B" w:rsidRPr="00A1788A" w:rsidRDefault="00494A9B" w:rsidP="00494A9B">
      <w:pPr>
        <w:rPr>
          <w:rFonts w:ascii="Gill Sans MT" w:hAnsi="Gill Sans MT"/>
        </w:rPr>
      </w:pPr>
      <w:r w:rsidRPr="00A1788A">
        <w:rPr>
          <w:rFonts w:ascii="Gill Sans MT" w:hAnsi="Gill Sans MT"/>
        </w:rPr>
        <w:t xml:space="preserve">The Church holds that we should all have a special focus on supporting, walking alongside, and sharing with people who are living in poverty. Pope Francis’s much quoted phrase about wanting </w:t>
      </w:r>
      <w:r>
        <w:rPr>
          <w:rFonts w:ascii="Gill Sans MT" w:hAnsi="Gill Sans MT"/>
        </w:rPr>
        <w:t>‘</w:t>
      </w:r>
      <w:r w:rsidRPr="00A1788A">
        <w:rPr>
          <w:rFonts w:ascii="Gill Sans MT" w:hAnsi="Gill Sans MT"/>
        </w:rPr>
        <w:t>a poor church for the poor</w:t>
      </w:r>
      <w:r>
        <w:rPr>
          <w:rFonts w:ascii="Gill Sans MT" w:hAnsi="Gill Sans MT"/>
        </w:rPr>
        <w:t>’</w:t>
      </w:r>
      <w:r w:rsidRPr="00A1788A">
        <w:rPr>
          <w:rFonts w:ascii="Gill Sans MT" w:hAnsi="Gill Sans MT"/>
        </w:rPr>
        <w:t xml:space="preserve"> holds the Catholic social teaching principle of the preferential option for the poor at its heart. Although it includes the charitable support of the Church, both the institution and individual members, for those living in poverty locally and globally, it is also wider than this. The option for the poor includes talking with, and listening to, those who are living in poverty. It is not just thinking that we know what people want or need, but listening to people, sharing in their suffering, being the </w:t>
      </w:r>
      <w:r>
        <w:rPr>
          <w:rFonts w:ascii="Gill Sans MT" w:hAnsi="Gill Sans MT"/>
        </w:rPr>
        <w:t>‘</w:t>
      </w:r>
      <w:r w:rsidRPr="00A1788A">
        <w:rPr>
          <w:rFonts w:ascii="Gill Sans MT" w:hAnsi="Gill Sans MT"/>
        </w:rPr>
        <w:t>voice for the voiceless</w:t>
      </w:r>
      <w:r>
        <w:rPr>
          <w:rFonts w:ascii="Gill Sans MT" w:hAnsi="Gill Sans MT"/>
        </w:rPr>
        <w:t>’</w:t>
      </w:r>
      <w:r w:rsidRPr="00A1788A">
        <w:rPr>
          <w:rFonts w:ascii="Gill Sans MT" w:hAnsi="Gill Sans MT"/>
        </w:rPr>
        <w:t xml:space="preserve"> when it is not being heard, whilst enabling the voice, the experience, the needs of people to be heard by others in our communities, society, and the world.</w:t>
      </w:r>
    </w:p>
    <w:p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rsidR="00C1266C"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rsidR="00D63685" w:rsidRPr="001B4DBD" w:rsidRDefault="00D63685" w:rsidP="001B4DBD">
      <w:pPr>
        <w:rPr>
          <w:rFonts w:ascii="Gill Sans MT" w:hAnsi="Gill Sans MT"/>
        </w:rPr>
      </w:pPr>
      <w:r>
        <w:rPr>
          <w:rFonts w:ascii="Gill Sans MT" w:hAnsi="Gill Sans MT"/>
        </w:rPr>
        <w:t>Teachers are encouraged to be aware of the background of the children in their class when teaching these lessons and following the suggested cross-curricular links below.</w:t>
      </w:r>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D63685" w:rsidRDefault="00494A9B" w:rsidP="00D63685">
      <w:pPr>
        <w:pStyle w:val="ListParagraph"/>
        <w:numPr>
          <w:ilvl w:val="0"/>
          <w:numId w:val="20"/>
        </w:numPr>
        <w:rPr>
          <w:rFonts w:ascii="Gill Sans MT" w:hAnsi="Gill Sans MT"/>
        </w:rPr>
      </w:pPr>
      <w:r>
        <w:rPr>
          <w:rFonts w:ascii="Gill Sans MT" w:hAnsi="Gill Sans MT"/>
        </w:rPr>
        <w:t xml:space="preserve">Write </w:t>
      </w:r>
      <w:r w:rsidR="00D63685">
        <w:rPr>
          <w:rFonts w:ascii="Gill Sans MT" w:hAnsi="Gill Sans MT"/>
        </w:rPr>
        <w:t>a poem about being grateful for what they have around Christmastime</w:t>
      </w:r>
    </w:p>
    <w:p w:rsidR="00C4080E" w:rsidRDefault="00C4080E" w:rsidP="00D63685">
      <w:pPr>
        <w:pStyle w:val="ListParagraph"/>
        <w:numPr>
          <w:ilvl w:val="0"/>
          <w:numId w:val="20"/>
        </w:numPr>
        <w:rPr>
          <w:rFonts w:ascii="Gill Sans MT" w:hAnsi="Gill Sans MT"/>
        </w:rPr>
      </w:pPr>
      <w:r>
        <w:rPr>
          <w:rFonts w:ascii="Gill Sans MT" w:hAnsi="Gill Sans MT"/>
        </w:rPr>
        <w:t>Read and discuss:</w:t>
      </w:r>
    </w:p>
    <w:p w:rsidR="00C4080E" w:rsidRDefault="00C4080E" w:rsidP="00C4080E">
      <w:pPr>
        <w:pStyle w:val="ListParagraph"/>
        <w:numPr>
          <w:ilvl w:val="1"/>
          <w:numId w:val="20"/>
        </w:numPr>
        <w:rPr>
          <w:rFonts w:ascii="Gill Sans MT" w:hAnsi="Gill Sans MT"/>
        </w:rPr>
      </w:pPr>
      <w:r>
        <w:rPr>
          <w:rFonts w:ascii="Gill Sans MT" w:hAnsi="Gill Sans MT"/>
          <w:i/>
        </w:rPr>
        <w:t>Maddi’s Fridge</w:t>
      </w:r>
      <w:r>
        <w:rPr>
          <w:rFonts w:ascii="Gill Sans MT" w:hAnsi="Gill Sans MT"/>
        </w:rPr>
        <w:t xml:space="preserve"> by Lois Brandt</w:t>
      </w:r>
    </w:p>
    <w:p w:rsidR="00C4080E" w:rsidRPr="00D63685" w:rsidRDefault="00C4080E" w:rsidP="00C4080E">
      <w:pPr>
        <w:pStyle w:val="ListParagraph"/>
        <w:numPr>
          <w:ilvl w:val="1"/>
          <w:numId w:val="20"/>
        </w:numPr>
        <w:rPr>
          <w:rFonts w:ascii="Gill Sans MT" w:hAnsi="Gill Sans MT"/>
        </w:rPr>
      </w:pPr>
      <w:r>
        <w:rPr>
          <w:rFonts w:ascii="Gill Sans MT" w:hAnsi="Gill Sans MT"/>
          <w:i/>
        </w:rPr>
        <w:t>The Great Food Bank Heist</w:t>
      </w:r>
      <w:r>
        <w:rPr>
          <w:rFonts w:ascii="Gill Sans MT" w:hAnsi="Gill Sans MT"/>
        </w:rPr>
        <w:t xml:space="preserve"> by </w:t>
      </w:r>
      <w:proofErr w:type="spellStart"/>
      <w:r>
        <w:rPr>
          <w:rFonts w:ascii="Gill Sans MT" w:hAnsi="Gill Sans MT"/>
        </w:rPr>
        <w:t>Onjali</w:t>
      </w:r>
      <w:proofErr w:type="spellEnd"/>
      <w:r>
        <w:rPr>
          <w:rFonts w:ascii="Gill Sans MT" w:hAnsi="Gill Sans MT"/>
        </w:rPr>
        <w:t xml:space="preserve"> Q. Rauf</w:t>
      </w:r>
    </w:p>
    <w:p w:rsidR="001B4DBD" w:rsidRPr="00FB2C63" w:rsidRDefault="001B4DBD" w:rsidP="00FB2C63">
      <w:pPr>
        <w:rPr>
          <w:rFonts w:ascii="Gill Sans MT" w:hAnsi="Gill Sans MT"/>
          <w:b/>
        </w:rPr>
      </w:pPr>
      <w:r w:rsidRPr="00FB2C63">
        <w:rPr>
          <w:rFonts w:ascii="Gill Sans MT" w:hAnsi="Gill Sans MT"/>
          <w:b/>
        </w:rPr>
        <w:t>History</w:t>
      </w:r>
    </w:p>
    <w:p w:rsidR="00D63685" w:rsidRPr="00D63685" w:rsidRDefault="001B4DBD" w:rsidP="00D63685">
      <w:pPr>
        <w:pStyle w:val="ListParagraph"/>
        <w:numPr>
          <w:ilvl w:val="0"/>
          <w:numId w:val="20"/>
        </w:numPr>
        <w:rPr>
          <w:rFonts w:ascii="Gill Sans MT" w:hAnsi="Gill Sans MT"/>
          <w:b/>
        </w:rPr>
      </w:pPr>
      <w:r w:rsidRPr="001B4DBD">
        <w:rPr>
          <w:rFonts w:ascii="Gill Sans MT" w:hAnsi="Gill Sans MT"/>
        </w:rPr>
        <w:t xml:space="preserve">Research </w:t>
      </w:r>
      <w:r w:rsidR="00C4080E">
        <w:rPr>
          <w:rFonts w:ascii="Gill Sans MT" w:hAnsi="Gill Sans MT"/>
        </w:rPr>
        <w:t xml:space="preserve">a UK charity working to combat poverty (Oxfam, Caritas Westminster, The Catholic Children’s Society, St Vincent de Paul’s Society etc.) and write a fact file about it. </w:t>
      </w:r>
    </w:p>
    <w:p w:rsidR="001B4DBD" w:rsidRPr="001B4DBD" w:rsidRDefault="001B4DBD" w:rsidP="001B4DBD">
      <w:pPr>
        <w:rPr>
          <w:rFonts w:ascii="Gill Sans MT" w:hAnsi="Gill Sans MT"/>
          <w:b/>
        </w:rPr>
      </w:pPr>
      <w:r w:rsidRPr="001B4DBD">
        <w:rPr>
          <w:rFonts w:ascii="Gill Sans MT" w:hAnsi="Gill Sans MT"/>
          <w:b/>
        </w:rPr>
        <w:t>Art</w:t>
      </w:r>
    </w:p>
    <w:p w:rsidR="00240126" w:rsidRDefault="00240126" w:rsidP="0050533B">
      <w:pPr>
        <w:pStyle w:val="ListParagraph"/>
        <w:numPr>
          <w:ilvl w:val="0"/>
          <w:numId w:val="20"/>
        </w:numPr>
        <w:rPr>
          <w:rFonts w:ascii="Gill Sans MT" w:hAnsi="Gill Sans MT"/>
        </w:rPr>
      </w:pPr>
      <w:r>
        <w:rPr>
          <w:rFonts w:ascii="Gill Sans MT" w:hAnsi="Gill Sans MT"/>
        </w:rPr>
        <w:t>Make and decorate cards to send to organisations such as local food banks, local homeless shelters, etc.</w:t>
      </w:r>
    </w:p>
    <w:p w:rsidR="00D63685" w:rsidRPr="00240126" w:rsidRDefault="00D63685" w:rsidP="0050533B">
      <w:pPr>
        <w:pStyle w:val="ListParagraph"/>
        <w:numPr>
          <w:ilvl w:val="0"/>
          <w:numId w:val="20"/>
        </w:numPr>
        <w:rPr>
          <w:rFonts w:ascii="Gill Sans MT" w:hAnsi="Gill Sans MT"/>
        </w:rPr>
      </w:pPr>
      <w:r>
        <w:rPr>
          <w:rFonts w:ascii="Gill Sans MT" w:hAnsi="Gill Sans MT"/>
        </w:rPr>
        <w:t>Make posters to display around the school encouraging people to collect for a local charity, during Advent</w:t>
      </w:r>
    </w:p>
    <w:p w:rsidR="001B4DBD" w:rsidRDefault="001B4DBD" w:rsidP="001B4DBD">
      <w:pPr>
        <w:rPr>
          <w:rFonts w:ascii="Gill Sans MT" w:hAnsi="Gill Sans MT"/>
        </w:rPr>
      </w:pPr>
    </w:p>
    <w:p w:rsidR="00C4080E" w:rsidRPr="001B4DBD" w:rsidRDefault="00C4080E"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Default="001B4DBD" w:rsidP="001B4DBD">
      <w:pPr>
        <w:rPr>
          <w:rFonts w:ascii="Gill Sans MT" w:hAnsi="Gill Sans MT"/>
        </w:rPr>
      </w:pPr>
    </w:p>
    <w:p w:rsidR="00FB2C63" w:rsidRPr="001B4DBD" w:rsidRDefault="00FB2C63"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602D6F">
        <w:rPr>
          <w:rFonts w:ascii="Gill Sans MT" w:hAnsi="Gill Sans MT"/>
        </w:rPr>
        <w:t>Option for the Poor</w:t>
      </w:r>
      <w:r w:rsidRPr="001B4DBD">
        <w:rPr>
          <w:rFonts w:ascii="Gill Sans MT" w:hAnsi="Gill Sans MT"/>
        </w:rPr>
        <w:t xml:space="preserve">,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602D6F">
        <w:rPr>
          <w:rFonts w:ascii="Gill Sans MT" w:hAnsi="Gill Sans MT"/>
        </w:rPr>
        <w:t>Option for the Poor</w:t>
      </w:r>
      <w:r w:rsidR="008F3BCA">
        <w:rPr>
          <w:rFonts w:ascii="Gill Sans MT" w:hAnsi="Gill Sans MT"/>
        </w:rPr>
        <w:t xml:space="preserve">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602D6F">
        <w:rPr>
          <w:rFonts w:ascii="Gill Sans MT" w:hAnsi="Gill Sans MT"/>
        </w:rPr>
        <w:t>to combat poverty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bookmarkStart w:id="0" w:name="_GoBack"/>
      <w:bookmarkEnd w:id="0"/>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35D" w:rsidRDefault="009F235D" w:rsidP="001A3E60">
      <w:pPr>
        <w:spacing w:after="0" w:line="240" w:lineRule="auto"/>
      </w:pPr>
      <w:r>
        <w:separator/>
      </w:r>
    </w:p>
  </w:endnote>
  <w:endnote w:type="continuationSeparator" w:id="0">
    <w:p w:rsidR="009F235D" w:rsidRDefault="009F235D"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35D" w:rsidRDefault="009F235D" w:rsidP="001A3E60">
      <w:pPr>
        <w:spacing w:after="0" w:line="240" w:lineRule="auto"/>
      </w:pPr>
      <w:r>
        <w:separator/>
      </w:r>
    </w:p>
  </w:footnote>
  <w:footnote w:type="continuationSeparator" w:id="0">
    <w:p w:rsidR="009F235D" w:rsidRDefault="009F235D"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725F2"/>
    <w:rsid w:val="000951C0"/>
    <w:rsid w:val="001153F4"/>
    <w:rsid w:val="00157A8C"/>
    <w:rsid w:val="001779CD"/>
    <w:rsid w:val="001A3E60"/>
    <w:rsid w:val="001B4DBD"/>
    <w:rsid w:val="00240126"/>
    <w:rsid w:val="002C41D7"/>
    <w:rsid w:val="002D7407"/>
    <w:rsid w:val="002F38E3"/>
    <w:rsid w:val="002F61A2"/>
    <w:rsid w:val="003C6D3A"/>
    <w:rsid w:val="003E7EED"/>
    <w:rsid w:val="00464C5B"/>
    <w:rsid w:val="00472FF7"/>
    <w:rsid w:val="00494A9B"/>
    <w:rsid w:val="004B2C04"/>
    <w:rsid w:val="004C6E88"/>
    <w:rsid w:val="004D3803"/>
    <w:rsid w:val="004E11BD"/>
    <w:rsid w:val="004F36DC"/>
    <w:rsid w:val="0050174C"/>
    <w:rsid w:val="00513E2B"/>
    <w:rsid w:val="005172BD"/>
    <w:rsid w:val="00602D6F"/>
    <w:rsid w:val="00604FE9"/>
    <w:rsid w:val="00675A36"/>
    <w:rsid w:val="00695155"/>
    <w:rsid w:val="006A5156"/>
    <w:rsid w:val="006E3DB5"/>
    <w:rsid w:val="00714C3E"/>
    <w:rsid w:val="007525F8"/>
    <w:rsid w:val="0076393E"/>
    <w:rsid w:val="007811D3"/>
    <w:rsid w:val="00783964"/>
    <w:rsid w:val="00812E81"/>
    <w:rsid w:val="00855EA8"/>
    <w:rsid w:val="008F3BCA"/>
    <w:rsid w:val="009106B0"/>
    <w:rsid w:val="00910F67"/>
    <w:rsid w:val="00970924"/>
    <w:rsid w:val="00974541"/>
    <w:rsid w:val="00993CEB"/>
    <w:rsid w:val="009A2BAD"/>
    <w:rsid w:val="009B55DA"/>
    <w:rsid w:val="009D4ADE"/>
    <w:rsid w:val="009F235D"/>
    <w:rsid w:val="009F7F39"/>
    <w:rsid w:val="00A50DB7"/>
    <w:rsid w:val="00A621DC"/>
    <w:rsid w:val="00AD720A"/>
    <w:rsid w:val="00AE0CF1"/>
    <w:rsid w:val="00B55224"/>
    <w:rsid w:val="00B86B87"/>
    <w:rsid w:val="00BC366B"/>
    <w:rsid w:val="00BE04E3"/>
    <w:rsid w:val="00C1266C"/>
    <w:rsid w:val="00C4080E"/>
    <w:rsid w:val="00CE44C8"/>
    <w:rsid w:val="00D63685"/>
    <w:rsid w:val="00D87FF0"/>
    <w:rsid w:val="00DB045A"/>
    <w:rsid w:val="00DD6D00"/>
    <w:rsid w:val="00E3441D"/>
    <w:rsid w:val="00E729FB"/>
    <w:rsid w:val="00EC3496"/>
    <w:rsid w:val="00F16342"/>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B03-E3B7-4E9C-A35A-3D513C52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3</cp:revision>
  <dcterms:created xsi:type="dcterms:W3CDTF">2023-04-05T10:17:00Z</dcterms:created>
  <dcterms:modified xsi:type="dcterms:W3CDTF">2023-04-05T10:40:00Z</dcterms:modified>
</cp:coreProperties>
</file>