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034B" w14:textId="5FED8DC1" w:rsidR="009649AF" w:rsidRPr="00C4464C" w:rsidRDefault="003F124D" w:rsidP="6201EA9F">
      <w:pPr>
        <w:spacing w:after="0"/>
        <w:jc w:val="center"/>
        <w:rPr>
          <w:rFonts w:ascii="Open Sans" w:eastAsia="Calibri" w:hAnsi="Open Sans" w:cs="Open Sans"/>
          <w:b/>
          <w:bCs/>
          <w:sz w:val="28"/>
          <w:szCs w:val="28"/>
        </w:rPr>
      </w:pPr>
      <w:r w:rsidRPr="5AFBFC11">
        <w:rPr>
          <w:rFonts w:ascii="Open Sans" w:eastAsia="Calibri" w:hAnsi="Open Sans" w:cs="Open Sans"/>
          <w:b/>
          <w:bCs/>
          <w:sz w:val="28"/>
          <w:szCs w:val="28"/>
        </w:rPr>
        <w:t>Catholic Schools Inspectorate</w:t>
      </w:r>
      <w:r w:rsidR="009649AF" w:rsidRPr="5AFBFC11">
        <w:rPr>
          <w:rFonts w:ascii="Open Sans" w:eastAsia="Calibri" w:hAnsi="Open Sans" w:cs="Open Sans"/>
          <w:b/>
          <w:bCs/>
          <w:sz w:val="28"/>
          <w:szCs w:val="28"/>
        </w:rPr>
        <w:t xml:space="preserve"> Inspection Evidence Form</w:t>
      </w:r>
      <w:r w:rsidR="009649AF" w:rsidRPr="5AFBFC11">
        <w:rPr>
          <w:rFonts w:ascii="Open Sans" w:hAnsi="Open Sans" w:cs="Open Sans"/>
          <w:b/>
          <w:bCs/>
          <w:sz w:val="28"/>
          <w:szCs w:val="28"/>
        </w:rPr>
        <w:t xml:space="preserve"> – </w:t>
      </w:r>
      <w:r w:rsidR="797AF233" w:rsidRPr="5AFBFC11">
        <w:rPr>
          <w:rFonts w:ascii="Open Sans" w:hAnsi="Open Sans" w:cs="Open Sans"/>
          <w:b/>
          <w:bCs/>
          <w:sz w:val="28"/>
          <w:szCs w:val="28"/>
        </w:rPr>
        <w:t>Prayer and Liturgy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822"/>
        <w:gridCol w:w="567"/>
        <w:gridCol w:w="283"/>
        <w:gridCol w:w="880"/>
        <w:gridCol w:w="113"/>
        <w:gridCol w:w="737"/>
        <w:gridCol w:w="113"/>
        <w:gridCol w:w="1163"/>
        <w:gridCol w:w="822"/>
        <w:gridCol w:w="1275"/>
        <w:gridCol w:w="1276"/>
      </w:tblGrid>
      <w:tr w:rsidR="00727B48" w:rsidRPr="00C4464C" w14:paraId="7FB165B1" w14:textId="77777777" w:rsidTr="00C01B10">
        <w:tc>
          <w:tcPr>
            <w:tcW w:w="988" w:type="dxa"/>
            <w:shd w:val="clear" w:color="auto" w:fill="BFBFBF"/>
            <w:vAlign w:val="center"/>
          </w:tcPr>
          <w:p w14:paraId="684AA61A" w14:textId="4DCA8042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School</w:t>
            </w:r>
          </w:p>
        </w:tc>
        <w:tc>
          <w:tcPr>
            <w:tcW w:w="1984" w:type="dxa"/>
            <w:vAlign w:val="center"/>
          </w:tcPr>
          <w:p w14:paraId="5C3099DF" w14:textId="77777777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72A6659" w14:textId="4D8C2BF0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464C">
              <w:rPr>
                <w:rFonts w:ascii="Open Sans" w:hAnsi="Open Sans" w:cs="Open Sans"/>
                <w:b/>
                <w:sz w:val="22"/>
                <w:szCs w:val="22"/>
              </w:rPr>
              <w:t>Date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1072FA" w14:textId="223B071A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14:paraId="6E672789" w14:textId="757F181A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464C">
              <w:rPr>
                <w:rFonts w:ascii="Open Sans" w:hAnsi="Open Sans" w:cs="Open Sans"/>
                <w:b/>
                <w:sz w:val="22"/>
                <w:szCs w:val="22"/>
              </w:rPr>
              <w:t>Time of Day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37501D" w14:textId="74F1A620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2BE6D9AB" w14:textId="368CAA63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27B48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Year group(s</w:t>
            </w:r>
            <w:r w:rsidRPr="00727B48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  <w:tc>
          <w:tcPr>
            <w:tcW w:w="822" w:type="dxa"/>
          </w:tcPr>
          <w:p w14:paraId="5DAB6C7B" w14:textId="77777777" w:rsidR="00727B48" w:rsidRPr="00C4464C" w:rsidRDefault="00727B48" w:rsidP="00D036F0">
            <w:pPr>
              <w:pStyle w:val="BodyTextIndent"/>
              <w:ind w:left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B4DC5D3" w14:textId="268AB44C" w:rsidR="00727B48" w:rsidRPr="00C4464C" w:rsidRDefault="009B23E6" w:rsidP="009649AF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EF No.</w:t>
            </w:r>
          </w:p>
        </w:tc>
        <w:tc>
          <w:tcPr>
            <w:tcW w:w="1276" w:type="dxa"/>
          </w:tcPr>
          <w:p w14:paraId="02EB378F" w14:textId="77777777" w:rsidR="00727B48" w:rsidRPr="00C4464C" w:rsidRDefault="00727B48" w:rsidP="00D036F0">
            <w:pPr>
              <w:pStyle w:val="BodyTextIndent"/>
              <w:ind w:left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AF11B4" w:rsidRPr="00C4464C" w14:paraId="5D4F8E46" w14:textId="77777777" w:rsidTr="00C01B10">
        <w:tc>
          <w:tcPr>
            <w:tcW w:w="11023" w:type="dxa"/>
            <w:gridSpan w:val="13"/>
            <w:tcBorders>
              <w:bottom w:val="dashSmallGap" w:sz="4" w:space="0" w:color="auto"/>
            </w:tcBorders>
          </w:tcPr>
          <w:p w14:paraId="6A05A809" w14:textId="77777777" w:rsidR="00AF11B4" w:rsidRPr="00C4464C" w:rsidRDefault="00AF11B4" w:rsidP="00AF11B4">
            <w:pPr>
              <w:spacing w:after="0"/>
              <w:rPr>
                <w:rFonts w:ascii="Open Sans" w:hAnsi="Open Sans" w:cs="Open Sans"/>
                <w:b/>
                <w:sz w:val="2"/>
              </w:rPr>
            </w:pPr>
          </w:p>
          <w:p w14:paraId="5A39BBE3" w14:textId="77777777" w:rsidR="00AF11B4" w:rsidRPr="00C4464C" w:rsidRDefault="00AF11B4" w:rsidP="00AF11B4">
            <w:pPr>
              <w:spacing w:after="0"/>
              <w:rPr>
                <w:rFonts w:ascii="Open Sans" w:hAnsi="Open Sans" w:cs="Open Sans"/>
                <w:b/>
                <w:sz w:val="2"/>
              </w:rPr>
            </w:pPr>
          </w:p>
          <w:p w14:paraId="17CDAEA5" w14:textId="48B1B939" w:rsidR="00C4464C" w:rsidRDefault="00C4464C" w:rsidP="00C4464C">
            <w:pPr>
              <w:spacing w:after="0"/>
              <w:rPr>
                <w:rFonts w:ascii="Open Sans" w:hAnsi="Open Sans" w:cs="Open Sans"/>
                <w:b/>
              </w:rPr>
            </w:pPr>
            <w:r w:rsidRPr="00C4464C">
              <w:rPr>
                <w:rFonts w:ascii="Open Sans" w:hAnsi="Open Sans" w:cs="Open Sans"/>
                <w:b/>
              </w:rPr>
              <w:t>Theme:</w:t>
            </w:r>
          </w:p>
          <w:p w14:paraId="377A56D1" w14:textId="24598D94" w:rsidR="00C4464C" w:rsidRPr="00C4464C" w:rsidRDefault="00C4464C" w:rsidP="00C4464C">
            <w:pPr>
              <w:rPr>
                <w:rFonts w:ascii="Open Sans" w:hAnsi="Open Sans" w:cs="Open Sans"/>
              </w:rPr>
            </w:pPr>
          </w:p>
        </w:tc>
      </w:tr>
      <w:tr w:rsidR="00AF11B4" w:rsidRPr="00C4464C" w14:paraId="1E11FA24" w14:textId="77777777" w:rsidTr="00C01B10">
        <w:tc>
          <w:tcPr>
            <w:tcW w:w="4361" w:type="dxa"/>
            <w:gridSpan w:val="4"/>
            <w:tcBorders>
              <w:bottom w:val="dashSmallGap" w:sz="4" w:space="0" w:color="auto"/>
            </w:tcBorders>
          </w:tcPr>
          <w:p w14:paraId="550B0D83" w14:textId="36101C50" w:rsidR="00AF11B4" w:rsidRPr="00C4464C" w:rsidRDefault="00582AA1" w:rsidP="00AF11B4">
            <w:pPr>
              <w:spacing w:after="0"/>
              <w:rPr>
                <w:rFonts w:ascii="Open Sans" w:hAnsi="Open Sans" w:cs="Open Sans"/>
                <w:b/>
              </w:rPr>
            </w:pPr>
            <w:r w:rsidRPr="00C4464C">
              <w:rPr>
                <w:rFonts w:ascii="Open Sans" w:hAnsi="Open Sans" w:cs="Open Sans"/>
                <w:b/>
              </w:rPr>
              <w:t>Provision</w:t>
            </w:r>
          </w:p>
          <w:p w14:paraId="09E1EBA6" w14:textId="3772821A" w:rsidR="00AF11B4" w:rsidRPr="00C4464C" w:rsidRDefault="00582AA1" w:rsidP="00AF11B4">
            <w:pPr>
              <w:spacing w:after="0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P</w:t>
            </w:r>
            <w:r w:rsidR="00AF11B4" w:rsidRPr="00C4464C">
              <w:rPr>
                <w:rFonts w:ascii="Open Sans" w:hAnsi="Open Sans" w:cs="Open Sans"/>
              </w:rPr>
              <w:t>rompts</w:t>
            </w:r>
          </w:p>
          <w:p w14:paraId="0DA6B9EB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attention to mood &amp; setting</w:t>
            </w:r>
          </w:p>
          <w:p w14:paraId="2155287D" w14:textId="231AF172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theme/message clear &amp; appropriate</w:t>
            </w:r>
          </w:p>
          <w:p w14:paraId="5BAD67B9" w14:textId="3EF5F1A5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theme message appropriate for time of liturgical year</w:t>
            </w:r>
          </w:p>
          <w:p w14:paraId="7C440FD8" w14:textId="571DDD14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use of Scripture</w:t>
            </w:r>
          </w:p>
          <w:p w14:paraId="1D1DC6E1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opportunities for pupils to lead &amp; participate</w:t>
            </w:r>
          </w:p>
          <w:p w14:paraId="6BB90DA8" w14:textId="2FB71CDC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opportunities for spiritual growth</w:t>
            </w:r>
          </w:p>
          <w:p w14:paraId="1B32EB90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quiet reflection</w:t>
            </w:r>
          </w:p>
          <w:p w14:paraId="580AD4F2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spontaneous prayer</w:t>
            </w:r>
          </w:p>
          <w:p w14:paraId="55F7A41F" w14:textId="6309C494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traditional prayer</w:t>
            </w:r>
          </w:p>
          <w:p w14:paraId="08C758AE" w14:textId="52B04EBA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appropriate music</w:t>
            </w:r>
          </w:p>
          <w:p w14:paraId="50C90FEF" w14:textId="25817D34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use of art/artefacts</w:t>
            </w:r>
          </w:p>
          <w:p w14:paraId="1BC28C23" w14:textId="77777777" w:rsidR="00582AA1" w:rsidRPr="00C4464C" w:rsidRDefault="00582AA1" w:rsidP="00582AA1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standard of organisation</w:t>
            </w:r>
          </w:p>
          <w:p w14:paraId="72A3D3EC" w14:textId="20AD2FCA" w:rsidR="00AF11B4" w:rsidRPr="00C4464C" w:rsidRDefault="00582AA1" w:rsidP="00C4464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order</w:t>
            </w:r>
          </w:p>
        </w:tc>
        <w:tc>
          <w:tcPr>
            <w:tcW w:w="6662" w:type="dxa"/>
            <w:gridSpan w:val="9"/>
            <w:tcBorders>
              <w:bottom w:val="dashSmallGap" w:sz="4" w:space="0" w:color="auto"/>
            </w:tcBorders>
          </w:tcPr>
          <w:p w14:paraId="4AE1417D" w14:textId="3C643EA0" w:rsidR="00AF11B4" w:rsidRPr="00C01B10" w:rsidRDefault="00AE0205" w:rsidP="00AF11B4">
            <w:pPr>
              <w:spacing w:before="40" w:after="40"/>
              <w:rPr>
                <w:rFonts w:ascii="Open Sans" w:eastAsia="Calibri" w:hAnsi="Open Sans" w:cs="Open Sans"/>
                <w:b/>
              </w:rPr>
            </w:pPr>
            <w:r w:rsidRPr="00C01B10">
              <w:rPr>
                <w:rFonts w:ascii="Open Sans" w:eastAsia="Calibri" w:hAnsi="Open Sans" w:cs="Open Sans"/>
                <w:b/>
              </w:rPr>
              <w:t>Evaluation of e</w:t>
            </w:r>
            <w:r w:rsidR="00AF11B4" w:rsidRPr="00C01B10">
              <w:rPr>
                <w:rFonts w:ascii="Open Sans" w:eastAsia="Calibri" w:hAnsi="Open Sans" w:cs="Open Sans"/>
                <w:b/>
              </w:rPr>
              <w:t>vidence</w:t>
            </w:r>
          </w:p>
          <w:p w14:paraId="522BC045" w14:textId="77777777" w:rsidR="00C01B10" w:rsidRPr="00C01B10" w:rsidRDefault="00C01B10" w:rsidP="00AF11B4">
            <w:pPr>
              <w:spacing w:before="40" w:after="40"/>
              <w:rPr>
                <w:rFonts w:ascii="Open Sans" w:eastAsia="Calibri" w:hAnsi="Open Sans" w:cs="Open Sans"/>
                <w:bCs/>
              </w:rPr>
            </w:pPr>
          </w:p>
          <w:p w14:paraId="0E27B00A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0061E4C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4EAFD9C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B94D5A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3DEEC669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3656B9AB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5FB0818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049F31CB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53128261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2486C0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101652C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B99056E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1299C43A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</w:tc>
      </w:tr>
      <w:tr w:rsidR="00AF11B4" w:rsidRPr="00C4464C" w14:paraId="14F95035" w14:textId="77777777" w:rsidTr="00C01B10">
        <w:tc>
          <w:tcPr>
            <w:tcW w:w="4361" w:type="dxa"/>
            <w:gridSpan w:val="4"/>
            <w:tcBorders>
              <w:bottom w:val="dashSmallGap" w:sz="4" w:space="0" w:color="auto"/>
            </w:tcBorders>
          </w:tcPr>
          <w:p w14:paraId="3EF63D26" w14:textId="182C398E" w:rsidR="00AF11B4" w:rsidRPr="00C4464C" w:rsidRDefault="00C4464C" w:rsidP="00AF11B4">
            <w:pPr>
              <w:pStyle w:val="Heading1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464C">
              <w:rPr>
                <w:rFonts w:ascii="Open Sans" w:hAnsi="Open Sans" w:cs="Open Sans"/>
                <w:b/>
                <w:bCs/>
                <w:sz w:val="22"/>
                <w:szCs w:val="22"/>
              </w:rPr>
              <w:t>Outcomes</w:t>
            </w:r>
          </w:p>
          <w:p w14:paraId="6C096C0E" w14:textId="05749B1D" w:rsidR="00AF11B4" w:rsidRDefault="00C4464C" w:rsidP="00C4464C">
            <w:pPr>
              <w:spacing w:after="0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P</w:t>
            </w:r>
            <w:r w:rsidR="00AF11B4" w:rsidRPr="00C4464C">
              <w:rPr>
                <w:rFonts w:ascii="Open Sans" w:hAnsi="Open Sans" w:cs="Open Sans"/>
              </w:rPr>
              <w:t>rompts</w:t>
            </w:r>
          </w:p>
          <w:p w14:paraId="7CEC1D37" w14:textId="6079BD58" w:rsidR="00AF11B4" w:rsidRDefault="00AF11B4" w:rsidP="00C4464C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participation in prayer</w:t>
            </w:r>
          </w:p>
          <w:p w14:paraId="3961D01B" w14:textId="6892D651" w:rsidR="00C4464C" w:rsidRPr="00C4464C" w:rsidRDefault="00C4464C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engaged</w:t>
            </w:r>
          </w:p>
          <w:p w14:paraId="3A339FB3" w14:textId="77777777" w:rsidR="00AF11B4" w:rsidRPr="00C4464C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respect</w:t>
            </w:r>
          </w:p>
          <w:p w14:paraId="3EB4F501" w14:textId="77777777" w:rsidR="00AF11B4" w:rsidRPr="00C4464C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awe and wonder</w:t>
            </w:r>
          </w:p>
          <w:p w14:paraId="304FF710" w14:textId="77777777" w:rsidR="00AF11B4" w:rsidRPr="00C4464C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interest &amp; concentration</w:t>
            </w:r>
          </w:p>
          <w:p w14:paraId="173B8FD6" w14:textId="77777777" w:rsidR="00582AA1" w:rsidRPr="00C4464C" w:rsidRDefault="00AF11B4" w:rsidP="00582AA1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behaviour</w:t>
            </w:r>
            <w:r w:rsidR="00582AA1" w:rsidRPr="00C4464C">
              <w:rPr>
                <w:rFonts w:ascii="Open Sans" w:hAnsi="Open Sans" w:cs="Open Sans"/>
              </w:rPr>
              <w:t xml:space="preserve"> </w:t>
            </w:r>
          </w:p>
          <w:p w14:paraId="2AF67E03" w14:textId="6434DBA2" w:rsidR="00582AA1" w:rsidRDefault="00582AA1" w:rsidP="00582AA1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developing a sense of belonging</w:t>
            </w:r>
          </w:p>
          <w:p w14:paraId="4DDBEF00" w14:textId="2066BEA9" w:rsidR="00AF11B4" w:rsidRPr="00C4464C" w:rsidRDefault="00C4464C" w:rsidP="00C4464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students undertake ministries with confidence</w:t>
            </w:r>
          </w:p>
        </w:tc>
        <w:tc>
          <w:tcPr>
            <w:tcW w:w="6662" w:type="dxa"/>
            <w:gridSpan w:val="9"/>
            <w:tcBorders>
              <w:bottom w:val="dashSmallGap" w:sz="4" w:space="0" w:color="auto"/>
            </w:tcBorders>
          </w:tcPr>
          <w:p w14:paraId="3461D779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sz w:val="18"/>
                <w:u w:val="single"/>
              </w:rPr>
            </w:pPr>
          </w:p>
          <w:p w14:paraId="3CF2D8B6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0FB78278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1FC3994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0562CB0E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34CE0A41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2EBF3C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D98A12B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2946DB82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</w:tc>
      </w:tr>
      <w:tr w:rsidR="00AF7F63" w:rsidRPr="00C4464C" w14:paraId="201F94E8" w14:textId="77777777" w:rsidTr="00C01B10">
        <w:tc>
          <w:tcPr>
            <w:tcW w:w="5637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742ADAF5" w14:textId="77777777" w:rsidR="00AF7F63" w:rsidRPr="00C4464C" w:rsidRDefault="00AF7F63" w:rsidP="00D036F0">
            <w:pPr>
              <w:spacing w:before="40" w:after="40"/>
              <w:rPr>
                <w:rFonts w:ascii="Open Sans" w:eastAsia="Calibri" w:hAnsi="Open Sans" w:cs="Open Sans"/>
                <w:b/>
              </w:rPr>
            </w:pPr>
            <w:r w:rsidRPr="00C4464C">
              <w:rPr>
                <w:rFonts w:ascii="Open Sans" w:eastAsia="Calibri" w:hAnsi="Open Sans" w:cs="Open Sans"/>
                <w:b/>
              </w:rPr>
              <w:t>Time spent in this activity (mins)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547A01" w14:textId="77777777" w:rsidR="00AF7F63" w:rsidRPr="00C4464C" w:rsidRDefault="00AF7F63" w:rsidP="00D036F0">
            <w:pPr>
              <w:spacing w:before="40" w:after="4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043CB0F" w14:textId="77777777" w:rsidR="00AF7F63" w:rsidRPr="00C4464C" w:rsidRDefault="00AF7F63" w:rsidP="00D036F0">
            <w:pPr>
              <w:spacing w:before="40" w:after="40"/>
              <w:jc w:val="center"/>
              <w:rPr>
                <w:rFonts w:ascii="Open Sans" w:eastAsia="Calibri" w:hAnsi="Open Sans" w:cs="Open Sans"/>
                <w:b/>
              </w:rPr>
            </w:pPr>
          </w:p>
        </w:tc>
      </w:tr>
    </w:tbl>
    <w:p w14:paraId="07459315" w14:textId="77777777" w:rsidR="009649AF" w:rsidRPr="00C4464C" w:rsidRDefault="009649AF" w:rsidP="00AF11B4">
      <w:pPr>
        <w:spacing w:after="0"/>
        <w:rPr>
          <w:rFonts w:ascii="Open Sans" w:hAnsi="Open Sans" w:cs="Open Sans"/>
          <w:sz w:val="4"/>
        </w:rPr>
      </w:pPr>
    </w:p>
    <w:sectPr w:rsidR="009649AF" w:rsidRPr="00C4464C" w:rsidSect="00964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4DA2" w14:textId="77777777" w:rsidR="0082268E" w:rsidRDefault="0082268E" w:rsidP="009649AF">
      <w:pPr>
        <w:spacing w:after="0" w:line="240" w:lineRule="auto"/>
      </w:pPr>
      <w:r>
        <w:separator/>
      </w:r>
    </w:p>
  </w:endnote>
  <w:endnote w:type="continuationSeparator" w:id="0">
    <w:p w14:paraId="31C410D6" w14:textId="77777777" w:rsidR="0082268E" w:rsidRDefault="0082268E" w:rsidP="0096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F279" w14:textId="77777777" w:rsidR="0082268E" w:rsidRDefault="0082268E" w:rsidP="009649AF">
      <w:pPr>
        <w:spacing w:after="0" w:line="240" w:lineRule="auto"/>
      </w:pPr>
      <w:r>
        <w:separator/>
      </w:r>
    </w:p>
  </w:footnote>
  <w:footnote w:type="continuationSeparator" w:id="0">
    <w:p w14:paraId="6F779D1D" w14:textId="77777777" w:rsidR="0082268E" w:rsidRDefault="0082268E" w:rsidP="0096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997"/>
    <w:multiLevelType w:val="hybridMultilevel"/>
    <w:tmpl w:val="E55EE2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4B08"/>
    <w:multiLevelType w:val="hybridMultilevel"/>
    <w:tmpl w:val="91B083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130009">
    <w:abstractNumId w:val="0"/>
  </w:num>
  <w:num w:numId="2" w16cid:durableId="135772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AF"/>
    <w:rsid w:val="0015611F"/>
    <w:rsid w:val="0025591C"/>
    <w:rsid w:val="003F124D"/>
    <w:rsid w:val="00582AA1"/>
    <w:rsid w:val="005C4B9A"/>
    <w:rsid w:val="005E4BAA"/>
    <w:rsid w:val="00727B48"/>
    <w:rsid w:val="0082268E"/>
    <w:rsid w:val="008F6963"/>
    <w:rsid w:val="009649AF"/>
    <w:rsid w:val="009B23E6"/>
    <w:rsid w:val="009D0D58"/>
    <w:rsid w:val="00AE0205"/>
    <w:rsid w:val="00AF11B4"/>
    <w:rsid w:val="00AF7F63"/>
    <w:rsid w:val="00B65131"/>
    <w:rsid w:val="00C01B10"/>
    <w:rsid w:val="00C4464C"/>
    <w:rsid w:val="00CF1D57"/>
    <w:rsid w:val="00D24305"/>
    <w:rsid w:val="00D627AB"/>
    <w:rsid w:val="00DC19F2"/>
    <w:rsid w:val="00DE2648"/>
    <w:rsid w:val="00FC0E9A"/>
    <w:rsid w:val="5AFBFC11"/>
    <w:rsid w:val="6201EA9F"/>
    <w:rsid w:val="797A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7A2F"/>
  <w15:docId w15:val="{52FE00EF-623F-4F47-977B-6781FCF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1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9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49A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9649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49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9A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11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1B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11B4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CC8159F1-6F71-46C9-9735-8FFCA570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24C0B-9762-4294-8468-9A475FC17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91320-3D72-4C7F-8A46-7EA7F590A157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Company>St Pauls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mdell</dc:creator>
  <cp:lastModifiedBy>Nancy Parsons</cp:lastModifiedBy>
  <cp:revision>2</cp:revision>
  <dcterms:created xsi:type="dcterms:W3CDTF">2023-06-06T12:10:00Z</dcterms:created>
  <dcterms:modified xsi:type="dcterms:W3CDTF">2023-06-06T12:10:00Z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