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3E4FB" w14:textId="77777777" w:rsidR="00C6257F" w:rsidRPr="00C97B93" w:rsidRDefault="00C6257F" w:rsidP="00C6257F">
      <w:pPr>
        <w:pStyle w:val="Standard"/>
        <w:jc w:val="center"/>
        <w:rPr>
          <w:rFonts w:ascii="Calibri" w:hAnsi="Calibri" w:cs="Calibri"/>
          <w:b/>
          <w:sz w:val="22"/>
          <w:szCs w:val="22"/>
        </w:rPr>
      </w:pPr>
      <w:r w:rsidRPr="00C97B93">
        <w:rPr>
          <w:rFonts w:ascii="Calibri" w:hAnsi="Calibri" w:cs="Calibri"/>
          <w:b/>
          <w:sz w:val="22"/>
          <w:szCs w:val="22"/>
        </w:rPr>
        <w:t xml:space="preserve">Made4Love </w:t>
      </w:r>
    </w:p>
    <w:p w14:paraId="4A1432F8" w14:textId="77777777" w:rsidR="00C6257F" w:rsidRPr="00C97B93" w:rsidRDefault="00C6257F" w:rsidP="00C6257F">
      <w:pPr>
        <w:pStyle w:val="Standard"/>
        <w:jc w:val="center"/>
        <w:rPr>
          <w:rFonts w:ascii="Calibri" w:hAnsi="Calibri" w:cs="Calibri"/>
          <w:sz w:val="22"/>
          <w:szCs w:val="22"/>
          <w:u w:val="single"/>
        </w:rPr>
      </w:pPr>
    </w:p>
    <w:tbl>
      <w:tblPr>
        <w:tblW w:w="10891" w:type="dxa"/>
        <w:tblInd w:w="-113" w:type="dxa"/>
        <w:tblLayout w:type="fixed"/>
        <w:tblCellMar>
          <w:left w:w="10" w:type="dxa"/>
          <w:right w:w="10" w:type="dxa"/>
        </w:tblCellMar>
        <w:tblLook w:val="0000" w:firstRow="0" w:lastRow="0" w:firstColumn="0" w:lastColumn="0" w:noHBand="0" w:noVBand="0"/>
      </w:tblPr>
      <w:tblGrid>
        <w:gridCol w:w="1242"/>
        <w:gridCol w:w="4021"/>
        <w:gridCol w:w="1791"/>
        <w:gridCol w:w="3837"/>
      </w:tblGrid>
      <w:tr w:rsidR="00C6257F" w:rsidRPr="00C97B93" w14:paraId="4C561BAE" w14:textId="77777777" w:rsidTr="00201F65">
        <w:trPr>
          <w:trHeight w:val="269"/>
        </w:trPr>
        <w:tc>
          <w:tcPr>
            <w:tcW w:w="108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4405E" w14:textId="77777777" w:rsidR="00C6257F" w:rsidRPr="00C97B93" w:rsidRDefault="00C6257F" w:rsidP="00201F65">
            <w:pPr>
              <w:pStyle w:val="Standard"/>
              <w:snapToGrid w:val="0"/>
              <w:rPr>
                <w:rFonts w:ascii="Calibri" w:hAnsi="Calibri" w:cs="Calibri"/>
                <w:sz w:val="22"/>
                <w:szCs w:val="22"/>
              </w:rPr>
            </w:pPr>
            <w:r w:rsidRPr="00C97B93">
              <w:rPr>
                <w:rFonts w:ascii="Calibri" w:hAnsi="Calibri" w:cs="Calibri"/>
                <w:b/>
                <w:sz w:val="22"/>
                <w:szCs w:val="22"/>
              </w:rPr>
              <w:t xml:space="preserve">Lesson topic: 6 – Love Remains  </w:t>
            </w:r>
          </w:p>
        </w:tc>
      </w:tr>
      <w:tr w:rsidR="00C6257F" w:rsidRPr="00C97B93" w14:paraId="0B195A96" w14:textId="77777777" w:rsidTr="00201F65">
        <w:trPr>
          <w:trHeight w:val="269"/>
        </w:trPr>
        <w:tc>
          <w:tcPr>
            <w:tcW w:w="1242"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14:paraId="1E70D1A2" w14:textId="77777777" w:rsidR="00C6257F" w:rsidRPr="00C97B93" w:rsidRDefault="00C6257F" w:rsidP="00201F65">
            <w:pPr>
              <w:pStyle w:val="Standard"/>
              <w:snapToGrid w:val="0"/>
              <w:rPr>
                <w:rFonts w:ascii="Calibri" w:hAnsi="Calibri" w:cs="Calibri"/>
                <w:color w:val="FF0000"/>
                <w:sz w:val="22"/>
                <w:szCs w:val="22"/>
              </w:rPr>
            </w:pPr>
            <w:r w:rsidRPr="00C97B93">
              <w:rPr>
                <w:rFonts w:ascii="Calibri" w:hAnsi="Calibri" w:cs="Calibri"/>
                <w:color w:val="FF0000"/>
                <w:sz w:val="22"/>
                <w:szCs w:val="22"/>
              </w:rPr>
              <w:t>Teacher</w:t>
            </w:r>
          </w:p>
        </w:tc>
        <w:tc>
          <w:tcPr>
            <w:tcW w:w="4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926EB25" w14:textId="77777777" w:rsidR="00C6257F" w:rsidRPr="00C97B93" w:rsidRDefault="00C6257F" w:rsidP="00201F65">
            <w:pPr>
              <w:pStyle w:val="Standard"/>
              <w:snapToGrid w:val="0"/>
              <w:rPr>
                <w:rFonts w:ascii="Calibri" w:hAnsi="Calibri" w:cs="Calibri"/>
                <w:color w:val="FF0000"/>
                <w:sz w:val="22"/>
                <w:szCs w:val="22"/>
              </w:rPr>
            </w:pPr>
          </w:p>
        </w:tc>
        <w:tc>
          <w:tcPr>
            <w:tcW w:w="1791"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14:paraId="1517EC98" w14:textId="77777777" w:rsidR="00C6257F" w:rsidRPr="00C97B93" w:rsidRDefault="00C6257F" w:rsidP="00201F65">
            <w:pPr>
              <w:pStyle w:val="Standard"/>
              <w:snapToGrid w:val="0"/>
              <w:rPr>
                <w:rFonts w:ascii="Calibri" w:hAnsi="Calibri" w:cs="Calibri"/>
                <w:color w:val="FF0000"/>
                <w:sz w:val="22"/>
                <w:szCs w:val="22"/>
              </w:rPr>
            </w:pPr>
            <w:r w:rsidRPr="00C97B93">
              <w:rPr>
                <w:rFonts w:ascii="Calibri" w:hAnsi="Calibri" w:cs="Calibri"/>
                <w:color w:val="FF0000"/>
                <w:sz w:val="22"/>
                <w:szCs w:val="22"/>
              </w:rPr>
              <w:t>Date</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DC4A40" w14:textId="77777777" w:rsidR="00C6257F" w:rsidRPr="00C97B93" w:rsidRDefault="00C6257F" w:rsidP="00201F65">
            <w:pPr>
              <w:pStyle w:val="Standard"/>
              <w:snapToGrid w:val="0"/>
              <w:rPr>
                <w:rFonts w:ascii="Calibri" w:hAnsi="Calibri" w:cs="Calibri"/>
                <w:color w:val="FF0000"/>
                <w:sz w:val="22"/>
                <w:szCs w:val="22"/>
              </w:rPr>
            </w:pPr>
          </w:p>
        </w:tc>
      </w:tr>
      <w:tr w:rsidR="00C6257F" w:rsidRPr="00C97B93" w14:paraId="5566E7F1" w14:textId="77777777" w:rsidTr="00201F65">
        <w:trPr>
          <w:trHeight w:val="257"/>
        </w:trPr>
        <w:tc>
          <w:tcPr>
            <w:tcW w:w="1242"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14:paraId="66B4DE18" w14:textId="77777777" w:rsidR="00C6257F" w:rsidRPr="00C97B93" w:rsidRDefault="00C6257F" w:rsidP="00201F65">
            <w:pPr>
              <w:pStyle w:val="Standard"/>
              <w:snapToGrid w:val="0"/>
              <w:rPr>
                <w:rFonts w:ascii="Calibri" w:hAnsi="Calibri" w:cs="Calibri"/>
                <w:color w:val="FF0000"/>
                <w:sz w:val="22"/>
                <w:szCs w:val="22"/>
              </w:rPr>
            </w:pPr>
            <w:r w:rsidRPr="00C97B93">
              <w:rPr>
                <w:rFonts w:ascii="Calibri" w:hAnsi="Calibri" w:cs="Calibri"/>
                <w:color w:val="FF0000"/>
                <w:sz w:val="22"/>
                <w:szCs w:val="22"/>
              </w:rPr>
              <w:t>Year</w:t>
            </w:r>
          </w:p>
        </w:tc>
        <w:tc>
          <w:tcPr>
            <w:tcW w:w="4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B92200" w14:textId="77777777" w:rsidR="00C6257F" w:rsidRPr="00C97B93" w:rsidRDefault="00C6257F" w:rsidP="00201F65">
            <w:pPr>
              <w:pStyle w:val="Standard"/>
              <w:snapToGrid w:val="0"/>
              <w:rPr>
                <w:rFonts w:ascii="Calibri" w:hAnsi="Calibri" w:cs="Calibri"/>
                <w:color w:val="FF0000"/>
                <w:sz w:val="22"/>
                <w:szCs w:val="22"/>
              </w:rPr>
            </w:pPr>
          </w:p>
        </w:tc>
        <w:tc>
          <w:tcPr>
            <w:tcW w:w="1791"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14:paraId="305A2754" w14:textId="77777777" w:rsidR="00C6257F" w:rsidRPr="00C97B93" w:rsidRDefault="00C6257F" w:rsidP="00201F65">
            <w:pPr>
              <w:pStyle w:val="Standard"/>
              <w:snapToGrid w:val="0"/>
              <w:rPr>
                <w:rFonts w:ascii="Calibri" w:hAnsi="Calibri" w:cs="Calibri"/>
                <w:color w:val="FF0000"/>
                <w:sz w:val="22"/>
                <w:szCs w:val="22"/>
              </w:rPr>
            </w:pPr>
            <w:r w:rsidRPr="00C97B93">
              <w:rPr>
                <w:rFonts w:ascii="Calibri" w:hAnsi="Calibri" w:cs="Calibri"/>
                <w:color w:val="FF0000"/>
                <w:sz w:val="22"/>
                <w:szCs w:val="22"/>
              </w:rPr>
              <w:t>No. of students</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38661" w14:textId="77777777" w:rsidR="00C6257F" w:rsidRPr="00C97B93" w:rsidRDefault="00C6257F" w:rsidP="00201F65">
            <w:pPr>
              <w:pStyle w:val="Standard"/>
              <w:snapToGrid w:val="0"/>
              <w:rPr>
                <w:rFonts w:ascii="Calibri" w:hAnsi="Calibri" w:cs="Calibri"/>
                <w:color w:val="FF0000"/>
                <w:sz w:val="22"/>
                <w:szCs w:val="22"/>
              </w:rPr>
            </w:pPr>
          </w:p>
        </w:tc>
      </w:tr>
      <w:tr w:rsidR="00C6257F" w:rsidRPr="00C97B93" w14:paraId="0A9BF90A" w14:textId="77777777" w:rsidTr="00201F65">
        <w:trPr>
          <w:trHeight w:val="282"/>
        </w:trPr>
        <w:tc>
          <w:tcPr>
            <w:tcW w:w="1242"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14:paraId="67DCE4EF" w14:textId="77777777" w:rsidR="00C6257F" w:rsidRPr="00C97B93" w:rsidRDefault="00C6257F" w:rsidP="00201F65">
            <w:pPr>
              <w:pStyle w:val="Standard"/>
              <w:snapToGrid w:val="0"/>
              <w:rPr>
                <w:rFonts w:ascii="Calibri" w:hAnsi="Calibri" w:cs="Calibri"/>
                <w:sz w:val="22"/>
                <w:szCs w:val="22"/>
              </w:rPr>
            </w:pPr>
            <w:r w:rsidRPr="00C97B93">
              <w:rPr>
                <w:rFonts w:ascii="Calibri" w:hAnsi="Calibri" w:cs="Calibri"/>
                <w:color w:val="FF0000"/>
                <w:sz w:val="22"/>
                <w:szCs w:val="22"/>
              </w:rPr>
              <w:t>Set/MA</w:t>
            </w:r>
          </w:p>
        </w:tc>
        <w:tc>
          <w:tcPr>
            <w:tcW w:w="402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047A39B" w14:textId="77777777" w:rsidR="00C6257F" w:rsidRPr="00C97B93" w:rsidRDefault="00C6257F" w:rsidP="00201F65">
            <w:pPr>
              <w:pStyle w:val="Standard"/>
              <w:snapToGrid w:val="0"/>
              <w:rPr>
                <w:rFonts w:ascii="Calibri" w:hAnsi="Calibri" w:cs="Calibri"/>
                <w:color w:val="FF0000"/>
                <w:sz w:val="22"/>
                <w:szCs w:val="22"/>
              </w:rPr>
            </w:pPr>
          </w:p>
        </w:tc>
        <w:tc>
          <w:tcPr>
            <w:tcW w:w="1791"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14:paraId="775C31AB" w14:textId="77777777" w:rsidR="00C6257F" w:rsidRPr="00C97B93" w:rsidRDefault="00C6257F" w:rsidP="00201F65">
            <w:pPr>
              <w:pStyle w:val="Standard"/>
              <w:snapToGrid w:val="0"/>
              <w:rPr>
                <w:rFonts w:ascii="Calibri" w:hAnsi="Calibri" w:cs="Calibri"/>
                <w:color w:val="FF0000"/>
                <w:sz w:val="22"/>
                <w:szCs w:val="22"/>
              </w:rPr>
            </w:pPr>
            <w:r w:rsidRPr="00C97B93">
              <w:rPr>
                <w:rFonts w:ascii="Calibri" w:hAnsi="Calibri" w:cs="Calibri"/>
                <w:color w:val="FF0000"/>
                <w:sz w:val="22"/>
                <w:szCs w:val="22"/>
              </w:rPr>
              <w:t>Support staff</w:t>
            </w:r>
          </w:p>
        </w:tc>
        <w:tc>
          <w:tcPr>
            <w:tcW w:w="38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EA6E73" w14:textId="77777777" w:rsidR="00C6257F" w:rsidRPr="00C97B93" w:rsidRDefault="00C6257F" w:rsidP="00201F65">
            <w:pPr>
              <w:pStyle w:val="Standard"/>
              <w:snapToGrid w:val="0"/>
              <w:rPr>
                <w:rFonts w:ascii="Calibri" w:hAnsi="Calibri" w:cs="Calibri"/>
                <w:color w:val="FF0000"/>
                <w:sz w:val="22"/>
                <w:szCs w:val="22"/>
              </w:rPr>
            </w:pPr>
          </w:p>
        </w:tc>
      </w:tr>
    </w:tbl>
    <w:p w14:paraId="1CAD9E25" w14:textId="77777777" w:rsidR="00C6257F" w:rsidRPr="00C97B93" w:rsidRDefault="00C6257F" w:rsidP="00C6257F">
      <w:pPr>
        <w:pStyle w:val="Standard"/>
        <w:rPr>
          <w:rFonts w:ascii="Calibri" w:hAnsi="Calibri" w:cs="Calibri"/>
          <w:color w:val="FF0000"/>
          <w:sz w:val="22"/>
          <w:szCs w:val="22"/>
        </w:rPr>
      </w:pPr>
    </w:p>
    <w:tbl>
      <w:tblPr>
        <w:tblW w:w="10891" w:type="dxa"/>
        <w:tblInd w:w="-113" w:type="dxa"/>
        <w:tblLayout w:type="fixed"/>
        <w:tblCellMar>
          <w:left w:w="10" w:type="dxa"/>
          <w:right w:w="10" w:type="dxa"/>
        </w:tblCellMar>
        <w:tblLook w:val="0000" w:firstRow="0" w:lastRow="0" w:firstColumn="0" w:lastColumn="0" w:noHBand="0" w:noVBand="0"/>
      </w:tblPr>
      <w:tblGrid>
        <w:gridCol w:w="2660"/>
        <w:gridCol w:w="8231"/>
      </w:tblGrid>
      <w:tr w:rsidR="00C6257F" w:rsidRPr="00C97B93" w14:paraId="3955B92E" w14:textId="77777777" w:rsidTr="00201F65">
        <w:trPr>
          <w:trHeight w:val="758"/>
        </w:trPr>
        <w:tc>
          <w:tcPr>
            <w:tcW w:w="2660"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14:paraId="4B98BD0B" w14:textId="77777777" w:rsidR="00C6257F" w:rsidRPr="00C97B93" w:rsidRDefault="00C6257F" w:rsidP="00201F65">
            <w:pPr>
              <w:pStyle w:val="Standard"/>
              <w:snapToGrid w:val="0"/>
              <w:rPr>
                <w:rFonts w:ascii="Calibri" w:hAnsi="Calibri" w:cs="Calibri"/>
                <w:b/>
                <w:sz w:val="22"/>
                <w:szCs w:val="22"/>
              </w:rPr>
            </w:pPr>
            <w:r w:rsidRPr="00C97B93">
              <w:rPr>
                <w:rFonts w:ascii="Calibri" w:hAnsi="Calibri" w:cs="Calibri"/>
                <w:b/>
                <w:sz w:val="22"/>
                <w:szCs w:val="22"/>
              </w:rPr>
              <w:t>Learning objectives</w:t>
            </w:r>
          </w:p>
        </w:tc>
        <w:tc>
          <w:tcPr>
            <w:tcW w:w="823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A86574E" w14:textId="77777777" w:rsidR="00E95993" w:rsidRPr="00C97B93" w:rsidRDefault="00E95993" w:rsidP="00E95993">
            <w:pPr>
              <w:pStyle w:val="Standard"/>
              <w:snapToGrid w:val="0"/>
              <w:rPr>
                <w:rFonts w:ascii="Calibri" w:hAnsi="Calibri" w:cs="Calibri"/>
                <w:sz w:val="22"/>
                <w:szCs w:val="22"/>
              </w:rPr>
            </w:pPr>
            <w:r w:rsidRPr="00C97B93">
              <w:rPr>
                <w:rFonts w:ascii="Calibri" w:hAnsi="Calibri" w:cs="Calibri"/>
                <w:sz w:val="22"/>
                <w:szCs w:val="22"/>
              </w:rPr>
              <w:t>Know how the Church responds to some of the challenges to families today.</w:t>
            </w:r>
          </w:p>
          <w:p w14:paraId="4ED01D02" w14:textId="77777777" w:rsidR="00E95993" w:rsidRPr="00C97B93" w:rsidRDefault="00E95993" w:rsidP="00E95993">
            <w:pPr>
              <w:pStyle w:val="Standard"/>
              <w:snapToGrid w:val="0"/>
              <w:rPr>
                <w:rFonts w:ascii="Calibri" w:hAnsi="Calibri" w:cs="Calibri"/>
                <w:sz w:val="22"/>
                <w:szCs w:val="22"/>
              </w:rPr>
            </w:pPr>
            <w:r w:rsidRPr="00C97B93">
              <w:rPr>
                <w:rFonts w:ascii="Calibri" w:hAnsi="Calibri" w:cs="Calibri"/>
                <w:sz w:val="22"/>
                <w:szCs w:val="22"/>
              </w:rPr>
              <w:t xml:space="preserve">Understand love’s role within families and how it sustains. </w:t>
            </w:r>
          </w:p>
          <w:p w14:paraId="3D993367" w14:textId="0D66EEDE" w:rsidR="00C6257F" w:rsidRPr="00C97B93" w:rsidRDefault="00E95993" w:rsidP="00201F65">
            <w:pPr>
              <w:pStyle w:val="Standard"/>
              <w:snapToGrid w:val="0"/>
              <w:rPr>
                <w:rFonts w:ascii="Calibri" w:hAnsi="Calibri" w:cs="Calibri"/>
                <w:sz w:val="22"/>
                <w:szCs w:val="22"/>
              </w:rPr>
            </w:pPr>
            <w:r w:rsidRPr="00C97B93">
              <w:rPr>
                <w:rFonts w:ascii="Calibri" w:hAnsi="Calibri" w:cs="Calibri"/>
                <w:sz w:val="22"/>
                <w:szCs w:val="22"/>
                <w:lang w:val="en-US"/>
              </w:rPr>
              <w:t xml:space="preserve">Investigate the development of divorce in the past century. </w:t>
            </w:r>
          </w:p>
        </w:tc>
      </w:tr>
      <w:tr w:rsidR="00C6257F" w:rsidRPr="00C97B93" w14:paraId="46235E70" w14:textId="77777777" w:rsidTr="00C97B93">
        <w:trPr>
          <w:trHeight w:val="915"/>
        </w:trPr>
        <w:tc>
          <w:tcPr>
            <w:tcW w:w="2660"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14:paraId="28ADED7C" w14:textId="77777777" w:rsidR="00C6257F" w:rsidRPr="00C97B93" w:rsidRDefault="00C6257F" w:rsidP="00201F65">
            <w:pPr>
              <w:pStyle w:val="Standard"/>
              <w:snapToGrid w:val="0"/>
              <w:rPr>
                <w:rFonts w:ascii="Calibri" w:hAnsi="Calibri" w:cs="Calibri"/>
                <w:b/>
                <w:sz w:val="22"/>
                <w:szCs w:val="22"/>
              </w:rPr>
            </w:pPr>
            <w:r w:rsidRPr="00C97B93">
              <w:rPr>
                <w:rFonts w:ascii="Calibri" w:hAnsi="Calibri" w:cs="Calibri"/>
                <w:b/>
                <w:sz w:val="22"/>
                <w:szCs w:val="22"/>
              </w:rPr>
              <w:t>RECD:</w:t>
            </w:r>
          </w:p>
        </w:tc>
        <w:tc>
          <w:tcPr>
            <w:tcW w:w="8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34F840" w14:textId="77777777" w:rsidR="00C97B93" w:rsidRPr="00C97B93" w:rsidRDefault="00C97B93" w:rsidP="00C97B93">
            <w:pPr>
              <w:pStyle w:val="NormalWeb"/>
              <w:numPr>
                <w:ilvl w:val="0"/>
                <w:numId w:val="3"/>
              </w:numPr>
              <w:rPr>
                <w:rFonts w:ascii="Calibri" w:hAnsi="Calibri" w:cs="Calibri"/>
              </w:rPr>
            </w:pPr>
            <w:r w:rsidRPr="00C97B93">
              <w:rPr>
                <w:rFonts w:ascii="Calibri" w:hAnsi="Calibri" w:cs="Calibri"/>
              </w:rPr>
              <w:t xml:space="preserve">natural law, relationships and marriage </w:t>
            </w:r>
          </w:p>
          <w:p w14:paraId="46FEE2B2" w14:textId="77777777" w:rsidR="00C97B93" w:rsidRPr="00C97B93" w:rsidRDefault="00C97B93" w:rsidP="00C97B93">
            <w:pPr>
              <w:pStyle w:val="NormalWeb"/>
              <w:numPr>
                <w:ilvl w:val="0"/>
                <w:numId w:val="3"/>
              </w:numPr>
              <w:rPr>
                <w:rFonts w:ascii="Calibri" w:hAnsi="Calibri" w:cs="Calibri"/>
              </w:rPr>
            </w:pPr>
            <w:r w:rsidRPr="00C97B93">
              <w:rPr>
                <w:rFonts w:ascii="Calibri" w:hAnsi="Calibri" w:cs="Calibri"/>
              </w:rPr>
              <w:t xml:space="preserve">signs of the influence of Christian values in social situations; </w:t>
            </w:r>
          </w:p>
          <w:p w14:paraId="337C645F" w14:textId="40CD64B7" w:rsidR="00C6257F" w:rsidRPr="00C97B93" w:rsidRDefault="00C97B93" w:rsidP="00C97B93">
            <w:pPr>
              <w:pStyle w:val="NormalWeb"/>
              <w:numPr>
                <w:ilvl w:val="0"/>
                <w:numId w:val="3"/>
              </w:numPr>
              <w:rPr>
                <w:rFonts w:ascii="Calibri" w:hAnsi="Calibri" w:cs="Calibri"/>
              </w:rPr>
            </w:pPr>
            <w:r w:rsidRPr="00C97B93">
              <w:rPr>
                <w:rFonts w:ascii="Calibri" w:hAnsi="Calibri" w:cs="Calibri"/>
              </w:rPr>
              <w:t>reconciliation as a human value for all community life</w:t>
            </w:r>
          </w:p>
        </w:tc>
      </w:tr>
      <w:tr w:rsidR="00C6257F" w:rsidRPr="00C97B93" w14:paraId="33BCCF1F" w14:textId="77777777" w:rsidTr="00201F65">
        <w:trPr>
          <w:trHeight w:val="334"/>
        </w:trPr>
        <w:tc>
          <w:tcPr>
            <w:tcW w:w="2660"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14:paraId="55EAC4EE" w14:textId="77777777" w:rsidR="00C6257F" w:rsidRPr="00C97B93" w:rsidRDefault="00C6257F" w:rsidP="00201F65">
            <w:pPr>
              <w:pStyle w:val="Standard"/>
              <w:snapToGrid w:val="0"/>
              <w:rPr>
                <w:rFonts w:ascii="Calibri" w:hAnsi="Calibri" w:cs="Calibri"/>
                <w:sz w:val="22"/>
                <w:szCs w:val="22"/>
              </w:rPr>
            </w:pPr>
            <w:r w:rsidRPr="00C97B93">
              <w:rPr>
                <w:rFonts w:ascii="Calibri" w:hAnsi="Calibri" w:cs="Calibri"/>
                <w:color w:val="FF0000"/>
                <w:sz w:val="22"/>
                <w:szCs w:val="22"/>
              </w:rPr>
              <w:t>Meeting the individual needs of the students (details of students with SEN/G&amp;T etc…)</w:t>
            </w:r>
          </w:p>
        </w:tc>
        <w:tc>
          <w:tcPr>
            <w:tcW w:w="8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1BAED" w14:textId="69020D1E" w:rsidR="00C6257F" w:rsidRPr="00C97B93" w:rsidRDefault="00C97B93" w:rsidP="00201F65">
            <w:pPr>
              <w:pStyle w:val="Standard"/>
              <w:snapToGrid w:val="0"/>
              <w:rPr>
                <w:rFonts w:ascii="Calibri" w:hAnsi="Calibri" w:cs="Calibri"/>
                <w:color w:val="FF0000"/>
                <w:sz w:val="22"/>
                <w:szCs w:val="22"/>
              </w:rPr>
            </w:pPr>
            <w:r w:rsidRPr="00C97B93">
              <w:rPr>
                <w:rFonts w:ascii="Calibri" w:hAnsi="Calibri" w:cs="Calibri"/>
                <w:color w:val="000000" w:themeColor="text1"/>
                <w:sz w:val="22"/>
                <w:szCs w:val="22"/>
              </w:rPr>
              <w:t>Differ</w:t>
            </w:r>
            <w:r>
              <w:rPr>
                <w:rFonts w:ascii="Calibri" w:hAnsi="Calibri" w:cs="Calibri"/>
                <w:color w:val="000000" w:themeColor="text1"/>
                <w:sz w:val="22"/>
                <w:szCs w:val="22"/>
              </w:rPr>
              <w:t>e</w:t>
            </w:r>
            <w:r w:rsidRPr="00C97B93">
              <w:rPr>
                <w:rFonts w:ascii="Calibri" w:hAnsi="Calibri" w:cs="Calibri"/>
                <w:color w:val="000000" w:themeColor="text1"/>
                <w:sz w:val="22"/>
                <w:szCs w:val="22"/>
              </w:rPr>
              <w:t>ntiated questioning, modelling and</w:t>
            </w:r>
            <w:bookmarkStart w:id="0" w:name="_GoBack"/>
            <w:bookmarkEnd w:id="0"/>
            <w:r w:rsidRPr="00C97B93">
              <w:rPr>
                <w:rFonts w:ascii="Calibri" w:hAnsi="Calibri" w:cs="Calibri"/>
                <w:color w:val="000000" w:themeColor="text1"/>
                <w:sz w:val="22"/>
                <w:szCs w:val="22"/>
              </w:rPr>
              <w:t xml:space="preserve"> S&amp;C throughout </w:t>
            </w:r>
          </w:p>
        </w:tc>
      </w:tr>
      <w:tr w:rsidR="00C6257F" w:rsidRPr="00C97B93" w14:paraId="5290328D" w14:textId="77777777" w:rsidTr="00201F65">
        <w:trPr>
          <w:trHeight w:val="334"/>
        </w:trPr>
        <w:tc>
          <w:tcPr>
            <w:tcW w:w="2660"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14:paraId="6D629480" w14:textId="77777777" w:rsidR="00C6257F" w:rsidRPr="00C97B93" w:rsidRDefault="00C6257F" w:rsidP="00201F65">
            <w:pPr>
              <w:pStyle w:val="Standard"/>
              <w:snapToGrid w:val="0"/>
              <w:rPr>
                <w:rFonts w:ascii="Calibri" w:hAnsi="Calibri" w:cs="Calibri"/>
                <w:sz w:val="22"/>
                <w:szCs w:val="22"/>
              </w:rPr>
            </w:pPr>
            <w:r w:rsidRPr="00C97B93">
              <w:rPr>
                <w:rFonts w:ascii="Calibri" w:hAnsi="Calibri" w:cs="Calibri"/>
                <w:b/>
                <w:sz w:val="22"/>
                <w:szCs w:val="22"/>
              </w:rPr>
              <w:t>Pre-supposed knowledge/ possible concepts/  misconceptions</w:t>
            </w:r>
          </w:p>
        </w:tc>
        <w:tc>
          <w:tcPr>
            <w:tcW w:w="8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E7F433" w14:textId="7630E6AC" w:rsidR="00C6257F" w:rsidRPr="00C97B93" w:rsidRDefault="00C97B93" w:rsidP="00201F65">
            <w:pPr>
              <w:pStyle w:val="Standard"/>
              <w:snapToGrid w:val="0"/>
              <w:rPr>
                <w:rFonts w:ascii="Calibri" w:hAnsi="Calibri" w:cs="Calibri"/>
                <w:color w:val="000000"/>
                <w:sz w:val="22"/>
                <w:szCs w:val="22"/>
              </w:rPr>
            </w:pPr>
            <w:r>
              <w:rPr>
                <w:rFonts w:ascii="Calibri" w:hAnsi="Calibri" w:cs="Calibri"/>
                <w:color w:val="000000"/>
                <w:sz w:val="22"/>
                <w:szCs w:val="22"/>
              </w:rPr>
              <w:t xml:space="preserve">Church teaching on support for married couples/Church’s view on separation when the very best for those involved </w:t>
            </w:r>
            <w:r w:rsidR="00C6257F" w:rsidRPr="00C97B93">
              <w:rPr>
                <w:rFonts w:ascii="Calibri" w:hAnsi="Calibri" w:cs="Calibri"/>
                <w:color w:val="000000"/>
                <w:sz w:val="22"/>
                <w:szCs w:val="22"/>
              </w:rPr>
              <w:t xml:space="preserve"> </w:t>
            </w:r>
          </w:p>
        </w:tc>
      </w:tr>
      <w:tr w:rsidR="00C6257F" w:rsidRPr="00C97B93" w14:paraId="7E8F555F" w14:textId="77777777" w:rsidTr="00201F65">
        <w:trPr>
          <w:trHeight w:val="262"/>
        </w:trPr>
        <w:tc>
          <w:tcPr>
            <w:tcW w:w="2660"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14:paraId="00F025F7" w14:textId="77777777" w:rsidR="00C6257F" w:rsidRPr="00C97B93" w:rsidRDefault="00C6257F" w:rsidP="00201F65">
            <w:pPr>
              <w:pStyle w:val="Standard"/>
              <w:snapToGrid w:val="0"/>
              <w:rPr>
                <w:rFonts w:ascii="Calibri" w:hAnsi="Calibri" w:cs="Calibri"/>
                <w:b/>
                <w:sz w:val="22"/>
                <w:szCs w:val="22"/>
              </w:rPr>
            </w:pPr>
            <w:r w:rsidRPr="00C97B93">
              <w:rPr>
                <w:rFonts w:ascii="Calibri" w:hAnsi="Calibri" w:cs="Calibri"/>
                <w:b/>
                <w:sz w:val="22"/>
                <w:szCs w:val="22"/>
              </w:rPr>
              <w:t>Resources:</w:t>
            </w:r>
          </w:p>
          <w:p w14:paraId="17ED26EF" w14:textId="77777777" w:rsidR="00C6257F" w:rsidRPr="00C97B93" w:rsidRDefault="00C6257F" w:rsidP="00201F65">
            <w:pPr>
              <w:pStyle w:val="Standard"/>
              <w:rPr>
                <w:rFonts w:ascii="Calibri" w:hAnsi="Calibri" w:cs="Calibri"/>
                <w:b/>
                <w:sz w:val="22"/>
                <w:szCs w:val="22"/>
              </w:rPr>
            </w:pPr>
          </w:p>
        </w:tc>
        <w:tc>
          <w:tcPr>
            <w:tcW w:w="82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B6D1F" w14:textId="624F7C7A" w:rsidR="00C6257F" w:rsidRPr="00C97B93" w:rsidRDefault="00C6257F" w:rsidP="00201F65">
            <w:pPr>
              <w:pStyle w:val="Standard"/>
              <w:snapToGrid w:val="0"/>
              <w:rPr>
                <w:rFonts w:ascii="Calibri" w:hAnsi="Calibri" w:cs="Calibri"/>
                <w:sz w:val="22"/>
                <w:szCs w:val="22"/>
              </w:rPr>
            </w:pPr>
            <w:r w:rsidRPr="00C97B93">
              <w:rPr>
                <w:rFonts w:ascii="Calibri" w:hAnsi="Calibri" w:cs="Calibri"/>
                <w:sz w:val="22"/>
                <w:szCs w:val="22"/>
              </w:rPr>
              <w:t xml:space="preserve">Lesson </w:t>
            </w:r>
            <w:r w:rsidR="00E95993" w:rsidRPr="00C97B93">
              <w:rPr>
                <w:rFonts w:ascii="Calibri" w:hAnsi="Calibri" w:cs="Calibri"/>
                <w:sz w:val="22"/>
                <w:szCs w:val="22"/>
              </w:rPr>
              <w:t>6</w:t>
            </w:r>
            <w:r w:rsidRPr="00C97B93">
              <w:rPr>
                <w:rFonts w:ascii="Calibri" w:hAnsi="Calibri" w:cs="Calibri"/>
                <w:sz w:val="22"/>
                <w:szCs w:val="22"/>
              </w:rPr>
              <w:t xml:space="preserve"> PPT </w:t>
            </w:r>
          </w:p>
          <w:p w14:paraId="6B9642D8" w14:textId="77777777" w:rsidR="00C6257F" w:rsidRPr="00C97B93" w:rsidRDefault="00C6257F" w:rsidP="00201F65">
            <w:pPr>
              <w:pStyle w:val="Standard"/>
              <w:snapToGrid w:val="0"/>
              <w:rPr>
                <w:rFonts w:ascii="Calibri" w:hAnsi="Calibri" w:cs="Calibri"/>
                <w:sz w:val="22"/>
                <w:szCs w:val="22"/>
              </w:rPr>
            </w:pPr>
            <w:r w:rsidRPr="00C97B93">
              <w:rPr>
                <w:rFonts w:ascii="Calibri" w:hAnsi="Calibri" w:cs="Calibri"/>
                <w:sz w:val="22"/>
                <w:szCs w:val="22"/>
              </w:rPr>
              <w:t>Made4Love Booklet</w:t>
            </w:r>
          </w:p>
        </w:tc>
      </w:tr>
    </w:tbl>
    <w:p w14:paraId="5BCB15EC" w14:textId="77777777" w:rsidR="00C6257F" w:rsidRPr="00C97B93" w:rsidRDefault="00C6257F" w:rsidP="00C6257F">
      <w:pPr>
        <w:pStyle w:val="Standard"/>
        <w:rPr>
          <w:rFonts w:ascii="Calibri" w:hAnsi="Calibri" w:cs="Calibri"/>
          <w:color w:val="FF0000"/>
          <w:sz w:val="22"/>
          <w:szCs w:val="22"/>
        </w:rPr>
      </w:pPr>
    </w:p>
    <w:tbl>
      <w:tblPr>
        <w:tblW w:w="10891" w:type="dxa"/>
        <w:tblInd w:w="-113" w:type="dxa"/>
        <w:tblLayout w:type="fixed"/>
        <w:tblCellMar>
          <w:left w:w="10" w:type="dxa"/>
          <w:right w:w="10" w:type="dxa"/>
        </w:tblCellMar>
        <w:tblLook w:val="0000" w:firstRow="0" w:lastRow="0" w:firstColumn="0" w:lastColumn="0" w:noHBand="0" w:noVBand="0"/>
      </w:tblPr>
      <w:tblGrid>
        <w:gridCol w:w="1343"/>
        <w:gridCol w:w="4097"/>
        <w:gridCol w:w="2755"/>
        <w:gridCol w:w="2696"/>
      </w:tblGrid>
      <w:tr w:rsidR="00C6257F" w:rsidRPr="00C97B93" w14:paraId="701F5362" w14:textId="77777777" w:rsidTr="00201F65">
        <w:trPr>
          <w:trHeight w:val="551"/>
        </w:trPr>
        <w:tc>
          <w:tcPr>
            <w:tcW w:w="1343"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14:paraId="1914D4AE" w14:textId="77777777" w:rsidR="00C6257F" w:rsidRPr="00C97B93" w:rsidRDefault="00C6257F" w:rsidP="00201F65">
            <w:pPr>
              <w:pStyle w:val="Standard"/>
              <w:snapToGrid w:val="0"/>
              <w:rPr>
                <w:rFonts w:ascii="Calibri" w:hAnsi="Calibri" w:cs="Calibri"/>
                <w:b/>
                <w:sz w:val="22"/>
                <w:szCs w:val="22"/>
              </w:rPr>
            </w:pPr>
            <w:r w:rsidRPr="00C97B93">
              <w:rPr>
                <w:rFonts w:ascii="Calibri" w:hAnsi="Calibri" w:cs="Calibri"/>
                <w:b/>
                <w:sz w:val="22"/>
                <w:szCs w:val="22"/>
              </w:rPr>
              <w:t>Sequence of learning activities</w:t>
            </w:r>
          </w:p>
        </w:tc>
        <w:tc>
          <w:tcPr>
            <w:tcW w:w="4097"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14:paraId="4F2FD7CC" w14:textId="77777777" w:rsidR="00C6257F" w:rsidRPr="00C97B93" w:rsidRDefault="00C6257F" w:rsidP="00201F65">
            <w:pPr>
              <w:pStyle w:val="Standard"/>
              <w:snapToGrid w:val="0"/>
              <w:rPr>
                <w:rFonts w:ascii="Calibri" w:hAnsi="Calibri" w:cs="Calibri"/>
                <w:b/>
                <w:sz w:val="22"/>
                <w:szCs w:val="22"/>
              </w:rPr>
            </w:pPr>
            <w:r w:rsidRPr="00C97B93">
              <w:rPr>
                <w:rFonts w:ascii="Calibri" w:hAnsi="Calibri" w:cs="Calibri"/>
                <w:b/>
                <w:sz w:val="22"/>
                <w:szCs w:val="22"/>
              </w:rPr>
              <w:t>T&amp; L activities</w:t>
            </w:r>
          </w:p>
          <w:p w14:paraId="79769CF9" w14:textId="77777777" w:rsidR="00C6257F" w:rsidRPr="00C97B93" w:rsidRDefault="00C6257F" w:rsidP="00201F65">
            <w:pPr>
              <w:pStyle w:val="Standard"/>
              <w:rPr>
                <w:rFonts w:ascii="Calibri" w:hAnsi="Calibri" w:cs="Calibri"/>
                <w:color w:val="000000" w:themeColor="text1"/>
                <w:sz w:val="22"/>
                <w:szCs w:val="22"/>
              </w:rPr>
            </w:pPr>
          </w:p>
        </w:tc>
        <w:tc>
          <w:tcPr>
            <w:tcW w:w="2755"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14:paraId="567103ED" w14:textId="77777777" w:rsidR="00C6257F" w:rsidRPr="00C97B93" w:rsidRDefault="00C6257F" w:rsidP="00201F65">
            <w:pPr>
              <w:pStyle w:val="Standard"/>
              <w:snapToGrid w:val="0"/>
              <w:rPr>
                <w:rFonts w:ascii="Calibri" w:hAnsi="Calibri" w:cs="Calibri"/>
                <w:sz w:val="22"/>
                <w:szCs w:val="22"/>
              </w:rPr>
            </w:pPr>
            <w:r w:rsidRPr="00C97B93">
              <w:rPr>
                <w:rFonts w:ascii="Calibri" w:hAnsi="Calibri" w:cs="Calibri"/>
                <w:b/>
                <w:sz w:val="22"/>
                <w:szCs w:val="22"/>
              </w:rPr>
              <w:t xml:space="preserve">Differentiation: </w:t>
            </w:r>
            <w:r w:rsidRPr="00C97B93">
              <w:rPr>
                <w:rFonts w:ascii="Calibri" w:hAnsi="Calibri" w:cs="Calibri"/>
                <w:sz w:val="22"/>
                <w:szCs w:val="22"/>
              </w:rPr>
              <w:t>(planned stretching / simplifying activities</w:t>
            </w:r>
          </w:p>
          <w:p w14:paraId="48B08486" w14:textId="77777777" w:rsidR="00C6257F" w:rsidRPr="00C97B93" w:rsidRDefault="00C6257F" w:rsidP="00201F65">
            <w:pPr>
              <w:pStyle w:val="Standard"/>
              <w:rPr>
                <w:rFonts w:ascii="Calibri" w:hAnsi="Calibri" w:cs="Calibri"/>
                <w:sz w:val="22"/>
                <w:szCs w:val="22"/>
              </w:rPr>
            </w:pPr>
            <w:r w:rsidRPr="00C97B93">
              <w:rPr>
                <w:rFonts w:ascii="Calibri" w:hAnsi="Calibri" w:cs="Calibri"/>
                <w:color w:val="FF0000"/>
                <w:sz w:val="22"/>
                <w:szCs w:val="22"/>
              </w:rPr>
              <w:t>Reference to:</w:t>
            </w:r>
            <w:r w:rsidRPr="00C97B93">
              <w:rPr>
                <w:rFonts w:ascii="Calibri" w:hAnsi="Calibri" w:cs="Calibri"/>
                <w:sz w:val="22"/>
                <w:szCs w:val="22"/>
              </w:rPr>
              <w:t xml:space="preserve"> </w:t>
            </w:r>
            <w:r w:rsidRPr="00C97B93">
              <w:rPr>
                <w:rFonts w:ascii="Calibri" w:hAnsi="Calibri" w:cs="Calibri"/>
                <w:color w:val="FF0000"/>
                <w:sz w:val="22"/>
                <w:szCs w:val="22"/>
              </w:rPr>
              <w:t>SEN; G&amp;T; underachievers; relevant dept target groups</w:t>
            </w:r>
          </w:p>
          <w:p w14:paraId="36D8D1F6" w14:textId="77777777" w:rsidR="00C6257F" w:rsidRPr="00C97B93" w:rsidRDefault="00C6257F" w:rsidP="00201F65">
            <w:pPr>
              <w:pStyle w:val="Standard"/>
              <w:rPr>
                <w:rFonts w:ascii="Calibri" w:hAnsi="Calibri" w:cs="Calibri"/>
                <w:sz w:val="22"/>
                <w:szCs w:val="22"/>
              </w:rPr>
            </w:pPr>
            <w:r w:rsidRPr="00C97B93">
              <w:rPr>
                <w:rFonts w:ascii="Calibri" w:hAnsi="Calibri" w:cs="Calibri"/>
                <w:color w:val="FF0000"/>
                <w:sz w:val="22"/>
                <w:szCs w:val="22"/>
              </w:rPr>
              <w:t>(name students here)</w:t>
            </w:r>
          </w:p>
        </w:tc>
        <w:tc>
          <w:tcPr>
            <w:tcW w:w="2696"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36FB9692" w14:textId="77777777" w:rsidR="00C6257F" w:rsidRPr="00C97B93" w:rsidRDefault="00C6257F" w:rsidP="00201F65">
            <w:pPr>
              <w:pStyle w:val="Standard"/>
              <w:snapToGrid w:val="0"/>
              <w:rPr>
                <w:rFonts w:ascii="Calibri" w:hAnsi="Calibri" w:cs="Calibri"/>
                <w:b/>
                <w:sz w:val="22"/>
                <w:szCs w:val="22"/>
              </w:rPr>
            </w:pPr>
            <w:r w:rsidRPr="00C97B93">
              <w:rPr>
                <w:rFonts w:ascii="Calibri" w:hAnsi="Calibri" w:cs="Calibri"/>
                <w:b/>
                <w:sz w:val="22"/>
                <w:szCs w:val="22"/>
              </w:rPr>
              <w:t>Sign post for progress</w:t>
            </w:r>
          </w:p>
          <w:p w14:paraId="6CCC2E76" w14:textId="77777777" w:rsidR="00C6257F" w:rsidRPr="00C97B93" w:rsidRDefault="00C6257F" w:rsidP="00201F65">
            <w:pPr>
              <w:pStyle w:val="Standard"/>
              <w:rPr>
                <w:rFonts w:ascii="Calibri" w:hAnsi="Calibri" w:cs="Calibri"/>
                <w:sz w:val="22"/>
                <w:szCs w:val="22"/>
              </w:rPr>
            </w:pPr>
            <w:r w:rsidRPr="00C97B93">
              <w:rPr>
                <w:rFonts w:ascii="Calibri" w:hAnsi="Calibri" w:cs="Calibri"/>
                <w:sz w:val="22"/>
                <w:szCs w:val="22"/>
              </w:rPr>
              <w:t>(when is progress going to be assessed and how? What alternative activities are planned if students do not understand?)</w:t>
            </w:r>
          </w:p>
        </w:tc>
      </w:tr>
      <w:tr w:rsidR="00C6257F" w:rsidRPr="00C97B93" w14:paraId="568ECD1B" w14:textId="77777777" w:rsidTr="00201F65">
        <w:trPr>
          <w:trHeight w:val="850"/>
        </w:trPr>
        <w:tc>
          <w:tcPr>
            <w:tcW w:w="1343"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14:paraId="7CCED3CE" w14:textId="77777777" w:rsidR="00C6257F" w:rsidRPr="00C97B93" w:rsidRDefault="00C6257F" w:rsidP="00201F65">
            <w:pPr>
              <w:pStyle w:val="Standard"/>
              <w:snapToGrid w:val="0"/>
              <w:rPr>
                <w:rFonts w:ascii="Calibri" w:hAnsi="Calibri" w:cs="Calibri"/>
                <w:b/>
                <w:sz w:val="22"/>
                <w:szCs w:val="22"/>
              </w:rPr>
            </w:pPr>
            <w:r w:rsidRPr="00C97B93">
              <w:rPr>
                <w:rFonts w:ascii="Calibri" w:hAnsi="Calibri" w:cs="Calibri"/>
                <w:b/>
                <w:sz w:val="22"/>
                <w:szCs w:val="22"/>
              </w:rPr>
              <w:t>Starter</w:t>
            </w:r>
          </w:p>
          <w:p w14:paraId="25A073C2" w14:textId="70513E79" w:rsidR="00C6257F" w:rsidRPr="00C97B93" w:rsidRDefault="00C6257F" w:rsidP="00201F65">
            <w:pPr>
              <w:pStyle w:val="Standard"/>
              <w:rPr>
                <w:rFonts w:ascii="Calibri" w:hAnsi="Calibri" w:cs="Calibri"/>
                <w:b/>
                <w:sz w:val="22"/>
                <w:szCs w:val="22"/>
              </w:rPr>
            </w:pPr>
            <w:r w:rsidRPr="00C97B93">
              <w:rPr>
                <w:rFonts w:ascii="Calibri" w:hAnsi="Calibri" w:cs="Calibri"/>
                <w:b/>
                <w:sz w:val="22"/>
                <w:szCs w:val="22"/>
              </w:rPr>
              <w:t xml:space="preserve"> </w:t>
            </w:r>
          </w:p>
        </w:tc>
        <w:tc>
          <w:tcPr>
            <w:tcW w:w="40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DFD074" w14:textId="394CA997" w:rsidR="00C6257F" w:rsidRPr="00C97B93" w:rsidRDefault="00E95993" w:rsidP="00E95993">
            <w:pPr>
              <w:pStyle w:val="Standard"/>
              <w:jc w:val="center"/>
              <w:rPr>
                <w:rFonts w:ascii="Calibri" w:hAnsi="Calibri" w:cs="Calibri"/>
                <w:sz w:val="22"/>
                <w:szCs w:val="22"/>
              </w:rPr>
            </w:pPr>
            <w:r w:rsidRPr="00C97B93">
              <w:rPr>
                <w:rFonts w:ascii="Calibri" w:hAnsi="Calibri" w:cs="Calibri"/>
                <w:sz w:val="22"/>
                <w:szCs w:val="22"/>
              </w:rPr>
              <w:t>Prayer</w:t>
            </w:r>
          </w:p>
          <w:p w14:paraId="64EC5FBC" w14:textId="77777777" w:rsidR="00000000" w:rsidRPr="00C97B93" w:rsidRDefault="00C97B93" w:rsidP="00E95993">
            <w:pPr>
              <w:pStyle w:val="Standard"/>
              <w:numPr>
                <w:ilvl w:val="0"/>
                <w:numId w:val="1"/>
              </w:numPr>
              <w:rPr>
                <w:rFonts w:ascii="Calibri" w:hAnsi="Calibri" w:cs="Calibri"/>
                <w:sz w:val="22"/>
                <w:szCs w:val="22"/>
              </w:rPr>
            </w:pPr>
            <w:r w:rsidRPr="00C97B93">
              <w:rPr>
                <w:rFonts w:ascii="Calibri" w:hAnsi="Calibri" w:cs="Calibri"/>
                <w:sz w:val="22"/>
                <w:szCs w:val="22"/>
              </w:rPr>
              <w:t>Before wa</w:t>
            </w:r>
            <w:r w:rsidRPr="00C97B93">
              <w:rPr>
                <w:rFonts w:ascii="Calibri" w:hAnsi="Calibri" w:cs="Calibri"/>
                <w:sz w:val="22"/>
                <w:szCs w:val="22"/>
              </w:rPr>
              <w:t>tching the clip, what do you think the secret to a long and happy marriage is?</w:t>
            </w:r>
          </w:p>
          <w:p w14:paraId="5B21AC5A" w14:textId="0D432048" w:rsidR="00000000" w:rsidRPr="00C97B93" w:rsidRDefault="00C97B93" w:rsidP="00E95993">
            <w:pPr>
              <w:pStyle w:val="Standard"/>
              <w:numPr>
                <w:ilvl w:val="0"/>
                <w:numId w:val="1"/>
              </w:numPr>
              <w:rPr>
                <w:rFonts w:ascii="Calibri" w:hAnsi="Calibri" w:cs="Calibri"/>
                <w:sz w:val="22"/>
                <w:szCs w:val="22"/>
              </w:rPr>
            </w:pPr>
            <w:r w:rsidRPr="00C97B93">
              <w:rPr>
                <w:rFonts w:ascii="Calibri" w:hAnsi="Calibri" w:cs="Calibri"/>
                <w:sz w:val="22"/>
                <w:szCs w:val="22"/>
              </w:rPr>
              <w:t xml:space="preserve">Discuss as a class and share views – what is the most popular view? </w:t>
            </w:r>
            <w:r w:rsidR="00E95993" w:rsidRPr="00C97B93">
              <w:rPr>
                <w:rFonts w:ascii="Calibri" w:hAnsi="Calibri" w:cs="Calibri"/>
                <w:sz w:val="22"/>
                <w:szCs w:val="22"/>
              </w:rPr>
              <w:t>Get students to think about why they have that view. Why might some disagree with them?</w:t>
            </w:r>
          </w:p>
          <w:p w14:paraId="35DDD89B" w14:textId="4871E33B" w:rsidR="00000000" w:rsidRPr="00C97B93" w:rsidRDefault="00C97B93" w:rsidP="00E95993">
            <w:pPr>
              <w:pStyle w:val="Standard"/>
              <w:numPr>
                <w:ilvl w:val="0"/>
                <w:numId w:val="1"/>
              </w:numPr>
              <w:rPr>
                <w:rFonts w:ascii="Calibri" w:hAnsi="Calibri" w:cs="Calibri"/>
                <w:sz w:val="22"/>
                <w:szCs w:val="22"/>
              </w:rPr>
            </w:pPr>
            <w:r w:rsidRPr="00C97B93">
              <w:rPr>
                <w:rFonts w:ascii="Calibri" w:hAnsi="Calibri" w:cs="Calibri"/>
                <w:sz w:val="22"/>
                <w:szCs w:val="22"/>
              </w:rPr>
              <w:t>Watch the clip</w:t>
            </w:r>
            <w:r w:rsidR="00E95993" w:rsidRPr="00C97B93">
              <w:rPr>
                <w:rFonts w:ascii="Calibri" w:hAnsi="Calibri" w:cs="Calibri"/>
                <w:sz w:val="22"/>
                <w:szCs w:val="22"/>
              </w:rPr>
              <w:t xml:space="preserve">: </w:t>
            </w:r>
            <w:hyperlink r:id="rId5" w:history="1">
              <w:r w:rsidR="00E95993" w:rsidRPr="00C97B93">
                <w:rPr>
                  <w:rStyle w:val="Hyperlink"/>
                  <w:rFonts w:ascii="Calibri" w:hAnsi="Calibri" w:cs="Calibri"/>
                  <w:sz w:val="22"/>
                  <w:szCs w:val="22"/>
                </w:rPr>
                <w:t>https://www.youtube.com/watch?v=ZkJqRNtnR04</w:t>
              </w:r>
            </w:hyperlink>
            <w:r w:rsidR="00E95993" w:rsidRPr="00C97B93">
              <w:rPr>
                <w:rFonts w:ascii="Calibri" w:hAnsi="Calibri" w:cs="Calibri"/>
                <w:sz w:val="22"/>
                <w:szCs w:val="22"/>
              </w:rPr>
              <w:t xml:space="preserve"> </w:t>
            </w:r>
            <w:r w:rsidRPr="00C97B93">
              <w:rPr>
                <w:rFonts w:ascii="Calibri" w:hAnsi="Calibri" w:cs="Calibri"/>
                <w:sz w:val="22"/>
                <w:szCs w:val="22"/>
              </w:rPr>
              <w:t>how far do you agree with</w:t>
            </w:r>
            <w:r w:rsidR="00E95993" w:rsidRPr="00C97B93">
              <w:rPr>
                <w:rFonts w:ascii="Calibri" w:hAnsi="Calibri" w:cs="Calibri"/>
                <w:sz w:val="22"/>
                <w:szCs w:val="22"/>
              </w:rPr>
              <w:t xml:space="preserve"> </w:t>
            </w:r>
            <w:r w:rsidRPr="00C97B93">
              <w:rPr>
                <w:rFonts w:ascii="Calibri" w:hAnsi="Calibri" w:cs="Calibri"/>
                <w:sz w:val="22"/>
                <w:szCs w:val="22"/>
              </w:rPr>
              <w:t>Annie and Dodie’s view on the secret to longevity?</w:t>
            </w:r>
          </w:p>
          <w:p w14:paraId="1ACB78F8" w14:textId="77777777" w:rsidR="00000000" w:rsidRPr="00C97B93" w:rsidRDefault="00C97B93" w:rsidP="00E95993">
            <w:pPr>
              <w:pStyle w:val="Standard"/>
              <w:numPr>
                <w:ilvl w:val="0"/>
                <w:numId w:val="1"/>
              </w:numPr>
              <w:rPr>
                <w:rFonts w:ascii="Calibri" w:hAnsi="Calibri" w:cs="Calibri"/>
                <w:sz w:val="22"/>
                <w:szCs w:val="22"/>
              </w:rPr>
            </w:pPr>
            <w:r w:rsidRPr="00C97B93">
              <w:rPr>
                <w:rFonts w:ascii="Calibri" w:hAnsi="Calibri" w:cs="Calibri"/>
                <w:sz w:val="22"/>
                <w:szCs w:val="22"/>
              </w:rPr>
              <w:t xml:space="preserve">If </w:t>
            </w:r>
            <w:r w:rsidRPr="00C97B93">
              <w:rPr>
                <w:rFonts w:ascii="Calibri" w:hAnsi="Calibri" w:cs="Calibri"/>
                <w:sz w:val="22"/>
                <w:szCs w:val="22"/>
              </w:rPr>
              <w:t>you could ask Annie and Dodie two questions about their married life, what would they be?</w:t>
            </w:r>
          </w:p>
          <w:p w14:paraId="4D12C937" w14:textId="77777777" w:rsidR="00E95993" w:rsidRPr="00C97B93" w:rsidRDefault="00E95993" w:rsidP="00E95993">
            <w:pPr>
              <w:pStyle w:val="Standard"/>
              <w:rPr>
                <w:rFonts w:ascii="Calibri" w:hAnsi="Calibri" w:cs="Calibri"/>
                <w:sz w:val="22"/>
                <w:szCs w:val="22"/>
              </w:rPr>
            </w:pPr>
          </w:p>
          <w:p w14:paraId="17859EF0" w14:textId="19712687" w:rsidR="00E95993" w:rsidRPr="00C97B93" w:rsidRDefault="00E95993" w:rsidP="00E95993">
            <w:pPr>
              <w:pStyle w:val="Standard"/>
              <w:rPr>
                <w:rFonts w:ascii="Calibri" w:hAnsi="Calibri" w:cs="Calibri"/>
                <w:sz w:val="22"/>
                <w:szCs w:val="22"/>
              </w:rPr>
            </w:pPr>
          </w:p>
        </w:tc>
        <w:tc>
          <w:tcPr>
            <w:tcW w:w="27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05A3369" w14:textId="77777777" w:rsidR="00C6257F" w:rsidRPr="00C97B93" w:rsidRDefault="00C6257F" w:rsidP="00201F65">
            <w:pPr>
              <w:pStyle w:val="Standard"/>
              <w:snapToGrid w:val="0"/>
              <w:rPr>
                <w:rFonts w:ascii="Calibri" w:hAnsi="Calibri" w:cs="Calibri"/>
                <w:color w:val="0000FF"/>
                <w:sz w:val="22"/>
                <w:szCs w:val="22"/>
              </w:rPr>
            </w:pPr>
          </w:p>
          <w:p w14:paraId="46E8E906" w14:textId="77777777" w:rsidR="00E95993" w:rsidRPr="00C97B93" w:rsidRDefault="00E95993" w:rsidP="00201F65">
            <w:pPr>
              <w:pStyle w:val="Standard"/>
              <w:snapToGrid w:val="0"/>
              <w:rPr>
                <w:rFonts w:ascii="Calibri" w:hAnsi="Calibri" w:cs="Calibri"/>
                <w:color w:val="000000" w:themeColor="text1"/>
                <w:sz w:val="22"/>
                <w:szCs w:val="22"/>
              </w:rPr>
            </w:pPr>
            <w:r w:rsidRPr="00C97B93">
              <w:rPr>
                <w:rFonts w:ascii="Calibri" w:hAnsi="Calibri" w:cs="Calibri"/>
                <w:color w:val="000000" w:themeColor="text1"/>
                <w:sz w:val="22"/>
                <w:szCs w:val="22"/>
              </w:rPr>
              <w:t xml:space="preserve">Model examples of virtues married people grow and develop throughout life </w:t>
            </w:r>
            <w:proofErr w:type="spellStart"/>
            <w:r w:rsidRPr="00C97B93">
              <w:rPr>
                <w:rFonts w:ascii="Calibri" w:hAnsi="Calibri" w:cs="Calibri"/>
                <w:color w:val="000000" w:themeColor="text1"/>
                <w:sz w:val="22"/>
                <w:szCs w:val="22"/>
              </w:rPr>
              <w:t>eg.</w:t>
            </w:r>
            <w:proofErr w:type="spellEnd"/>
            <w:r w:rsidRPr="00C97B93">
              <w:rPr>
                <w:rFonts w:ascii="Calibri" w:hAnsi="Calibri" w:cs="Calibri"/>
                <w:color w:val="000000" w:themeColor="text1"/>
                <w:sz w:val="22"/>
                <w:szCs w:val="22"/>
              </w:rPr>
              <w:t xml:space="preserve"> patience. </w:t>
            </w:r>
          </w:p>
          <w:p w14:paraId="72B23400" w14:textId="77777777" w:rsidR="00E95993" w:rsidRPr="00C97B93" w:rsidRDefault="00E95993" w:rsidP="00201F65">
            <w:pPr>
              <w:pStyle w:val="Standard"/>
              <w:snapToGrid w:val="0"/>
              <w:rPr>
                <w:rFonts w:ascii="Calibri" w:hAnsi="Calibri" w:cs="Calibri"/>
                <w:color w:val="0000FF"/>
                <w:sz w:val="22"/>
                <w:szCs w:val="22"/>
              </w:rPr>
            </w:pPr>
          </w:p>
          <w:p w14:paraId="46E2F339" w14:textId="77777777" w:rsidR="00E95993" w:rsidRPr="00C97B93" w:rsidRDefault="00E95993" w:rsidP="00201F65">
            <w:pPr>
              <w:pStyle w:val="Standard"/>
              <w:snapToGrid w:val="0"/>
              <w:rPr>
                <w:rFonts w:ascii="Calibri" w:hAnsi="Calibri" w:cs="Calibri"/>
                <w:color w:val="0000FF"/>
                <w:sz w:val="22"/>
                <w:szCs w:val="22"/>
              </w:rPr>
            </w:pPr>
          </w:p>
          <w:p w14:paraId="232B7674" w14:textId="77777777" w:rsidR="00E95993" w:rsidRPr="00C97B93" w:rsidRDefault="00E95993" w:rsidP="00201F65">
            <w:pPr>
              <w:pStyle w:val="Standard"/>
              <w:snapToGrid w:val="0"/>
              <w:rPr>
                <w:rFonts w:ascii="Calibri" w:hAnsi="Calibri" w:cs="Calibri"/>
                <w:color w:val="0000FF"/>
                <w:sz w:val="22"/>
                <w:szCs w:val="22"/>
              </w:rPr>
            </w:pPr>
          </w:p>
          <w:p w14:paraId="2C2E0663" w14:textId="77777777" w:rsidR="00E95993" w:rsidRPr="00C97B93" w:rsidRDefault="00E95993" w:rsidP="00201F65">
            <w:pPr>
              <w:pStyle w:val="Standard"/>
              <w:snapToGrid w:val="0"/>
              <w:rPr>
                <w:rFonts w:ascii="Calibri" w:hAnsi="Calibri" w:cs="Calibri"/>
                <w:color w:val="0000FF"/>
                <w:sz w:val="22"/>
                <w:szCs w:val="22"/>
              </w:rPr>
            </w:pPr>
          </w:p>
          <w:p w14:paraId="32DF2F5D" w14:textId="77777777" w:rsidR="00E95993" w:rsidRPr="00C97B93" w:rsidRDefault="00E95993" w:rsidP="00201F65">
            <w:pPr>
              <w:pStyle w:val="Standard"/>
              <w:snapToGrid w:val="0"/>
              <w:rPr>
                <w:rFonts w:ascii="Calibri" w:hAnsi="Calibri" w:cs="Calibri"/>
                <w:color w:val="0000FF"/>
                <w:sz w:val="22"/>
                <w:szCs w:val="22"/>
              </w:rPr>
            </w:pPr>
          </w:p>
          <w:p w14:paraId="7C2F1F45" w14:textId="3ECA41F6" w:rsidR="00E95993" w:rsidRPr="00C97B93" w:rsidRDefault="00E95993" w:rsidP="00201F65">
            <w:pPr>
              <w:pStyle w:val="Standard"/>
              <w:snapToGrid w:val="0"/>
              <w:rPr>
                <w:rFonts w:ascii="Calibri" w:hAnsi="Calibri" w:cs="Calibri"/>
                <w:color w:val="0000FF"/>
                <w:sz w:val="22"/>
                <w:szCs w:val="22"/>
              </w:rPr>
            </w:pPr>
            <w:r w:rsidRPr="00C97B93">
              <w:rPr>
                <w:rFonts w:ascii="Calibri" w:hAnsi="Calibri" w:cs="Calibri"/>
                <w:color w:val="000000" w:themeColor="text1"/>
                <w:sz w:val="22"/>
                <w:szCs w:val="22"/>
              </w:rPr>
              <w:t>Forgiveness is key – how far do the students agree with this? Could probe further and link back to past lessons, what cannot be forgiven in their opinion?</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FA236" w14:textId="77777777" w:rsidR="00C6257F" w:rsidRPr="00C97B93" w:rsidRDefault="00C6257F" w:rsidP="00201F65">
            <w:pPr>
              <w:pStyle w:val="Standard"/>
              <w:snapToGrid w:val="0"/>
              <w:rPr>
                <w:rFonts w:ascii="Calibri" w:hAnsi="Calibri" w:cs="Calibri"/>
                <w:color w:val="000000"/>
                <w:sz w:val="22"/>
                <w:szCs w:val="22"/>
              </w:rPr>
            </w:pPr>
          </w:p>
        </w:tc>
      </w:tr>
      <w:tr w:rsidR="00C6257F" w:rsidRPr="00C97B93" w14:paraId="7FEC3309" w14:textId="77777777" w:rsidTr="00201F65">
        <w:trPr>
          <w:trHeight w:val="4138"/>
        </w:trPr>
        <w:tc>
          <w:tcPr>
            <w:tcW w:w="1343" w:type="dxa"/>
            <w:tcBorders>
              <w:top w:val="single" w:sz="4" w:space="0" w:color="000000"/>
              <w:left w:val="single" w:sz="4" w:space="0" w:color="000000"/>
              <w:bottom w:val="single" w:sz="4" w:space="0" w:color="000000"/>
            </w:tcBorders>
            <w:shd w:val="clear" w:color="auto" w:fill="A6A6A6"/>
            <w:tcMar>
              <w:top w:w="0" w:type="dxa"/>
              <w:left w:w="108" w:type="dxa"/>
              <w:bottom w:w="0" w:type="dxa"/>
              <w:right w:w="108" w:type="dxa"/>
            </w:tcMar>
          </w:tcPr>
          <w:p w14:paraId="3F5F5655" w14:textId="77777777" w:rsidR="00C6257F" w:rsidRPr="00C97B93" w:rsidRDefault="00C6257F" w:rsidP="00201F65">
            <w:pPr>
              <w:pStyle w:val="Standard"/>
              <w:rPr>
                <w:rFonts w:ascii="Calibri" w:hAnsi="Calibri" w:cs="Calibri"/>
                <w:b/>
                <w:sz w:val="22"/>
                <w:szCs w:val="22"/>
              </w:rPr>
            </w:pPr>
            <w:r w:rsidRPr="00C97B93">
              <w:rPr>
                <w:rFonts w:ascii="Calibri" w:hAnsi="Calibri" w:cs="Calibri"/>
                <w:b/>
                <w:sz w:val="22"/>
                <w:szCs w:val="22"/>
              </w:rPr>
              <w:lastRenderedPageBreak/>
              <w:t>Development</w:t>
            </w:r>
          </w:p>
          <w:p w14:paraId="477FC655" w14:textId="77777777" w:rsidR="00C6257F" w:rsidRPr="00C97B93" w:rsidRDefault="00C6257F" w:rsidP="00201F65">
            <w:pPr>
              <w:pStyle w:val="Standard"/>
              <w:rPr>
                <w:rFonts w:ascii="Calibri" w:hAnsi="Calibri" w:cs="Calibri"/>
                <w:b/>
                <w:sz w:val="22"/>
                <w:szCs w:val="22"/>
              </w:rPr>
            </w:pPr>
          </w:p>
          <w:p w14:paraId="3E75F8D8" w14:textId="77777777" w:rsidR="00C6257F" w:rsidRPr="00C97B93" w:rsidRDefault="00C6257F" w:rsidP="00201F65">
            <w:pPr>
              <w:pStyle w:val="Standard"/>
              <w:rPr>
                <w:rFonts w:ascii="Calibri" w:hAnsi="Calibri" w:cs="Calibri"/>
                <w:sz w:val="22"/>
                <w:szCs w:val="22"/>
              </w:rPr>
            </w:pPr>
          </w:p>
          <w:p w14:paraId="4ED83AF4" w14:textId="77777777" w:rsidR="00C6257F" w:rsidRPr="00C97B93" w:rsidRDefault="00C6257F" w:rsidP="00201F65">
            <w:pPr>
              <w:pStyle w:val="Standard"/>
              <w:rPr>
                <w:rFonts w:ascii="Calibri" w:hAnsi="Calibri" w:cs="Calibri"/>
                <w:sz w:val="22"/>
                <w:szCs w:val="22"/>
              </w:rPr>
            </w:pPr>
          </w:p>
          <w:p w14:paraId="585A7D3A" w14:textId="77777777" w:rsidR="00C6257F" w:rsidRPr="00C97B93" w:rsidRDefault="00C6257F" w:rsidP="00201F65">
            <w:pPr>
              <w:pStyle w:val="Standard"/>
              <w:rPr>
                <w:rFonts w:ascii="Calibri" w:hAnsi="Calibri" w:cs="Calibri"/>
                <w:sz w:val="22"/>
                <w:szCs w:val="22"/>
              </w:rPr>
            </w:pPr>
          </w:p>
        </w:tc>
        <w:tc>
          <w:tcPr>
            <w:tcW w:w="40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B67F967" w14:textId="46D75AED" w:rsidR="00E95993" w:rsidRPr="00C97B93" w:rsidRDefault="00E95993" w:rsidP="00E95993">
            <w:pPr>
              <w:pStyle w:val="Standard"/>
              <w:snapToGrid w:val="0"/>
              <w:rPr>
                <w:rFonts w:ascii="Calibri" w:hAnsi="Calibri" w:cs="Calibri"/>
                <w:sz w:val="22"/>
                <w:szCs w:val="22"/>
              </w:rPr>
            </w:pPr>
            <w:r w:rsidRPr="00C97B93">
              <w:rPr>
                <w:rFonts w:ascii="Calibri" w:hAnsi="Calibri" w:cs="Calibri"/>
                <w:sz w:val="22"/>
                <w:szCs w:val="22"/>
              </w:rPr>
              <w:t>Activity 1, student-led:</w:t>
            </w:r>
          </w:p>
          <w:p w14:paraId="458B1D12" w14:textId="6D079391" w:rsidR="00E95993" w:rsidRPr="00C97B93" w:rsidRDefault="00E95993" w:rsidP="00E95993">
            <w:pPr>
              <w:pStyle w:val="Standard"/>
              <w:snapToGrid w:val="0"/>
              <w:rPr>
                <w:rFonts w:ascii="Calibri" w:hAnsi="Calibri" w:cs="Calibri"/>
                <w:sz w:val="22"/>
                <w:szCs w:val="22"/>
              </w:rPr>
            </w:pPr>
            <w:r w:rsidRPr="00C97B93">
              <w:rPr>
                <w:rFonts w:ascii="Calibri" w:hAnsi="Calibri" w:cs="Calibri"/>
                <w:sz w:val="22"/>
                <w:szCs w:val="22"/>
              </w:rPr>
              <w:t xml:space="preserve">Students to add to their table the better and worst parts of a couple’s life. </w:t>
            </w:r>
          </w:p>
          <w:p w14:paraId="56B50DCC" w14:textId="4F31F5AF" w:rsidR="00E95993" w:rsidRPr="00C97B93" w:rsidRDefault="00E95993" w:rsidP="00E95993">
            <w:pPr>
              <w:pStyle w:val="Standard"/>
              <w:snapToGrid w:val="0"/>
              <w:rPr>
                <w:rFonts w:ascii="Calibri" w:hAnsi="Calibri" w:cs="Calibri"/>
                <w:sz w:val="22"/>
                <w:szCs w:val="22"/>
                <w:lang w:val="en-US"/>
              </w:rPr>
            </w:pPr>
            <w:r w:rsidRPr="00C97B93">
              <w:rPr>
                <w:rFonts w:ascii="Calibri" w:hAnsi="Calibri" w:cs="Calibri"/>
                <w:sz w:val="22"/>
                <w:szCs w:val="22"/>
                <w:lang w:val="en-US"/>
              </w:rPr>
              <w:t xml:space="preserve">This activity is to prepare for activity 2 – thinking about the challenges a couple may have in their lifetime.  This discussion should be detailed and student-led.  </w:t>
            </w:r>
          </w:p>
          <w:p w14:paraId="4AAB0B32" w14:textId="1ED96817" w:rsidR="00E95993" w:rsidRPr="00C97B93" w:rsidRDefault="00E95993" w:rsidP="00E95993">
            <w:pPr>
              <w:pStyle w:val="Standard"/>
              <w:snapToGrid w:val="0"/>
              <w:rPr>
                <w:rFonts w:ascii="Calibri" w:hAnsi="Calibri" w:cs="Calibri"/>
                <w:sz w:val="22"/>
                <w:szCs w:val="22"/>
              </w:rPr>
            </w:pPr>
          </w:p>
          <w:p w14:paraId="157AF58D" w14:textId="292AE8BB" w:rsidR="00E95993" w:rsidRPr="00C97B93" w:rsidRDefault="00E95993" w:rsidP="00E95993">
            <w:pPr>
              <w:pStyle w:val="Standard"/>
              <w:snapToGrid w:val="0"/>
              <w:rPr>
                <w:rFonts w:ascii="Calibri" w:hAnsi="Calibri" w:cs="Calibri"/>
                <w:sz w:val="22"/>
                <w:szCs w:val="22"/>
              </w:rPr>
            </w:pPr>
          </w:p>
          <w:p w14:paraId="6E2F24D9" w14:textId="21A58DA6" w:rsidR="00E95993" w:rsidRPr="00C97B93" w:rsidRDefault="00E95993" w:rsidP="00E95993">
            <w:pPr>
              <w:pStyle w:val="Standard"/>
              <w:snapToGrid w:val="0"/>
              <w:rPr>
                <w:rFonts w:ascii="Calibri" w:hAnsi="Calibri" w:cs="Calibri"/>
                <w:sz w:val="22"/>
                <w:szCs w:val="22"/>
              </w:rPr>
            </w:pPr>
          </w:p>
          <w:p w14:paraId="6737D3AC" w14:textId="63C05A6E" w:rsidR="00E95993" w:rsidRPr="00C97B93" w:rsidRDefault="00E95993" w:rsidP="00E95993">
            <w:pPr>
              <w:pStyle w:val="Standard"/>
              <w:snapToGrid w:val="0"/>
              <w:rPr>
                <w:rFonts w:ascii="Calibri" w:hAnsi="Calibri" w:cs="Calibri"/>
                <w:sz w:val="22"/>
                <w:szCs w:val="22"/>
              </w:rPr>
            </w:pPr>
          </w:p>
          <w:p w14:paraId="655A0BD8" w14:textId="4A854E29" w:rsidR="00E95993" w:rsidRPr="00C97B93" w:rsidRDefault="00E95993" w:rsidP="00E95993">
            <w:pPr>
              <w:pStyle w:val="Standard"/>
              <w:snapToGrid w:val="0"/>
              <w:rPr>
                <w:rFonts w:ascii="Calibri" w:hAnsi="Calibri" w:cs="Calibri"/>
                <w:sz w:val="22"/>
                <w:szCs w:val="22"/>
              </w:rPr>
            </w:pPr>
          </w:p>
          <w:p w14:paraId="77145BEC" w14:textId="6317758D" w:rsidR="00E95993" w:rsidRPr="00C97B93" w:rsidRDefault="00E95993" w:rsidP="00E95993">
            <w:pPr>
              <w:pStyle w:val="Standard"/>
              <w:snapToGrid w:val="0"/>
              <w:rPr>
                <w:rFonts w:ascii="Calibri" w:hAnsi="Calibri" w:cs="Calibri"/>
                <w:sz w:val="22"/>
                <w:szCs w:val="22"/>
              </w:rPr>
            </w:pPr>
          </w:p>
          <w:p w14:paraId="16059624" w14:textId="6F5D967A" w:rsidR="00E95993" w:rsidRPr="00C97B93" w:rsidRDefault="00E95993" w:rsidP="00E95993">
            <w:pPr>
              <w:pStyle w:val="Standard"/>
              <w:snapToGrid w:val="0"/>
              <w:rPr>
                <w:rFonts w:ascii="Calibri" w:hAnsi="Calibri" w:cs="Calibri"/>
                <w:sz w:val="22"/>
                <w:szCs w:val="22"/>
              </w:rPr>
            </w:pPr>
          </w:p>
          <w:p w14:paraId="7462B762" w14:textId="0A222E8E" w:rsidR="00E95993" w:rsidRPr="00C97B93" w:rsidRDefault="00E95993" w:rsidP="00E95993">
            <w:pPr>
              <w:pStyle w:val="Standard"/>
              <w:snapToGrid w:val="0"/>
              <w:rPr>
                <w:rFonts w:ascii="Calibri" w:hAnsi="Calibri" w:cs="Calibri"/>
                <w:sz w:val="22"/>
                <w:szCs w:val="22"/>
              </w:rPr>
            </w:pPr>
          </w:p>
          <w:p w14:paraId="5C60AC1D" w14:textId="6AB9CE77" w:rsidR="00E95993" w:rsidRPr="00C97B93" w:rsidRDefault="00E95993" w:rsidP="00E95993">
            <w:pPr>
              <w:pStyle w:val="Standard"/>
              <w:snapToGrid w:val="0"/>
              <w:rPr>
                <w:rFonts w:ascii="Calibri" w:hAnsi="Calibri" w:cs="Calibri"/>
                <w:sz w:val="22"/>
                <w:szCs w:val="22"/>
              </w:rPr>
            </w:pPr>
            <w:r w:rsidRPr="00C97B93">
              <w:rPr>
                <w:rFonts w:ascii="Calibri" w:hAnsi="Calibri" w:cs="Calibri"/>
                <w:sz w:val="22"/>
                <w:szCs w:val="22"/>
              </w:rPr>
              <w:t>Activity 2 teacher/student led:</w:t>
            </w:r>
          </w:p>
          <w:p w14:paraId="75329806" w14:textId="38F6309E" w:rsidR="00E95993" w:rsidRPr="00C97B93" w:rsidRDefault="00E95993" w:rsidP="00E95993">
            <w:pPr>
              <w:pStyle w:val="Standard"/>
              <w:snapToGrid w:val="0"/>
              <w:rPr>
                <w:rFonts w:ascii="Calibri" w:hAnsi="Calibri" w:cs="Calibri"/>
                <w:sz w:val="22"/>
                <w:szCs w:val="22"/>
              </w:rPr>
            </w:pPr>
            <w:r w:rsidRPr="00C97B93">
              <w:rPr>
                <w:rFonts w:ascii="Calibri" w:hAnsi="Calibri" w:cs="Calibri"/>
                <w:sz w:val="22"/>
                <w:szCs w:val="22"/>
              </w:rPr>
              <w:t xml:space="preserve">Show image of the lighthouse.  Students to write down what the lighthouse could symbolise.  </w:t>
            </w:r>
          </w:p>
          <w:p w14:paraId="57B3F6A3" w14:textId="0F7FB177" w:rsidR="00E95993" w:rsidRPr="00C97B93" w:rsidRDefault="00E95993" w:rsidP="00E95993">
            <w:pPr>
              <w:pStyle w:val="Standard"/>
              <w:snapToGrid w:val="0"/>
              <w:rPr>
                <w:rFonts w:ascii="Calibri" w:hAnsi="Calibri" w:cs="Calibri"/>
                <w:sz w:val="22"/>
                <w:szCs w:val="22"/>
              </w:rPr>
            </w:pPr>
            <w:r w:rsidRPr="00C97B93">
              <w:rPr>
                <w:rFonts w:ascii="Calibri" w:hAnsi="Calibri" w:cs="Calibri"/>
                <w:sz w:val="22"/>
                <w:szCs w:val="22"/>
              </w:rPr>
              <w:t xml:space="preserve">Link further to the light in the darkness of marriage – what is the light in the darkness? The love that remains, supports the couple and nourishes them throughout both the good and bad times. </w:t>
            </w:r>
          </w:p>
          <w:p w14:paraId="30C7DF4C" w14:textId="7ECE41DE" w:rsidR="00E95993" w:rsidRPr="00C97B93" w:rsidRDefault="00E95993" w:rsidP="00E95993">
            <w:pPr>
              <w:pStyle w:val="Standard"/>
              <w:snapToGrid w:val="0"/>
              <w:rPr>
                <w:rFonts w:ascii="Calibri" w:hAnsi="Calibri" w:cs="Calibri"/>
                <w:sz w:val="22"/>
                <w:szCs w:val="22"/>
              </w:rPr>
            </w:pPr>
          </w:p>
          <w:p w14:paraId="49C1EAFE" w14:textId="78B3B077" w:rsidR="00E95993" w:rsidRPr="00C97B93" w:rsidRDefault="00E95993" w:rsidP="00E95993">
            <w:pPr>
              <w:pStyle w:val="Standard"/>
              <w:snapToGrid w:val="0"/>
              <w:rPr>
                <w:rFonts w:ascii="Calibri" w:hAnsi="Calibri" w:cs="Calibri"/>
                <w:sz w:val="22"/>
                <w:szCs w:val="22"/>
              </w:rPr>
            </w:pPr>
            <w:r w:rsidRPr="00C97B93">
              <w:rPr>
                <w:rFonts w:ascii="Calibri" w:hAnsi="Calibri" w:cs="Calibri"/>
                <w:sz w:val="22"/>
                <w:szCs w:val="22"/>
              </w:rPr>
              <w:t xml:space="preserve">Teacher-led:  Share the Church teaching on challenging circumstances and the pastoral duty of the Church to support couples in their most challenging times.  </w:t>
            </w:r>
          </w:p>
          <w:p w14:paraId="04E71BE7" w14:textId="77777777" w:rsidR="00E95993" w:rsidRPr="00C97B93" w:rsidRDefault="00E95993" w:rsidP="00E95993">
            <w:pPr>
              <w:pStyle w:val="Standard"/>
              <w:snapToGrid w:val="0"/>
              <w:rPr>
                <w:rFonts w:ascii="Calibri" w:hAnsi="Calibri" w:cs="Calibri"/>
                <w:sz w:val="22"/>
                <w:szCs w:val="22"/>
              </w:rPr>
            </w:pPr>
            <w:r w:rsidRPr="00C97B93">
              <w:rPr>
                <w:rFonts w:ascii="Calibri" w:hAnsi="Calibri" w:cs="Calibri"/>
                <w:sz w:val="22"/>
                <w:szCs w:val="22"/>
              </w:rPr>
              <w:t xml:space="preserve"> </w:t>
            </w:r>
          </w:p>
          <w:p w14:paraId="22830B10" w14:textId="4D1E86B4" w:rsidR="00C6257F" w:rsidRPr="00C97B93" w:rsidRDefault="00E95993" w:rsidP="00201F65">
            <w:pPr>
              <w:pStyle w:val="Standard"/>
              <w:snapToGrid w:val="0"/>
              <w:rPr>
                <w:rFonts w:ascii="Calibri" w:hAnsi="Calibri" w:cs="Calibri"/>
                <w:sz w:val="22"/>
                <w:szCs w:val="22"/>
              </w:rPr>
            </w:pPr>
            <w:r w:rsidRPr="00C97B93">
              <w:rPr>
                <w:rFonts w:ascii="Calibri" w:hAnsi="Calibri" w:cs="Calibri"/>
                <w:sz w:val="22"/>
                <w:szCs w:val="22"/>
              </w:rPr>
              <w:t xml:space="preserve">Student-led: Students to work individually, in pairs or small groups to read through examples of the couples and how the couples can overcome their problems – embedding mercy and love even in the hardest time and remembering their vows.  The students are to write down what the Church would teach and then what they think the couple should do. </w:t>
            </w:r>
          </w:p>
          <w:p w14:paraId="27227AF0" w14:textId="70D310F7" w:rsidR="00E95993" w:rsidRPr="00C97B93" w:rsidRDefault="00E95993" w:rsidP="00201F65">
            <w:pPr>
              <w:pStyle w:val="Standard"/>
              <w:snapToGrid w:val="0"/>
              <w:rPr>
                <w:rFonts w:ascii="Calibri" w:hAnsi="Calibri" w:cs="Calibri"/>
                <w:sz w:val="22"/>
                <w:szCs w:val="22"/>
              </w:rPr>
            </w:pPr>
          </w:p>
          <w:p w14:paraId="6C3ED461" w14:textId="7E7DCC07" w:rsidR="00E95993" w:rsidRPr="00C97B93" w:rsidRDefault="00E95993" w:rsidP="00201F65">
            <w:pPr>
              <w:pStyle w:val="Standard"/>
              <w:snapToGrid w:val="0"/>
              <w:rPr>
                <w:rFonts w:ascii="Calibri" w:hAnsi="Calibri" w:cs="Calibri"/>
                <w:sz w:val="22"/>
                <w:szCs w:val="22"/>
              </w:rPr>
            </w:pPr>
            <w:r w:rsidRPr="00C97B93">
              <w:rPr>
                <w:rFonts w:ascii="Calibri" w:hAnsi="Calibri" w:cs="Calibri"/>
                <w:sz w:val="22"/>
                <w:szCs w:val="22"/>
              </w:rPr>
              <w:t>Activity 4</w:t>
            </w:r>
            <w:r w:rsidR="00C97B93" w:rsidRPr="00C97B93">
              <w:rPr>
                <w:rFonts w:ascii="Calibri" w:hAnsi="Calibri" w:cs="Calibri"/>
                <w:sz w:val="22"/>
                <w:szCs w:val="22"/>
              </w:rPr>
              <w:t>, student-led:</w:t>
            </w:r>
          </w:p>
          <w:p w14:paraId="3FB07CCF" w14:textId="77777777" w:rsidR="00C97B93" w:rsidRPr="00C97B93" w:rsidRDefault="00C97B93" w:rsidP="00C97B93">
            <w:pPr>
              <w:pStyle w:val="Standard"/>
              <w:snapToGrid w:val="0"/>
              <w:rPr>
                <w:rFonts w:ascii="Calibri" w:hAnsi="Calibri" w:cs="Calibri"/>
                <w:sz w:val="22"/>
                <w:szCs w:val="22"/>
              </w:rPr>
            </w:pPr>
            <w:r w:rsidRPr="00C97B93">
              <w:rPr>
                <w:rFonts w:ascii="Calibri" w:hAnsi="Calibri" w:cs="Calibri"/>
                <w:sz w:val="22"/>
                <w:szCs w:val="22"/>
              </w:rPr>
              <w:t>Think-Pair-Share:</w:t>
            </w:r>
          </w:p>
          <w:p w14:paraId="70B0F201" w14:textId="77777777" w:rsidR="00000000" w:rsidRPr="00C97B93" w:rsidRDefault="00C97B93" w:rsidP="00C97B93">
            <w:pPr>
              <w:pStyle w:val="Standard"/>
              <w:numPr>
                <w:ilvl w:val="0"/>
                <w:numId w:val="2"/>
              </w:numPr>
              <w:snapToGrid w:val="0"/>
              <w:rPr>
                <w:rFonts w:ascii="Calibri" w:hAnsi="Calibri" w:cs="Calibri"/>
                <w:sz w:val="22"/>
                <w:szCs w:val="22"/>
              </w:rPr>
            </w:pPr>
            <w:r w:rsidRPr="00C97B93">
              <w:rPr>
                <w:rFonts w:ascii="Calibri" w:hAnsi="Calibri" w:cs="Calibri"/>
                <w:sz w:val="22"/>
                <w:szCs w:val="22"/>
              </w:rPr>
              <w:t>Why might some think families are a ‘problem’?</w:t>
            </w:r>
          </w:p>
          <w:p w14:paraId="4F410447" w14:textId="77777777" w:rsidR="00000000" w:rsidRPr="00C97B93" w:rsidRDefault="00C97B93" w:rsidP="00C97B93">
            <w:pPr>
              <w:pStyle w:val="Standard"/>
              <w:numPr>
                <w:ilvl w:val="0"/>
                <w:numId w:val="2"/>
              </w:numPr>
              <w:snapToGrid w:val="0"/>
              <w:rPr>
                <w:rFonts w:ascii="Calibri" w:hAnsi="Calibri" w:cs="Calibri"/>
                <w:sz w:val="22"/>
                <w:szCs w:val="22"/>
              </w:rPr>
            </w:pPr>
            <w:r w:rsidRPr="00C97B93">
              <w:rPr>
                <w:rFonts w:ascii="Calibri" w:hAnsi="Calibri" w:cs="Calibri"/>
                <w:sz w:val="22"/>
                <w:szCs w:val="22"/>
              </w:rPr>
              <w:t>What would be the best way to end the sentence from Pope Francis’ address?</w:t>
            </w:r>
          </w:p>
          <w:p w14:paraId="0C4DF1A3" w14:textId="77777777" w:rsidR="00000000" w:rsidRPr="00C97B93" w:rsidRDefault="00C97B93" w:rsidP="00C97B93">
            <w:pPr>
              <w:pStyle w:val="Standard"/>
              <w:numPr>
                <w:ilvl w:val="0"/>
                <w:numId w:val="2"/>
              </w:numPr>
              <w:snapToGrid w:val="0"/>
              <w:rPr>
                <w:rFonts w:ascii="Calibri" w:hAnsi="Calibri" w:cs="Calibri"/>
                <w:sz w:val="22"/>
                <w:szCs w:val="22"/>
              </w:rPr>
            </w:pPr>
            <w:r w:rsidRPr="00C97B93">
              <w:rPr>
                <w:rFonts w:ascii="Calibri" w:hAnsi="Calibri" w:cs="Calibri"/>
                <w:sz w:val="22"/>
                <w:szCs w:val="22"/>
              </w:rPr>
              <w:t xml:space="preserve">What </w:t>
            </w:r>
            <w:r w:rsidRPr="00C97B93">
              <w:rPr>
                <w:rFonts w:ascii="Calibri" w:hAnsi="Calibri" w:cs="Calibri"/>
                <w:sz w:val="22"/>
                <w:szCs w:val="22"/>
              </w:rPr>
              <w:t>is your opinion on families and marriage as we come to the end of this topic?</w:t>
            </w:r>
          </w:p>
          <w:p w14:paraId="3B093735" w14:textId="715F1334" w:rsidR="00C97B93" w:rsidRPr="00C97B93" w:rsidRDefault="00C97B93" w:rsidP="00201F65">
            <w:pPr>
              <w:pStyle w:val="Standard"/>
              <w:snapToGrid w:val="0"/>
              <w:rPr>
                <w:rFonts w:ascii="Calibri" w:hAnsi="Calibri" w:cs="Calibri"/>
                <w:sz w:val="22"/>
                <w:szCs w:val="22"/>
              </w:rPr>
            </w:pPr>
          </w:p>
          <w:p w14:paraId="67709312" w14:textId="64C70A01" w:rsidR="00C97B93" w:rsidRPr="00C97B93" w:rsidRDefault="00C97B93" w:rsidP="00201F65">
            <w:pPr>
              <w:pStyle w:val="Standard"/>
              <w:snapToGrid w:val="0"/>
              <w:rPr>
                <w:rFonts w:ascii="Calibri" w:hAnsi="Calibri" w:cs="Calibri"/>
                <w:sz w:val="22"/>
                <w:szCs w:val="22"/>
              </w:rPr>
            </w:pPr>
          </w:p>
          <w:p w14:paraId="42D7BADB" w14:textId="75F47C57" w:rsidR="00C97B93" w:rsidRPr="00C97B93" w:rsidRDefault="00C97B93" w:rsidP="00201F65">
            <w:pPr>
              <w:pStyle w:val="Standard"/>
              <w:snapToGrid w:val="0"/>
              <w:rPr>
                <w:rFonts w:ascii="Calibri" w:hAnsi="Calibri" w:cs="Calibri"/>
                <w:sz w:val="22"/>
                <w:szCs w:val="22"/>
              </w:rPr>
            </w:pPr>
            <w:r w:rsidRPr="00C97B93">
              <w:rPr>
                <w:rFonts w:ascii="Calibri" w:hAnsi="Calibri" w:cs="Calibri"/>
                <w:sz w:val="22"/>
                <w:szCs w:val="22"/>
              </w:rPr>
              <w:t>Activity 5 student-led:</w:t>
            </w:r>
          </w:p>
          <w:p w14:paraId="08BDB4FD" w14:textId="77777777" w:rsidR="00C97B93" w:rsidRPr="00C97B93" w:rsidRDefault="00C97B93" w:rsidP="00C97B93">
            <w:pPr>
              <w:pStyle w:val="Standard"/>
              <w:snapToGrid w:val="0"/>
              <w:rPr>
                <w:rFonts w:ascii="Calibri" w:hAnsi="Calibri" w:cs="Calibri"/>
                <w:sz w:val="22"/>
                <w:szCs w:val="22"/>
              </w:rPr>
            </w:pPr>
            <w:r w:rsidRPr="00C97B93">
              <w:rPr>
                <w:rFonts w:ascii="Calibri" w:hAnsi="Calibri" w:cs="Calibri"/>
                <w:sz w:val="22"/>
                <w:szCs w:val="22"/>
              </w:rPr>
              <w:t xml:space="preserve">Continuum on what they think the number per 1000 men and women who got divorced in 2018. The continuum is deliberately wide – some might think far </w:t>
            </w:r>
            <w:r w:rsidRPr="00C97B93">
              <w:rPr>
                <w:rFonts w:ascii="Calibri" w:hAnsi="Calibri" w:cs="Calibri"/>
                <w:sz w:val="22"/>
                <w:szCs w:val="22"/>
              </w:rPr>
              <w:lastRenderedPageBreak/>
              <w:t xml:space="preserve">more than 7.5,  however the data needs to be analysed further.  </w:t>
            </w:r>
            <w:r w:rsidRPr="00C97B93">
              <w:rPr>
                <w:rFonts w:ascii="Calibri" w:hAnsi="Calibri" w:cs="Calibri"/>
                <w:sz w:val="22"/>
                <w:szCs w:val="22"/>
              </w:rPr>
              <w:t>Latest data is for 2018</w:t>
            </w:r>
          </w:p>
          <w:p w14:paraId="6DB48A59" w14:textId="1B2F0AFA" w:rsidR="00C97B93" w:rsidRPr="00C97B93" w:rsidRDefault="00C97B93" w:rsidP="00201F65">
            <w:pPr>
              <w:pStyle w:val="Standard"/>
              <w:snapToGrid w:val="0"/>
              <w:rPr>
                <w:rFonts w:ascii="Calibri" w:hAnsi="Calibri" w:cs="Calibri"/>
                <w:sz w:val="22"/>
                <w:szCs w:val="22"/>
              </w:rPr>
            </w:pPr>
            <w:r w:rsidRPr="00C97B93">
              <w:rPr>
                <w:rFonts w:ascii="Calibri" w:hAnsi="Calibri" w:cs="Calibri"/>
                <w:sz w:val="22"/>
                <w:szCs w:val="22"/>
              </w:rPr>
              <w:t xml:space="preserve">Class is to explore the issue of data and the reasons behind the data – how many marriages were there in 2018?  That number not released.  For 2016 number per 1000 was 8.9 for both men and women had a divorce.  2016: 242774 marriages and 106959 divorces, are those numbers relevant?  Average duration of marriage of those getting divorced in 2018 was 12.5 years. </w:t>
            </w:r>
          </w:p>
          <w:p w14:paraId="3F53077F" w14:textId="1A73F617" w:rsidR="00C97B93" w:rsidRPr="00C97B93" w:rsidRDefault="00C97B93" w:rsidP="00201F65">
            <w:pPr>
              <w:pStyle w:val="Standard"/>
              <w:snapToGrid w:val="0"/>
              <w:rPr>
                <w:rFonts w:ascii="Calibri" w:hAnsi="Calibri" w:cs="Calibri"/>
                <w:sz w:val="22"/>
                <w:szCs w:val="22"/>
              </w:rPr>
            </w:pPr>
            <w:r w:rsidRPr="00C97B93">
              <w:rPr>
                <w:rFonts w:ascii="Calibri" w:hAnsi="Calibri" w:cs="Calibri"/>
                <w:sz w:val="22"/>
                <w:szCs w:val="22"/>
              </w:rPr>
              <w:t xml:space="preserve">Could pose the question – what might be worse for the Church, less marriages or more divorces? </w:t>
            </w:r>
          </w:p>
          <w:p w14:paraId="12EDDF8B" w14:textId="76C4E625" w:rsidR="00C97B93" w:rsidRPr="00C97B93" w:rsidRDefault="00C97B93" w:rsidP="00C97B93">
            <w:pPr>
              <w:pStyle w:val="Standard"/>
              <w:snapToGrid w:val="0"/>
              <w:rPr>
                <w:rFonts w:ascii="Calibri" w:hAnsi="Calibri" w:cs="Calibri"/>
                <w:sz w:val="22"/>
                <w:szCs w:val="22"/>
              </w:rPr>
            </w:pPr>
            <w:r w:rsidRPr="00C97B93">
              <w:rPr>
                <w:rFonts w:ascii="Calibri" w:hAnsi="Calibri" w:cs="Calibri"/>
                <w:sz w:val="22"/>
                <w:szCs w:val="22"/>
              </w:rPr>
              <w:t xml:space="preserve">Statistics are available from : </w:t>
            </w:r>
            <w:hyperlink r:id="rId6" w:history="1">
              <w:r w:rsidRPr="00C97B93">
                <w:rPr>
                  <w:rStyle w:val="Hyperlink"/>
                  <w:rFonts w:ascii="Calibri" w:hAnsi="Calibri" w:cs="Calibri"/>
                  <w:sz w:val="22"/>
                  <w:szCs w:val="22"/>
                </w:rPr>
                <w:t>https://www.ons.gov.uk/peoplepopulationandcommunity/birthsdeathsandmarriages/divorce/bulletins/divorcesinenglandandwales/2018</w:t>
              </w:r>
            </w:hyperlink>
            <w:r w:rsidRPr="00C97B93">
              <w:rPr>
                <w:rFonts w:ascii="Calibri" w:hAnsi="Calibri" w:cs="Calibri"/>
                <w:sz w:val="22"/>
                <w:szCs w:val="22"/>
              </w:rPr>
              <w:t xml:space="preserve"> </w:t>
            </w:r>
          </w:p>
          <w:p w14:paraId="7ABE04A9" w14:textId="66C5C4E6" w:rsidR="00C97B93" w:rsidRPr="00C97B93" w:rsidRDefault="00C97B93" w:rsidP="00C97B93">
            <w:pPr>
              <w:pStyle w:val="Standard"/>
              <w:snapToGrid w:val="0"/>
              <w:rPr>
                <w:rFonts w:ascii="Calibri" w:hAnsi="Calibri" w:cs="Calibri"/>
                <w:sz w:val="22"/>
                <w:szCs w:val="22"/>
              </w:rPr>
            </w:pPr>
          </w:p>
          <w:p w14:paraId="4C1F8EFC" w14:textId="1EF11C2D" w:rsidR="00C97B93" w:rsidRPr="00C97B93" w:rsidRDefault="00C97B93" w:rsidP="00C97B93">
            <w:pPr>
              <w:pStyle w:val="Standard"/>
              <w:snapToGrid w:val="0"/>
              <w:rPr>
                <w:rFonts w:ascii="Calibri" w:hAnsi="Calibri" w:cs="Calibri"/>
                <w:sz w:val="22"/>
                <w:szCs w:val="22"/>
              </w:rPr>
            </w:pPr>
            <w:r w:rsidRPr="00C97B93">
              <w:rPr>
                <w:rFonts w:ascii="Calibri" w:hAnsi="Calibri" w:cs="Calibri"/>
                <w:sz w:val="22"/>
                <w:szCs w:val="22"/>
              </w:rPr>
              <w:t>Plenary:</w:t>
            </w:r>
          </w:p>
          <w:p w14:paraId="2DB0BAED" w14:textId="111B59DB" w:rsidR="00C97B93" w:rsidRPr="00C97B93" w:rsidRDefault="00C97B93" w:rsidP="00C97B93">
            <w:pPr>
              <w:pStyle w:val="Standard"/>
              <w:snapToGrid w:val="0"/>
              <w:rPr>
                <w:rFonts w:ascii="Calibri" w:hAnsi="Calibri" w:cs="Calibri"/>
                <w:sz w:val="22"/>
                <w:szCs w:val="22"/>
              </w:rPr>
            </w:pPr>
            <w:r w:rsidRPr="00C97B93">
              <w:rPr>
                <w:rFonts w:ascii="Calibri" w:hAnsi="Calibri" w:cs="Calibri"/>
                <w:sz w:val="22"/>
                <w:szCs w:val="22"/>
              </w:rPr>
              <w:t xml:space="preserve">Can love conquer all? </w:t>
            </w:r>
          </w:p>
          <w:p w14:paraId="22D29A87" w14:textId="2455C311" w:rsidR="00C97B93" w:rsidRPr="00C97B93" w:rsidRDefault="00C97B93" w:rsidP="00C97B93">
            <w:pPr>
              <w:pStyle w:val="Standard"/>
              <w:snapToGrid w:val="0"/>
              <w:rPr>
                <w:rFonts w:ascii="Calibri" w:hAnsi="Calibri" w:cs="Calibri"/>
                <w:sz w:val="22"/>
                <w:szCs w:val="22"/>
              </w:rPr>
            </w:pPr>
            <w:r w:rsidRPr="00C97B93">
              <w:rPr>
                <w:rFonts w:ascii="Calibri" w:hAnsi="Calibri" w:cs="Calibri"/>
                <w:sz w:val="22"/>
                <w:szCs w:val="22"/>
              </w:rPr>
              <w:t xml:space="preserve">This should be a longer discussion that delves into the challenges covered in the lesson.  The teacher and students should not shy away from the view that this is hard to fully understand and practice.  This should be part and parcel of the understanding of the importance of marriage and the surety that comes with joining together with someone for a lifetime. </w:t>
            </w:r>
          </w:p>
          <w:p w14:paraId="184C3B5C" w14:textId="77777777" w:rsidR="00C6257F" w:rsidRPr="00C97B93" w:rsidRDefault="00C6257F" w:rsidP="00C97B93">
            <w:pPr>
              <w:pStyle w:val="Standard"/>
              <w:snapToGrid w:val="0"/>
              <w:rPr>
                <w:rFonts w:ascii="Calibri" w:hAnsi="Calibri" w:cs="Calibri"/>
                <w:sz w:val="22"/>
                <w:szCs w:val="22"/>
              </w:rPr>
            </w:pPr>
          </w:p>
        </w:tc>
        <w:tc>
          <w:tcPr>
            <w:tcW w:w="275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F8DE408" w14:textId="77777777" w:rsidR="00C6257F" w:rsidRPr="00C97B93" w:rsidRDefault="00C6257F" w:rsidP="00201F65">
            <w:pPr>
              <w:pStyle w:val="Standard"/>
              <w:snapToGrid w:val="0"/>
              <w:rPr>
                <w:rFonts w:ascii="Calibri" w:hAnsi="Calibri" w:cs="Calibri"/>
                <w:color w:val="000000"/>
                <w:sz w:val="22"/>
                <w:szCs w:val="22"/>
              </w:rPr>
            </w:pPr>
          </w:p>
          <w:p w14:paraId="4171D5CE" w14:textId="3F6802D4" w:rsidR="00C6257F" w:rsidRPr="00C97B93" w:rsidRDefault="00E95993" w:rsidP="00201F65">
            <w:pPr>
              <w:pStyle w:val="Standard"/>
              <w:snapToGrid w:val="0"/>
              <w:rPr>
                <w:rFonts w:ascii="Calibri" w:hAnsi="Calibri" w:cs="Calibri"/>
                <w:color w:val="000000"/>
                <w:sz w:val="22"/>
                <w:szCs w:val="22"/>
              </w:rPr>
            </w:pPr>
            <w:r w:rsidRPr="00C97B93">
              <w:rPr>
                <w:rFonts w:ascii="Calibri" w:hAnsi="Calibri" w:cs="Calibri"/>
                <w:color w:val="000000"/>
                <w:sz w:val="22"/>
                <w:szCs w:val="22"/>
              </w:rPr>
              <w:t xml:space="preserve">Clarify what indissoluble is again – link back to lesson 2. </w:t>
            </w:r>
          </w:p>
          <w:p w14:paraId="1441594F" w14:textId="2A0BDA75" w:rsidR="00E95993" w:rsidRPr="00C97B93" w:rsidRDefault="00E95993" w:rsidP="00201F65">
            <w:pPr>
              <w:pStyle w:val="Standard"/>
              <w:snapToGrid w:val="0"/>
              <w:rPr>
                <w:rFonts w:ascii="Calibri" w:hAnsi="Calibri" w:cs="Calibri"/>
                <w:color w:val="000000"/>
                <w:sz w:val="22"/>
                <w:szCs w:val="22"/>
              </w:rPr>
            </w:pPr>
          </w:p>
          <w:p w14:paraId="3DF8803D" w14:textId="2FF24CC7" w:rsidR="00E95993" w:rsidRPr="00C97B93" w:rsidRDefault="00E95993" w:rsidP="00E95993">
            <w:pPr>
              <w:pStyle w:val="Standard"/>
              <w:snapToGrid w:val="0"/>
              <w:rPr>
                <w:rFonts w:ascii="Calibri" w:hAnsi="Calibri" w:cs="Calibri"/>
                <w:color w:val="000000"/>
                <w:sz w:val="22"/>
                <w:szCs w:val="22"/>
              </w:rPr>
            </w:pPr>
            <w:r w:rsidRPr="00C97B93">
              <w:rPr>
                <w:rFonts w:ascii="Calibri" w:hAnsi="Calibri" w:cs="Calibri"/>
                <w:color w:val="000000"/>
                <w:sz w:val="22"/>
                <w:szCs w:val="22"/>
              </w:rPr>
              <w:t xml:space="preserve">S&amp;C: Are there any times when the ‘better’ can make a marriage harder? </w:t>
            </w:r>
          </w:p>
          <w:p w14:paraId="496CD0F1" w14:textId="77777777" w:rsidR="00E95993" w:rsidRPr="00C97B93" w:rsidRDefault="00E95993" w:rsidP="00E95993">
            <w:pPr>
              <w:pStyle w:val="Standard"/>
              <w:snapToGrid w:val="0"/>
              <w:rPr>
                <w:rFonts w:ascii="Calibri" w:hAnsi="Calibri" w:cs="Calibri"/>
                <w:color w:val="000000"/>
                <w:sz w:val="22"/>
                <w:szCs w:val="22"/>
              </w:rPr>
            </w:pPr>
          </w:p>
          <w:p w14:paraId="23C87B2B" w14:textId="77777777" w:rsidR="00E95993" w:rsidRPr="00C97B93" w:rsidRDefault="00E95993" w:rsidP="00201F65">
            <w:pPr>
              <w:pStyle w:val="Standard"/>
              <w:snapToGrid w:val="0"/>
              <w:rPr>
                <w:rFonts w:ascii="Calibri" w:hAnsi="Calibri" w:cs="Calibri"/>
                <w:color w:val="000000"/>
                <w:sz w:val="22"/>
                <w:szCs w:val="22"/>
              </w:rPr>
            </w:pPr>
          </w:p>
          <w:p w14:paraId="472423F1" w14:textId="77777777" w:rsidR="00C6257F" w:rsidRPr="00C97B93" w:rsidRDefault="00C6257F" w:rsidP="00201F65">
            <w:pPr>
              <w:pStyle w:val="Standard"/>
              <w:snapToGrid w:val="0"/>
              <w:rPr>
                <w:rFonts w:ascii="Calibri" w:hAnsi="Calibri" w:cs="Calibri"/>
                <w:color w:val="000000"/>
                <w:sz w:val="22"/>
                <w:szCs w:val="22"/>
              </w:rPr>
            </w:pPr>
          </w:p>
          <w:p w14:paraId="5083A1CD" w14:textId="77777777" w:rsidR="00C6257F" w:rsidRPr="00C97B93" w:rsidRDefault="00C6257F" w:rsidP="00201F65">
            <w:pPr>
              <w:pStyle w:val="Standard"/>
              <w:snapToGrid w:val="0"/>
              <w:rPr>
                <w:rFonts w:ascii="Calibri" w:hAnsi="Calibri" w:cs="Calibri"/>
                <w:color w:val="000000"/>
                <w:sz w:val="22"/>
                <w:szCs w:val="22"/>
              </w:rPr>
            </w:pPr>
          </w:p>
          <w:p w14:paraId="64E319BA" w14:textId="77777777" w:rsidR="00C6257F" w:rsidRPr="00C97B93" w:rsidRDefault="00C6257F" w:rsidP="00201F65">
            <w:pPr>
              <w:pStyle w:val="Standard"/>
              <w:snapToGrid w:val="0"/>
              <w:rPr>
                <w:rFonts w:ascii="Calibri" w:hAnsi="Calibri" w:cs="Calibri"/>
                <w:color w:val="000000"/>
                <w:sz w:val="22"/>
                <w:szCs w:val="22"/>
              </w:rPr>
            </w:pPr>
          </w:p>
          <w:p w14:paraId="775ECFC1" w14:textId="77777777" w:rsidR="00C6257F" w:rsidRPr="00C97B93" w:rsidRDefault="00C6257F" w:rsidP="00201F65">
            <w:pPr>
              <w:pStyle w:val="Standard"/>
              <w:snapToGrid w:val="0"/>
              <w:rPr>
                <w:rFonts w:ascii="Calibri" w:hAnsi="Calibri" w:cs="Calibri"/>
                <w:color w:val="000000"/>
                <w:sz w:val="22"/>
                <w:szCs w:val="22"/>
              </w:rPr>
            </w:pPr>
          </w:p>
          <w:p w14:paraId="0B55217E" w14:textId="77777777" w:rsidR="00C6257F" w:rsidRPr="00C97B93" w:rsidRDefault="00C6257F" w:rsidP="00201F65">
            <w:pPr>
              <w:pStyle w:val="Standard"/>
              <w:snapToGrid w:val="0"/>
              <w:rPr>
                <w:rFonts w:ascii="Calibri" w:hAnsi="Calibri" w:cs="Calibri"/>
                <w:color w:val="000000"/>
                <w:sz w:val="22"/>
                <w:szCs w:val="22"/>
              </w:rPr>
            </w:pPr>
          </w:p>
          <w:p w14:paraId="5BF29459" w14:textId="77777777" w:rsidR="00C6257F" w:rsidRPr="00C97B93" w:rsidRDefault="00C6257F" w:rsidP="00201F65">
            <w:pPr>
              <w:pStyle w:val="Standard"/>
              <w:snapToGrid w:val="0"/>
              <w:rPr>
                <w:rFonts w:ascii="Calibri" w:hAnsi="Calibri" w:cs="Calibri"/>
                <w:color w:val="000000"/>
                <w:sz w:val="22"/>
                <w:szCs w:val="22"/>
              </w:rPr>
            </w:pPr>
          </w:p>
          <w:p w14:paraId="0431EF4E" w14:textId="232AEF78" w:rsidR="00C6257F" w:rsidRPr="00C97B93" w:rsidRDefault="00E95993" w:rsidP="00201F65">
            <w:pPr>
              <w:pStyle w:val="Standard"/>
              <w:snapToGrid w:val="0"/>
              <w:rPr>
                <w:rFonts w:ascii="Calibri" w:hAnsi="Calibri" w:cs="Calibri"/>
                <w:color w:val="000000"/>
                <w:sz w:val="22"/>
                <w:szCs w:val="22"/>
              </w:rPr>
            </w:pPr>
            <w:r w:rsidRPr="00C97B93">
              <w:rPr>
                <w:rFonts w:ascii="Calibri" w:hAnsi="Calibri" w:cs="Calibri"/>
                <w:color w:val="000000"/>
                <w:sz w:val="22"/>
                <w:szCs w:val="22"/>
              </w:rPr>
              <w:t xml:space="preserve">Share what the image is – a lighthouse and its historical use on coasts to give hope to sailors in the dark and to warn/protect the boat from crashing into the coast. </w:t>
            </w:r>
          </w:p>
          <w:p w14:paraId="0AB63611" w14:textId="77777777" w:rsidR="00C6257F" w:rsidRPr="00C97B93" w:rsidRDefault="00C6257F" w:rsidP="00201F65">
            <w:pPr>
              <w:pStyle w:val="Standard"/>
              <w:snapToGrid w:val="0"/>
              <w:rPr>
                <w:rFonts w:ascii="Calibri" w:hAnsi="Calibri" w:cs="Calibri"/>
                <w:color w:val="000000"/>
                <w:sz w:val="22"/>
                <w:szCs w:val="22"/>
              </w:rPr>
            </w:pPr>
          </w:p>
          <w:p w14:paraId="0B44DC88" w14:textId="77777777" w:rsidR="00C6257F" w:rsidRPr="00C97B93" w:rsidRDefault="00C6257F" w:rsidP="00201F65">
            <w:pPr>
              <w:pStyle w:val="Standard"/>
              <w:snapToGrid w:val="0"/>
              <w:rPr>
                <w:rFonts w:ascii="Calibri" w:hAnsi="Calibri" w:cs="Calibri"/>
                <w:color w:val="000000"/>
                <w:sz w:val="22"/>
                <w:szCs w:val="22"/>
              </w:rPr>
            </w:pPr>
          </w:p>
          <w:p w14:paraId="6BCD0347" w14:textId="77777777" w:rsidR="00C6257F" w:rsidRPr="00C97B93" w:rsidRDefault="00C6257F" w:rsidP="00201F65">
            <w:pPr>
              <w:pStyle w:val="Standard"/>
              <w:snapToGrid w:val="0"/>
              <w:rPr>
                <w:rFonts w:ascii="Calibri" w:hAnsi="Calibri" w:cs="Calibri"/>
                <w:color w:val="000000"/>
                <w:sz w:val="22"/>
                <w:szCs w:val="22"/>
              </w:rPr>
            </w:pPr>
          </w:p>
          <w:p w14:paraId="3303ABA3" w14:textId="77777777" w:rsidR="00C6257F" w:rsidRPr="00C97B93" w:rsidRDefault="00C6257F" w:rsidP="00201F65">
            <w:pPr>
              <w:pStyle w:val="Standard"/>
              <w:snapToGrid w:val="0"/>
              <w:rPr>
                <w:rFonts w:ascii="Calibri" w:hAnsi="Calibri" w:cs="Calibri"/>
                <w:color w:val="000000"/>
                <w:sz w:val="22"/>
                <w:szCs w:val="22"/>
              </w:rPr>
            </w:pPr>
          </w:p>
          <w:p w14:paraId="2EDC54F9" w14:textId="77777777" w:rsidR="00C6257F" w:rsidRPr="00C97B93" w:rsidRDefault="00C6257F" w:rsidP="00201F65">
            <w:pPr>
              <w:pStyle w:val="Standard"/>
              <w:snapToGrid w:val="0"/>
              <w:rPr>
                <w:rFonts w:ascii="Calibri" w:hAnsi="Calibri" w:cs="Calibri"/>
                <w:color w:val="000000"/>
                <w:sz w:val="22"/>
                <w:szCs w:val="22"/>
              </w:rPr>
            </w:pPr>
          </w:p>
          <w:p w14:paraId="55B4963E" w14:textId="77777777" w:rsidR="00C6257F" w:rsidRPr="00C97B93" w:rsidRDefault="00C6257F" w:rsidP="00201F65">
            <w:pPr>
              <w:pStyle w:val="Standard"/>
              <w:snapToGrid w:val="0"/>
              <w:rPr>
                <w:rFonts w:ascii="Calibri" w:hAnsi="Calibri" w:cs="Calibri"/>
                <w:color w:val="000000"/>
                <w:sz w:val="22"/>
                <w:szCs w:val="22"/>
              </w:rPr>
            </w:pPr>
          </w:p>
          <w:p w14:paraId="0BF4B4CC" w14:textId="77777777" w:rsidR="00C6257F" w:rsidRPr="00C97B93" w:rsidRDefault="00C6257F" w:rsidP="00201F65">
            <w:pPr>
              <w:pStyle w:val="Standard"/>
              <w:snapToGrid w:val="0"/>
              <w:rPr>
                <w:rFonts w:ascii="Calibri" w:hAnsi="Calibri" w:cs="Calibri"/>
                <w:color w:val="000000"/>
                <w:sz w:val="22"/>
                <w:szCs w:val="22"/>
              </w:rPr>
            </w:pPr>
          </w:p>
          <w:p w14:paraId="45C8BBA5" w14:textId="77777777" w:rsidR="00C6257F" w:rsidRPr="00C97B93" w:rsidRDefault="00C6257F" w:rsidP="00201F65">
            <w:pPr>
              <w:pStyle w:val="Standard"/>
              <w:snapToGrid w:val="0"/>
              <w:rPr>
                <w:rFonts w:ascii="Calibri" w:hAnsi="Calibri" w:cs="Calibri"/>
                <w:color w:val="000000"/>
                <w:sz w:val="22"/>
                <w:szCs w:val="22"/>
              </w:rPr>
            </w:pPr>
          </w:p>
          <w:p w14:paraId="40D371FF" w14:textId="77777777" w:rsidR="00C6257F" w:rsidRPr="00C97B93" w:rsidRDefault="00C6257F" w:rsidP="00201F65">
            <w:pPr>
              <w:pStyle w:val="Standard"/>
              <w:snapToGrid w:val="0"/>
              <w:rPr>
                <w:rFonts w:ascii="Calibri" w:hAnsi="Calibri" w:cs="Calibri"/>
                <w:color w:val="000000"/>
                <w:sz w:val="22"/>
                <w:szCs w:val="22"/>
              </w:rPr>
            </w:pPr>
          </w:p>
          <w:p w14:paraId="0AC9214D" w14:textId="708EED08" w:rsidR="00C6257F" w:rsidRPr="00C97B93" w:rsidRDefault="00E95993" w:rsidP="00201F65">
            <w:pPr>
              <w:pStyle w:val="Standard"/>
              <w:snapToGrid w:val="0"/>
              <w:rPr>
                <w:rFonts w:ascii="Calibri" w:hAnsi="Calibri" w:cs="Calibri"/>
                <w:color w:val="000000"/>
                <w:sz w:val="22"/>
                <w:szCs w:val="22"/>
              </w:rPr>
            </w:pPr>
            <w:r w:rsidRPr="00C97B93">
              <w:rPr>
                <w:rFonts w:ascii="Calibri" w:hAnsi="Calibri" w:cs="Calibri"/>
                <w:color w:val="000000"/>
                <w:sz w:val="22"/>
                <w:szCs w:val="22"/>
              </w:rPr>
              <w:t xml:space="preserve">Teacher can model one case study with class. </w:t>
            </w:r>
          </w:p>
          <w:p w14:paraId="362830D6" w14:textId="3EE64EFE" w:rsidR="00E95993" w:rsidRPr="00C97B93" w:rsidRDefault="00E95993" w:rsidP="00201F65">
            <w:pPr>
              <w:pStyle w:val="Standard"/>
              <w:snapToGrid w:val="0"/>
              <w:rPr>
                <w:rFonts w:ascii="Calibri" w:hAnsi="Calibri" w:cs="Calibri"/>
                <w:color w:val="000000"/>
                <w:sz w:val="22"/>
                <w:szCs w:val="22"/>
              </w:rPr>
            </w:pPr>
          </w:p>
          <w:p w14:paraId="24714A88" w14:textId="240B3E58" w:rsidR="00E95993" w:rsidRPr="00C97B93" w:rsidRDefault="00E95993" w:rsidP="00201F65">
            <w:pPr>
              <w:pStyle w:val="Standard"/>
              <w:snapToGrid w:val="0"/>
              <w:rPr>
                <w:rFonts w:ascii="Calibri" w:hAnsi="Calibri" w:cs="Calibri"/>
                <w:color w:val="000000"/>
                <w:sz w:val="22"/>
                <w:szCs w:val="22"/>
              </w:rPr>
            </w:pPr>
            <w:r w:rsidRPr="00C97B93">
              <w:rPr>
                <w:rFonts w:ascii="Calibri" w:hAnsi="Calibri" w:cs="Calibri"/>
                <w:color w:val="000000"/>
                <w:sz w:val="22"/>
                <w:szCs w:val="22"/>
              </w:rPr>
              <w:t xml:space="preserve">S&amp;C: Students can create their own case studies for all of the couples. </w:t>
            </w:r>
          </w:p>
          <w:p w14:paraId="54ED4111" w14:textId="77777777" w:rsidR="00C6257F" w:rsidRPr="00C97B93" w:rsidRDefault="00C6257F" w:rsidP="00201F65">
            <w:pPr>
              <w:pStyle w:val="Standard"/>
              <w:snapToGrid w:val="0"/>
              <w:rPr>
                <w:rFonts w:ascii="Calibri" w:hAnsi="Calibri" w:cs="Calibri"/>
                <w:color w:val="000000"/>
                <w:sz w:val="22"/>
                <w:szCs w:val="22"/>
              </w:rPr>
            </w:pPr>
          </w:p>
          <w:p w14:paraId="0E426B4F" w14:textId="77777777" w:rsidR="00C97B93" w:rsidRPr="00C97B93" w:rsidRDefault="00C97B93" w:rsidP="00201F65">
            <w:pPr>
              <w:pStyle w:val="Standard"/>
              <w:snapToGrid w:val="0"/>
              <w:rPr>
                <w:rFonts w:ascii="Calibri" w:hAnsi="Calibri" w:cs="Calibri"/>
                <w:color w:val="000000"/>
                <w:sz w:val="22"/>
                <w:szCs w:val="22"/>
              </w:rPr>
            </w:pPr>
          </w:p>
          <w:p w14:paraId="2B282C49" w14:textId="77777777" w:rsidR="00C97B93" w:rsidRPr="00C97B93" w:rsidRDefault="00C97B93" w:rsidP="00201F65">
            <w:pPr>
              <w:pStyle w:val="Standard"/>
              <w:snapToGrid w:val="0"/>
              <w:rPr>
                <w:rFonts w:ascii="Calibri" w:hAnsi="Calibri" w:cs="Calibri"/>
                <w:color w:val="000000"/>
                <w:sz w:val="22"/>
                <w:szCs w:val="22"/>
              </w:rPr>
            </w:pPr>
          </w:p>
          <w:p w14:paraId="54DF2159" w14:textId="77777777" w:rsidR="00C97B93" w:rsidRPr="00C97B93" w:rsidRDefault="00C97B93" w:rsidP="00201F65">
            <w:pPr>
              <w:pStyle w:val="Standard"/>
              <w:snapToGrid w:val="0"/>
              <w:rPr>
                <w:rFonts w:ascii="Calibri" w:hAnsi="Calibri" w:cs="Calibri"/>
                <w:color w:val="000000"/>
                <w:sz w:val="22"/>
                <w:szCs w:val="22"/>
              </w:rPr>
            </w:pPr>
          </w:p>
          <w:p w14:paraId="5863B331" w14:textId="77777777" w:rsidR="00C97B93" w:rsidRPr="00C97B93" w:rsidRDefault="00C97B93" w:rsidP="00201F65">
            <w:pPr>
              <w:pStyle w:val="Standard"/>
              <w:snapToGrid w:val="0"/>
              <w:rPr>
                <w:rFonts w:ascii="Calibri" w:hAnsi="Calibri" w:cs="Calibri"/>
                <w:color w:val="000000"/>
                <w:sz w:val="22"/>
                <w:szCs w:val="22"/>
              </w:rPr>
            </w:pPr>
          </w:p>
          <w:p w14:paraId="026E77E1" w14:textId="77777777" w:rsidR="00C97B93" w:rsidRPr="00C97B93" w:rsidRDefault="00C97B93" w:rsidP="00201F65">
            <w:pPr>
              <w:pStyle w:val="Standard"/>
              <w:snapToGrid w:val="0"/>
              <w:rPr>
                <w:rFonts w:ascii="Calibri" w:hAnsi="Calibri" w:cs="Calibri"/>
                <w:color w:val="000000"/>
                <w:sz w:val="22"/>
                <w:szCs w:val="22"/>
              </w:rPr>
            </w:pPr>
          </w:p>
          <w:p w14:paraId="66941E38" w14:textId="77777777" w:rsidR="00C97B93" w:rsidRPr="00C97B93" w:rsidRDefault="00C97B93" w:rsidP="00201F65">
            <w:pPr>
              <w:pStyle w:val="Standard"/>
              <w:snapToGrid w:val="0"/>
              <w:rPr>
                <w:rFonts w:ascii="Calibri" w:hAnsi="Calibri" w:cs="Calibri"/>
                <w:color w:val="000000"/>
                <w:sz w:val="22"/>
                <w:szCs w:val="22"/>
              </w:rPr>
            </w:pPr>
            <w:r w:rsidRPr="00C97B93">
              <w:rPr>
                <w:rFonts w:ascii="Calibri" w:hAnsi="Calibri" w:cs="Calibri"/>
                <w:color w:val="000000"/>
                <w:sz w:val="22"/>
                <w:szCs w:val="22"/>
              </w:rPr>
              <w:t>Thought provokers:</w:t>
            </w:r>
          </w:p>
          <w:p w14:paraId="3F4E4169" w14:textId="77777777" w:rsidR="00C97B93" w:rsidRPr="00C97B93" w:rsidRDefault="00C97B93" w:rsidP="00C97B93">
            <w:pPr>
              <w:pStyle w:val="Standard"/>
              <w:snapToGrid w:val="0"/>
              <w:rPr>
                <w:rFonts w:ascii="Calibri" w:hAnsi="Calibri" w:cs="Calibri"/>
                <w:color w:val="000000"/>
                <w:sz w:val="22"/>
                <w:szCs w:val="22"/>
              </w:rPr>
            </w:pPr>
            <w:r w:rsidRPr="00C97B93">
              <w:rPr>
                <w:rFonts w:ascii="Calibri" w:hAnsi="Calibri" w:cs="Calibri"/>
                <w:color w:val="000000"/>
                <w:sz w:val="22"/>
                <w:szCs w:val="22"/>
              </w:rPr>
              <w:t xml:space="preserve">Think about the implications having a family has on a life.  </w:t>
            </w:r>
          </w:p>
          <w:p w14:paraId="38302A5E" w14:textId="77777777" w:rsidR="00C97B93" w:rsidRPr="00C97B93" w:rsidRDefault="00C97B93" w:rsidP="00C97B93">
            <w:pPr>
              <w:pStyle w:val="Standard"/>
              <w:snapToGrid w:val="0"/>
              <w:rPr>
                <w:rFonts w:ascii="Calibri" w:hAnsi="Calibri" w:cs="Calibri"/>
                <w:color w:val="000000"/>
                <w:sz w:val="22"/>
                <w:szCs w:val="22"/>
              </w:rPr>
            </w:pPr>
            <w:r w:rsidRPr="00C97B93">
              <w:rPr>
                <w:rFonts w:ascii="Calibri" w:hAnsi="Calibri" w:cs="Calibri"/>
                <w:color w:val="000000"/>
                <w:sz w:val="22"/>
                <w:szCs w:val="22"/>
              </w:rPr>
              <w:t xml:space="preserve">Opportunity to: love, forgive, develop, grow, renew, please God etc. etc. </w:t>
            </w:r>
          </w:p>
          <w:p w14:paraId="610F3C65" w14:textId="1FE57200" w:rsidR="00C97B93" w:rsidRPr="00C97B93" w:rsidRDefault="00C97B93" w:rsidP="00201F65">
            <w:pPr>
              <w:pStyle w:val="Standard"/>
              <w:snapToGrid w:val="0"/>
              <w:rPr>
                <w:rFonts w:ascii="Calibri" w:hAnsi="Calibri" w:cs="Calibri"/>
                <w:color w:val="000000"/>
                <w:sz w:val="22"/>
                <w:szCs w:val="22"/>
              </w:rPr>
            </w:pPr>
          </w:p>
          <w:p w14:paraId="6E669645" w14:textId="77777777" w:rsidR="00C97B93" w:rsidRPr="00C97B93" w:rsidRDefault="00C97B93" w:rsidP="00C97B93">
            <w:pPr>
              <w:rPr>
                <w:rFonts w:ascii="Calibri" w:hAnsi="Calibri" w:cs="Calibri"/>
                <w:sz w:val="22"/>
                <w:szCs w:val="22"/>
                <w:lang w:val="en-GB" w:bidi="ar-SA"/>
              </w:rPr>
            </w:pPr>
          </w:p>
          <w:p w14:paraId="3EC589D0" w14:textId="77777777" w:rsidR="00C97B93" w:rsidRPr="00C97B93" w:rsidRDefault="00C97B93" w:rsidP="00C97B93">
            <w:pPr>
              <w:rPr>
                <w:rFonts w:ascii="Calibri" w:hAnsi="Calibri" w:cs="Calibri"/>
                <w:sz w:val="22"/>
                <w:szCs w:val="22"/>
                <w:lang w:val="en-GB" w:bidi="ar-SA"/>
              </w:rPr>
            </w:pPr>
          </w:p>
          <w:p w14:paraId="5A1297B5" w14:textId="77777777" w:rsidR="00C97B93" w:rsidRPr="00C97B93" w:rsidRDefault="00C97B93" w:rsidP="00C97B93">
            <w:pPr>
              <w:rPr>
                <w:rFonts w:ascii="Calibri" w:hAnsi="Calibri" w:cs="Calibri"/>
                <w:sz w:val="22"/>
                <w:szCs w:val="22"/>
                <w:lang w:val="en-GB" w:bidi="ar-SA"/>
              </w:rPr>
            </w:pPr>
          </w:p>
          <w:p w14:paraId="3B62DA4E" w14:textId="77777777" w:rsidR="00C97B93" w:rsidRPr="00C97B93" w:rsidRDefault="00C97B93" w:rsidP="00C97B93">
            <w:pPr>
              <w:rPr>
                <w:rFonts w:ascii="Calibri" w:hAnsi="Calibri" w:cs="Calibri"/>
                <w:sz w:val="22"/>
                <w:szCs w:val="22"/>
                <w:lang w:val="en-GB" w:bidi="ar-SA"/>
              </w:rPr>
            </w:pPr>
            <w:r w:rsidRPr="00C97B93">
              <w:rPr>
                <w:rFonts w:ascii="Calibri" w:hAnsi="Calibri" w:cs="Calibri"/>
                <w:sz w:val="22"/>
                <w:szCs w:val="22"/>
                <w:lang w:val="en-GB" w:bidi="ar-SA"/>
              </w:rPr>
              <w:t xml:space="preserve">Could use historical statistics such as 1 out of 4 marriages ends in divorce.  </w:t>
            </w:r>
          </w:p>
          <w:p w14:paraId="240992DC" w14:textId="77777777" w:rsidR="00C97B93" w:rsidRPr="00C97B93" w:rsidRDefault="00C97B93" w:rsidP="00C97B93">
            <w:pPr>
              <w:rPr>
                <w:rFonts w:ascii="Calibri" w:hAnsi="Calibri" w:cs="Calibri"/>
                <w:sz w:val="22"/>
                <w:szCs w:val="22"/>
                <w:lang w:val="en-GB" w:bidi="ar-SA"/>
              </w:rPr>
            </w:pPr>
          </w:p>
          <w:p w14:paraId="40531FCC" w14:textId="4859DF39" w:rsidR="00C97B93" w:rsidRPr="00C97B93" w:rsidRDefault="00C97B93" w:rsidP="00C97B93">
            <w:pPr>
              <w:rPr>
                <w:rFonts w:ascii="Calibri" w:hAnsi="Calibri" w:cs="Calibri"/>
                <w:sz w:val="22"/>
                <w:szCs w:val="22"/>
                <w:lang w:val="en-GB" w:bidi="ar-SA"/>
              </w:rPr>
            </w:pPr>
            <w:r w:rsidRPr="00C97B93">
              <w:rPr>
                <w:rFonts w:ascii="Calibri" w:hAnsi="Calibri" w:cs="Calibri"/>
                <w:sz w:val="22"/>
                <w:szCs w:val="22"/>
                <w:lang w:bidi="ar-SA"/>
              </w:rPr>
              <w:lastRenderedPageBreak/>
              <w:t>Class to discuss the issues tying into this scheme of work, family life and fruitfulness within the family unit.</w:t>
            </w:r>
          </w:p>
          <w:p w14:paraId="537AE20A" w14:textId="77777777" w:rsidR="00C97B93" w:rsidRPr="00C97B93" w:rsidRDefault="00C97B93" w:rsidP="00C97B93">
            <w:pPr>
              <w:rPr>
                <w:rFonts w:ascii="Calibri" w:hAnsi="Calibri" w:cs="Calibri"/>
                <w:sz w:val="22"/>
                <w:szCs w:val="22"/>
                <w:lang w:val="en-GB" w:bidi="ar-SA"/>
              </w:rPr>
            </w:pPr>
          </w:p>
          <w:p w14:paraId="7658F2AA" w14:textId="77777777" w:rsidR="00C97B93" w:rsidRPr="00C97B93" w:rsidRDefault="00C97B93" w:rsidP="00C97B93">
            <w:pPr>
              <w:rPr>
                <w:rFonts w:ascii="Calibri" w:hAnsi="Calibri" w:cs="Calibri"/>
                <w:sz w:val="22"/>
                <w:szCs w:val="22"/>
                <w:lang w:val="en-GB" w:bidi="ar-SA"/>
              </w:rPr>
            </w:pPr>
          </w:p>
          <w:p w14:paraId="5173D3C4" w14:textId="77777777" w:rsidR="00C97B93" w:rsidRPr="00C97B93" w:rsidRDefault="00C97B93" w:rsidP="00C97B93">
            <w:pPr>
              <w:rPr>
                <w:rFonts w:ascii="Calibri" w:hAnsi="Calibri" w:cs="Calibri"/>
                <w:sz w:val="22"/>
                <w:szCs w:val="22"/>
                <w:lang w:val="en-GB" w:bidi="ar-SA"/>
              </w:rPr>
            </w:pPr>
          </w:p>
          <w:p w14:paraId="25334DE6" w14:textId="77777777" w:rsidR="00C97B93" w:rsidRPr="00C97B93" w:rsidRDefault="00C97B93" w:rsidP="00C97B93">
            <w:pPr>
              <w:rPr>
                <w:rFonts w:ascii="Calibri" w:hAnsi="Calibri" w:cs="Calibri"/>
                <w:sz w:val="22"/>
                <w:szCs w:val="22"/>
                <w:lang w:val="en-GB" w:bidi="ar-SA"/>
              </w:rPr>
            </w:pPr>
          </w:p>
          <w:p w14:paraId="055F6550" w14:textId="77777777" w:rsidR="00C97B93" w:rsidRPr="00C97B93" w:rsidRDefault="00C97B93" w:rsidP="00C97B93">
            <w:pPr>
              <w:rPr>
                <w:rFonts w:ascii="Calibri" w:hAnsi="Calibri" w:cs="Calibri"/>
                <w:sz w:val="22"/>
                <w:szCs w:val="22"/>
                <w:lang w:val="en-GB" w:bidi="ar-SA"/>
              </w:rPr>
            </w:pPr>
          </w:p>
          <w:p w14:paraId="1D96DDF9" w14:textId="77777777" w:rsidR="00C97B93" w:rsidRPr="00C97B93" w:rsidRDefault="00C97B93" w:rsidP="00C97B93">
            <w:pPr>
              <w:rPr>
                <w:rFonts w:ascii="Calibri" w:hAnsi="Calibri" w:cs="Calibri"/>
                <w:sz w:val="22"/>
                <w:szCs w:val="22"/>
                <w:lang w:val="en-GB" w:bidi="ar-SA"/>
              </w:rPr>
            </w:pPr>
          </w:p>
          <w:p w14:paraId="68282178" w14:textId="77777777" w:rsidR="00C97B93" w:rsidRPr="00C97B93" w:rsidRDefault="00C97B93" w:rsidP="00C97B93">
            <w:pPr>
              <w:rPr>
                <w:rFonts w:ascii="Calibri" w:hAnsi="Calibri" w:cs="Calibri"/>
                <w:sz w:val="22"/>
                <w:szCs w:val="22"/>
                <w:lang w:val="en-GB" w:bidi="ar-SA"/>
              </w:rPr>
            </w:pPr>
          </w:p>
          <w:p w14:paraId="12713F9C" w14:textId="77777777" w:rsidR="00C97B93" w:rsidRPr="00C97B93" w:rsidRDefault="00C97B93" w:rsidP="00C97B93">
            <w:pPr>
              <w:rPr>
                <w:rFonts w:ascii="Calibri" w:hAnsi="Calibri" w:cs="Calibri"/>
                <w:sz w:val="22"/>
                <w:szCs w:val="22"/>
                <w:lang w:val="en-GB" w:bidi="ar-SA"/>
              </w:rPr>
            </w:pPr>
          </w:p>
          <w:p w14:paraId="681AAF6B" w14:textId="77777777" w:rsidR="00C97B93" w:rsidRPr="00C97B93" w:rsidRDefault="00C97B93" w:rsidP="00C97B93">
            <w:pPr>
              <w:rPr>
                <w:rFonts w:ascii="Calibri" w:hAnsi="Calibri" w:cs="Calibri"/>
                <w:sz w:val="22"/>
                <w:szCs w:val="22"/>
                <w:lang w:val="en-GB" w:bidi="ar-SA"/>
              </w:rPr>
            </w:pPr>
          </w:p>
          <w:p w14:paraId="3FB1B4C8" w14:textId="77777777" w:rsidR="00C97B93" w:rsidRPr="00C97B93" w:rsidRDefault="00C97B93" w:rsidP="00C97B93">
            <w:pPr>
              <w:rPr>
                <w:rFonts w:ascii="Calibri" w:hAnsi="Calibri" w:cs="Calibri"/>
                <w:sz w:val="22"/>
                <w:szCs w:val="22"/>
                <w:lang w:val="en-GB" w:bidi="ar-SA"/>
              </w:rPr>
            </w:pPr>
          </w:p>
          <w:p w14:paraId="534D6E71" w14:textId="77777777" w:rsidR="00C97B93" w:rsidRPr="00C97B93" w:rsidRDefault="00C97B93" w:rsidP="00C97B93">
            <w:pPr>
              <w:rPr>
                <w:rFonts w:ascii="Calibri" w:hAnsi="Calibri" w:cs="Calibri"/>
                <w:sz w:val="22"/>
                <w:szCs w:val="22"/>
                <w:lang w:val="en-GB" w:bidi="ar-SA"/>
              </w:rPr>
            </w:pPr>
          </w:p>
          <w:p w14:paraId="0378B09A" w14:textId="77777777" w:rsidR="00C97B93" w:rsidRPr="00C97B93" w:rsidRDefault="00C97B93" w:rsidP="00C97B93">
            <w:pPr>
              <w:rPr>
                <w:rFonts w:ascii="Calibri" w:hAnsi="Calibri" w:cs="Calibri"/>
                <w:sz w:val="22"/>
                <w:szCs w:val="22"/>
                <w:lang w:val="en-GB" w:bidi="ar-SA"/>
              </w:rPr>
            </w:pPr>
          </w:p>
          <w:p w14:paraId="689AEFF3" w14:textId="77777777" w:rsidR="00C97B93" w:rsidRPr="00C97B93" w:rsidRDefault="00C97B93" w:rsidP="00C97B93">
            <w:pPr>
              <w:rPr>
                <w:rFonts w:ascii="Calibri" w:hAnsi="Calibri" w:cs="Calibri"/>
                <w:sz w:val="22"/>
                <w:szCs w:val="22"/>
                <w:lang w:val="en-GB" w:bidi="ar-SA"/>
              </w:rPr>
            </w:pPr>
          </w:p>
          <w:p w14:paraId="3B35917E" w14:textId="77777777" w:rsidR="00C97B93" w:rsidRPr="00C97B93" w:rsidRDefault="00C97B93" w:rsidP="00C97B93">
            <w:pPr>
              <w:rPr>
                <w:rFonts w:ascii="Calibri" w:hAnsi="Calibri" w:cs="Calibri"/>
                <w:sz w:val="22"/>
                <w:szCs w:val="22"/>
                <w:lang w:val="en-GB" w:bidi="ar-SA"/>
              </w:rPr>
            </w:pPr>
          </w:p>
          <w:p w14:paraId="0A1FE1C8" w14:textId="77777777" w:rsidR="00C97B93" w:rsidRDefault="00C97B93" w:rsidP="00C97B93">
            <w:pPr>
              <w:rPr>
                <w:rFonts w:ascii="Calibri" w:hAnsi="Calibri" w:cs="Calibri"/>
                <w:sz w:val="22"/>
                <w:szCs w:val="22"/>
                <w:lang w:val="en-GB" w:bidi="ar-SA"/>
              </w:rPr>
            </w:pPr>
          </w:p>
          <w:p w14:paraId="29B7F51A" w14:textId="77777777" w:rsidR="00C97B93" w:rsidRDefault="00C97B93" w:rsidP="00C97B93">
            <w:pPr>
              <w:rPr>
                <w:rFonts w:ascii="Calibri" w:hAnsi="Calibri" w:cs="Calibri"/>
                <w:sz w:val="22"/>
                <w:szCs w:val="22"/>
                <w:lang w:val="en-GB" w:bidi="ar-SA"/>
              </w:rPr>
            </w:pPr>
          </w:p>
          <w:p w14:paraId="490E1FBC" w14:textId="77777777" w:rsidR="00C97B93" w:rsidRDefault="00C97B93" w:rsidP="00C97B93">
            <w:pPr>
              <w:rPr>
                <w:rFonts w:ascii="Calibri" w:hAnsi="Calibri" w:cs="Calibri"/>
                <w:sz w:val="22"/>
                <w:szCs w:val="22"/>
                <w:lang w:val="en-GB" w:bidi="ar-SA"/>
              </w:rPr>
            </w:pPr>
          </w:p>
          <w:p w14:paraId="24D3A148" w14:textId="1142C1B6" w:rsidR="00C97B93" w:rsidRPr="00C97B93" w:rsidRDefault="00C97B93" w:rsidP="00C97B93">
            <w:pPr>
              <w:rPr>
                <w:rFonts w:ascii="Calibri" w:hAnsi="Calibri" w:cs="Calibri"/>
                <w:sz w:val="22"/>
                <w:szCs w:val="22"/>
                <w:lang w:val="en-GB" w:bidi="ar-SA"/>
              </w:rPr>
            </w:pPr>
            <w:r w:rsidRPr="00C97B93">
              <w:rPr>
                <w:rFonts w:ascii="Calibri" w:hAnsi="Calibri" w:cs="Calibri"/>
                <w:sz w:val="22"/>
                <w:szCs w:val="22"/>
                <w:lang w:val="en-GB" w:bidi="ar-SA"/>
              </w:rPr>
              <w:t>A recap of the topic to support with the question</w:t>
            </w:r>
          </w:p>
        </w:tc>
        <w:tc>
          <w:tcPr>
            <w:tcW w:w="2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CDC17" w14:textId="77777777" w:rsidR="00C6257F" w:rsidRPr="00C97B93" w:rsidRDefault="00C6257F" w:rsidP="00201F65">
            <w:pPr>
              <w:pStyle w:val="Standard"/>
              <w:snapToGrid w:val="0"/>
              <w:rPr>
                <w:rFonts w:ascii="Calibri" w:hAnsi="Calibri" w:cs="Calibri"/>
                <w:color w:val="000000"/>
                <w:sz w:val="22"/>
                <w:szCs w:val="22"/>
              </w:rPr>
            </w:pPr>
          </w:p>
          <w:p w14:paraId="56E41953" w14:textId="0519F0A7" w:rsidR="00C6257F" w:rsidRPr="00C97B93" w:rsidRDefault="00E95993" w:rsidP="00201F65">
            <w:pPr>
              <w:pStyle w:val="Standard"/>
              <w:snapToGrid w:val="0"/>
              <w:rPr>
                <w:rFonts w:ascii="Calibri" w:hAnsi="Calibri" w:cs="Calibri"/>
                <w:color w:val="000000"/>
                <w:sz w:val="22"/>
                <w:szCs w:val="22"/>
              </w:rPr>
            </w:pPr>
            <w:r w:rsidRPr="00C97B93">
              <w:rPr>
                <w:rFonts w:ascii="Calibri" w:hAnsi="Calibri" w:cs="Calibri"/>
                <w:color w:val="000000"/>
                <w:sz w:val="22"/>
                <w:szCs w:val="22"/>
              </w:rPr>
              <w:t xml:space="preserve">Recap from lesson 2. </w:t>
            </w:r>
          </w:p>
          <w:p w14:paraId="07AC5D1F" w14:textId="77777777" w:rsidR="00C6257F" w:rsidRPr="00C97B93" w:rsidRDefault="00C6257F" w:rsidP="00201F65">
            <w:pPr>
              <w:pStyle w:val="Standard"/>
              <w:snapToGrid w:val="0"/>
              <w:rPr>
                <w:rFonts w:ascii="Calibri" w:hAnsi="Calibri" w:cs="Calibri"/>
                <w:color w:val="000000"/>
                <w:sz w:val="22"/>
                <w:szCs w:val="22"/>
              </w:rPr>
            </w:pPr>
          </w:p>
          <w:p w14:paraId="7A7D2B2D" w14:textId="77777777" w:rsidR="00C6257F" w:rsidRPr="00C97B93" w:rsidRDefault="00C6257F" w:rsidP="00201F65">
            <w:pPr>
              <w:pStyle w:val="Standard"/>
              <w:snapToGrid w:val="0"/>
              <w:rPr>
                <w:rFonts w:ascii="Calibri" w:hAnsi="Calibri" w:cs="Calibri"/>
                <w:color w:val="000000"/>
                <w:sz w:val="22"/>
                <w:szCs w:val="22"/>
              </w:rPr>
            </w:pPr>
          </w:p>
          <w:p w14:paraId="2EEE510A" w14:textId="7D782DAE" w:rsidR="00C6257F" w:rsidRPr="00C97B93" w:rsidRDefault="00E95993" w:rsidP="00201F65">
            <w:pPr>
              <w:pStyle w:val="Standard"/>
              <w:snapToGrid w:val="0"/>
              <w:rPr>
                <w:rFonts w:ascii="Calibri" w:hAnsi="Calibri" w:cs="Calibri"/>
                <w:color w:val="000000"/>
                <w:sz w:val="22"/>
                <w:szCs w:val="22"/>
              </w:rPr>
            </w:pPr>
            <w:r w:rsidRPr="00C97B93">
              <w:rPr>
                <w:rFonts w:ascii="Calibri" w:hAnsi="Calibri" w:cs="Calibri"/>
                <w:color w:val="000000"/>
                <w:sz w:val="22"/>
                <w:szCs w:val="22"/>
              </w:rPr>
              <w:t xml:space="preserve">Examples of S&amp;C answers would be – new jobs, a new job is usually seen as a good thing for a person but it can place extra pressure on a family </w:t>
            </w:r>
            <w:proofErr w:type="spellStart"/>
            <w:r w:rsidRPr="00C97B93">
              <w:rPr>
                <w:rFonts w:ascii="Calibri" w:hAnsi="Calibri" w:cs="Calibri"/>
                <w:color w:val="000000"/>
                <w:sz w:val="22"/>
                <w:szCs w:val="22"/>
              </w:rPr>
              <w:t>eg.</w:t>
            </w:r>
            <w:proofErr w:type="spellEnd"/>
            <w:r w:rsidRPr="00C97B93">
              <w:rPr>
                <w:rFonts w:ascii="Calibri" w:hAnsi="Calibri" w:cs="Calibri"/>
                <w:color w:val="000000"/>
                <w:sz w:val="22"/>
                <w:szCs w:val="22"/>
              </w:rPr>
              <w:t xml:space="preserve"> training to teach or training to become a doctor. Could also discuss pay progression and roles within the household.</w:t>
            </w:r>
          </w:p>
          <w:p w14:paraId="07A7B17F" w14:textId="77777777" w:rsidR="00C6257F" w:rsidRPr="00C97B93" w:rsidRDefault="00C6257F" w:rsidP="00201F65">
            <w:pPr>
              <w:pStyle w:val="Standard"/>
              <w:snapToGrid w:val="0"/>
              <w:rPr>
                <w:rFonts w:ascii="Calibri" w:hAnsi="Calibri" w:cs="Calibri"/>
                <w:color w:val="000000"/>
                <w:sz w:val="22"/>
                <w:szCs w:val="22"/>
              </w:rPr>
            </w:pPr>
          </w:p>
          <w:p w14:paraId="475105D7" w14:textId="77777777" w:rsidR="00C6257F" w:rsidRPr="00C97B93" w:rsidRDefault="00C6257F" w:rsidP="00201F65">
            <w:pPr>
              <w:pStyle w:val="Standard"/>
              <w:snapToGrid w:val="0"/>
              <w:rPr>
                <w:rFonts w:ascii="Calibri" w:hAnsi="Calibri" w:cs="Calibri"/>
                <w:color w:val="000000"/>
                <w:sz w:val="22"/>
                <w:szCs w:val="22"/>
              </w:rPr>
            </w:pPr>
          </w:p>
          <w:p w14:paraId="0A59E57F" w14:textId="77777777" w:rsidR="00C6257F" w:rsidRPr="00C97B93" w:rsidRDefault="00C6257F" w:rsidP="00201F65">
            <w:pPr>
              <w:pStyle w:val="Standard"/>
              <w:snapToGrid w:val="0"/>
              <w:rPr>
                <w:rFonts w:ascii="Calibri" w:hAnsi="Calibri" w:cs="Calibri"/>
                <w:color w:val="000000"/>
                <w:sz w:val="22"/>
                <w:szCs w:val="22"/>
              </w:rPr>
            </w:pPr>
          </w:p>
          <w:p w14:paraId="35C5EB31" w14:textId="77777777" w:rsidR="00C6257F" w:rsidRPr="00C97B93" w:rsidRDefault="00C6257F" w:rsidP="00201F65">
            <w:pPr>
              <w:pStyle w:val="Standard"/>
              <w:snapToGrid w:val="0"/>
              <w:rPr>
                <w:rFonts w:ascii="Calibri" w:hAnsi="Calibri" w:cs="Calibri"/>
                <w:color w:val="000000"/>
                <w:sz w:val="22"/>
                <w:szCs w:val="22"/>
              </w:rPr>
            </w:pPr>
          </w:p>
          <w:p w14:paraId="04DC772B" w14:textId="77777777" w:rsidR="00C6257F" w:rsidRPr="00C97B93" w:rsidRDefault="00C6257F" w:rsidP="00201F65">
            <w:pPr>
              <w:pStyle w:val="Standard"/>
              <w:snapToGrid w:val="0"/>
              <w:rPr>
                <w:rFonts w:ascii="Calibri" w:hAnsi="Calibri" w:cs="Calibri"/>
                <w:color w:val="000000"/>
                <w:sz w:val="22"/>
                <w:szCs w:val="22"/>
              </w:rPr>
            </w:pPr>
          </w:p>
          <w:p w14:paraId="18D46139" w14:textId="77777777" w:rsidR="00C6257F" w:rsidRPr="00C97B93" w:rsidRDefault="00C6257F" w:rsidP="00201F65">
            <w:pPr>
              <w:pStyle w:val="Standard"/>
              <w:snapToGrid w:val="0"/>
              <w:rPr>
                <w:rFonts w:ascii="Calibri" w:hAnsi="Calibri" w:cs="Calibri"/>
                <w:color w:val="000000"/>
                <w:sz w:val="22"/>
                <w:szCs w:val="22"/>
              </w:rPr>
            </w:pPr>
          </w:p>
          <w:p w14:paraId="26A28ED1" w14:textId="77777777" w:rsidR="00C6257F" w:rsidRPr="00C97B93" w:rsidRDefault="00C6257F" w:rsidP="00201F65">
            <w:pPr>
              <w:pStyle w:val="Standard"/>
              <w:snapToGrid w:val="0"/>
              <w:rPr>
                <w:rFonts w:ascii="Calibri" w:hAnsi="Calibri" w:cs="Calibri"/>
                <w:color w:val="000000"/>
                <w:sz w:val="22"/>
                <w:szCs w:val="22"/>
              </w:rPr>
            </w:pPr>
          </w:p>
          <w:p w14:paraId="454DA9DD" w14:textId="77777777" w:rsidR="00C6257F" w:rsidRPr="00C97B93" w:rsidRDefault="00C6257F" w:rsidP="00201F65">
            <w:pPr>
              <w:pStyle w:val="Standard"/>
              <w:snapToGrid w:val="0"/>
              <w:rPr>
                <w:rFonts w:ascii="Calibri" w:hAnsi="Calibri" w:cs="Calibri"/>
                <w:color w:val="000000"/>
                <w:sz w:val="22"/>
                <w:szCs w:val="22"/>
              </w:rPr>
            </w:pPr>
          </w:p>
          <w:p w14:paraId="4F7A5721" w14:textId="77777777" w:rsidR="00C6257F" w:rsidRPr="00C97B93" w:rsidRDefault="00C6257F" w:rsidP="00201F65">
            <w:pPr>
              <w:pStyle w:val="Standard"/>
              <w:snapToGrid w:val="0"/>
              <w:rPr>
                <w:rFonts w:ascii="Calibri" w:hAnsi="Calibri" w:cs="Calibri"/>
                <w:color w:val="000000"/>
                <w:sz w:val="22"/>
                <w:szCs w:val="22"/>
              </w:rPr>
            </w:pPr>
          </w:p>
          <w:p w14:paraId="236D70A5" w14:textId="77777777" w:rsidR="00C6257F" w:rsidRPr="00C97B93" w:rsidRDefault="00C6257F" w:rsidP="00201F65">
            <w:pPr>
              <w:pStyle w:val="Standard"/>
              <w:snapToGrid w:val="0"/>
              <w:rPr>
                <w:rFonts w:ascii="Calibri" w:hAnsi="Calibri" w:cs="Calibri"/>
                <w:color w:val="000000"/>
                <w:sz w:val="22"/>
                <w:szCs w:val="22"/>
              </w:rPr>
            </w:pPr>
          </w:p>
          <w:p w14:paraId="388733BF" w14:textId="77777777" w:rsidR="00C6257F" w:rsidRPr="00C97B93" w:rsidRDefault="00C6257F" w:rsidP="00201F65">
            <w:pPr>
              <w:pStyle w:val="Standard"/>
              <w:snapToGrid w:val="0"/>
              <w:rPr>
                <w:rFonts w:ascii="Calibri" w:hAnsi="Calibri" w:cs="Calibri"/>
                <w:color w:val="000000"/>
                <w:sz w:val="22"/>
                <w:szCs w:val="22"/>
              </w:rPr>
            </w:pPr>
          </w:p>
          <w:p w14:paraId="35D8FD01" w14:textId="77777777" w:rsidR="00C6257F" w:rsidRPr="00C97B93" w:rsidRDefault="00C6257F" w:rsidP="00201F65">
            <w:pPr>
              <w:pStyle w:val="Standard"/>
              <w:snapToGrid w:val="0"/>
              <w:rPr>
                <w:rFonts w:ascii="Calibri" w:hAnsi="Calibri" w:cs="Calibri"/>
                <w:color w:val="000000"/>
                <w:sz w:val="22"/>
                <w:szCs w:val="22"/>
              </w:rPr>
            </w:pPr>
          </w:p>
          <w:p w14:paraId="606EE84D" w14:textId="77777777" w:rsidR="00C6257F" w:rsidRPr="00C97B93" w:rsidRDefault="00C6257F" w:rsidP="00201F65">
            <w:pPr>
              <w:pStyle w:val="Standard"/>
              <w:snapToGrid w:val="0"/>
              <w:rPr>
                <w:rFonts w:ascii="Calibri" w:hAnsi="Calibri" w:cs="Calibri"/>
                <w:color w:val="000000"/>
                <w:sz w:val="22"/>
                <w:szCs w:val="22"/>
              </w:rPr>
            </w:pPr>
          </w:p>
          <w:p w14:paraId="19D2C31E" w14:textId="77777777" w:rsidR="00C6257F" w:rsidRPr="00C97B93" w:rsidRDefault="00C6257F" w:rsidP="00201F65">
            <w:pPr>
              <w:pStyle w:val="Standard"/>
              <w:snapToGrid w:val="0"/>
              <w:rPr>
                <w:rFonts w:ascii="Calibri" w:hAnsi="Calibri" w:cs="Calibri"/>
                <w:color w:val="000000"/>
                <w:sz w:val="22"/>
                <w:szCs w:val="22"/>
              </w:rPr>
            </w:pPr>
          </w:p>
          <w:p w14:paraId="45941404" w14:textId="77777777" w:rsidR="00C6257F" w:rsidRPr="00C97B93" w:rsidRDefault="00C6257F" w:rsidP="00201F65">
            <w:pPr>
              <w:pStyle w:val="Standard"/>
              <w:snapToGrid w:val="0"/>
              <w:rPr>
                <w:rFonts w:ascii="Calibri" w:hAnsi="Calibri" w:cs="Calibri"/>
                <w:color w:val="000000"/>
                <w:sz w:val="22"/>
                <w:szCs w:val="22"/>
              </w:rPr>
            </w:pPr>
          </w:p>
          <w:p w14:paraId="5CD0A72E" w14:textId="77777777" w:rsidR="00C6257F" w:rsidRPr="00C97B93" w:rsidRDefault="00C6257F" w:rsidP="00201F65">
            <w:pPr>
              <w:pStyle w:val="Standard"/>
              <w:snapToGrid w:val="0"/>
              <w:rPr>
                <w:rFonts w:ascii="Calibri" w:hAnsi="Calibri" w:cs="Calibri"/>
                <w:color w:val="000000"/>
                <w:sz w:val="22"/>
                <w:szCs w:val="22"/>
              </w:rPr>
            </w:pPr>
          </w:p>
          <w:p w14:paraId="4BAA85B9" w14:textId="6B26DDF9" w:rsidR="00C6257F" w:rsidRPr="00C97B93" w:rsidRDefault="00E95993" w:rsidP="00201F65">
            <w:pPr>
              <w:pStyle w:val="Standard"/>
              <w:snapToGrid w:val="0"/>
              <w:rPr>
                <w:rFonts w:ascii="Calibri" w:hAnsi="Calibri" w:cs="Calibri"/>
                <w:color w:val="000000"/>
                <w:sz w:val="22"/>
                <w:szCs w:val="22"/>
              </w:rPr>
            </w:pPr>
            <w:r w:rsidRPr="00C97B93">
              <w:rPr>
                <w:rFonts w:ascii="Calibri" w:hAnsi="Calibri" w:cs="Calibri"/>
                <w:color w:val="000000"/>
                <w:sz w:val="22"/>
                <w:szCs w:val="22"/>
              </w:rPr>
              <w:t xml:space="preserve">Self/peer assessment when discussing. Teacher able to correct misconceptions. </w:t>
            </w:r>
          </w:p>
          <w:p w14:paraId="67D8E744" w14:textId="77777777" w:rsidR="00C6257F" w:rsidRPr="00C97B93" w:rsidRDefault="00C6257F" w:rsidP="00201F65">
            <w:pPr>
              <w:pStyle w:val="Standard"/>
              <w:snapToGrid w:val="0"/>
              <w:rPr>
                <w:rFonts w:ascii="Calibri" w:hAnsi="Calibri" w:cs="Calibri"/>
                <w:color w:val="000000"/>
                <w:sz w:val="22"/>
                <w:szCs w:val="22"/>
              </w:rPr>
            </w:pPr>
          </w:p>
          <w:p w14:paraId="072D0C79" w14:textId="77777777" w:rsidR="00C6257F" w:rsidRPr="00C97B93" w:rsidRDefault="00C6257F" w:rsidP="00201F65">
            <w:pPr>
              <w:pStyle w:val="Standard"/>
              <w:snapToGrid w:val="0"/>
              <w:rPr>
                <w:rFonts w:ascii="Calibri" w:hAnsi="Calibri" w:cs="Calibri"/>
                <w:color w:val="000000"/>
                <w:sz w:val="22"/>
                <w:szCs w:val="22"/>
              </w:rPr>
            </w:pPr>
          </w:p>
          <w:p w14:paraId="66443F98" w14:textId="77777777" w:rsidR="00C6257F" w:rsidRPr="00C97B93" w:rsidRDefault="00C6257F" w:rsidP="00201F65">
            <w:pPr>
              <w:pStyle w:val="Standard"/>
              <w:snapToGrid w:val="0"/>
              <w:rPr>
                <w:rFonts w:ascii="Calibri" w:hAnsi="Calibri" w:cs="Calibri"/>
                <w:color w:val="000000"/>
                <w:sz w:val="22"/>
                <w:szCs w:val="22"/>
              </w:rPr>
            </w:pPr>
          </w:p>
          <w:p w14:paraId="6348888D" w14:textId="77777777" w:rsidR="00C6257F" w:rsidRPr="00C97B93" w:rsidRDefault="00C6257F" w:rsidP="00201F65">
            <w:pPr>
              <w:pStyle w:val="Standard"/>
              <w:snapToGrid w:val="0"/>
              <w:rPr>
                <w:rFonts w:ascii="Calibri" w:hAnsi="Calibri" w:cs="Calibri"/>
                <w:color w:val="000000"/>
                <w:sz w:val="22"/>
                <w:szCs w:val="22"/>
              </w:rPr>
            </w:pPr>
          </w:p>
          <w:p w14:paraId="70AB7D5C" w14:textId="77777777" w:rsidR="00C6257F" w:rsidRPr="00C97B93" w:rsidRDefault="00C6257F" w:rsidP="00201F65">
            <w:pPr>
              <w:pStyle w:val="Standard"/>
              <w:snapToGrid w:val="0"/>
              <w:rPr>
                <w:rFonts w:ascii="Calibri" w:hAnsi="Calibri" w:cs="Calibri"/>
                <w:color w:val="000000"/>
                <w:sz w:val="22"/>
                <w:szCs w:val="22"/>
              </w:rPr>
            </w:pPr>
          </w:p>
          <w:p w14:paraId="7DF52116" w14:textId="77777777" w:rsidR="00C6257F" w:rsidRPr="00C97B93" w:rsidRDefault="00C6257F" w:rsidP="00201F65">
            <w:pPr>
              <w:pStyle w:val="Standard"/>
              <w:snapToGrid w:val="0"/>
              <w:rPr>
                <w:rFonts w:ascii="Calibri" w:hAnsi="Calibri" w:cs="Calibri"/>
                <w:color w:val="000000"/>
                <w:sz w:val="22"/>
                <w:szCs w:val="22"/>
              </w:rPr>
            </w:pPr>
          </w:p>
          <w:p w14:paraId="40035422" w14:textId="77777777" w:rsidR="00C6257F" w:rsidRPr="00C97B93" w:rsidRDefault="00C6257F" w:rsidP="00201F65">
            <w:pPr>
              <w:pStyle w:val="Standard"/>
              <w:snapToGrid w:val="0"/>
              <w:rPr>
                <w:rFonts w:ascii="Calibri" w:hAnsi="Calibri" w:cs="Calibri"/>
                <w:color w:val="000000"/>
                <w:sz w:val="22"/>
                <w:szCs w:val="22"/>
              </w:rPr>
            </w:pPr>
          </w:p>
          <w:p w14:paraId="060AD518" w14:textId="77777777" w:rsidR="00C6257F" w:rsidRPr="00C97B93" w:rsidRDefault="00C6257F" w:rsidP="00201F65">
            <w:pPr>
              <w:pStyle w:val="Standard"/>
              <w:snapToGrid w:val="0"/>
              <w:rPr>
                <w:rFonts w:ascii="Calibri" w:hAnsi="Calibri" w:cs="Calibri"/>
                <w:color w:val="000000"/>
                <w:sz w:val="22"/>
                <w:szCs w:val="22"/>
              </w:rPr>
            </w:pPr>
          </w:p>
          <w:p w14:paraId="05E193A1" w14:textId="77777777" w:rsidR="00C97B93" w:rsidRPr="00C97B93" w:rsidRDefault="00C97B93" w:rsidP="00201F65">
            <w:pPr>
              <w:pStyle w:val="Standard"/>
              <w:snapToGrid w:val="0"/>
              <w:rPr>
                <w:rFonts w:ascii="Calibri" w:hAnsi="Calibri" w:cs="Calibri"/>
                <w:color w:val="000000"/>
                <w:sz w:val="22"/>
                <w:szCs w:val="22"/>
              </w:rPr>
            </w:pPr>
          </w:p>
          <w:p w14:paraId="09B8AD6A" w14:textId="77777777" w:rsidR="00C97B93" w:rsidRPr="00C97B93" w:rsidRDefault="00C97B93" w:rsidP="00201F65">
            <w:pPr>
              <w:pStyle w:val="Standard"/>
              <w:snapToGrid w:val="0"/>
              <w:rPr>
                <w:rFonts w:ascii="Calibri" w:hAnsi="Calibri" w:cs="Calibri"/>
                <w:color w:val="000000"/>
                <w:sz w:val="22"/>
                <w:szCs w:val="22"/>
              </w:rPr>
            </w:pPr>
            <w:r w:rsidRPr="00C97B93">
              <w:rPr>
                <w:rFonts w:ascii="Calibri" w:hAnsi="Calibri" w:cs="Calibri"/>
                <w:color w:val="000000"/>
                <w:sz w:val="22"/>
                <w:szCs w:val="22"/>
              </w:rPr>
              <w:t xml:space="preserve">Class-based discussion. </w:t>
            </w:r>
          </w:p>
          <w:p w14:paraId="405D005B" w14:textId="77777777" w:rsidR="00C97B93" w:rsidRPr="00C97B93" w:rsidRDefault="00C97B93" w:rsidP="00201F65">
            <w:pPr>
              <w:pStyle w:val="Standard"/>
              <w:snapToGrid w:val="0"/>
              <w:rPr>
                <w:rFonts w:ascii="Calibri" w:hAnsi="Calibri" w:cs="Calibri"/>
                <w:color w:val="000000"/>
                <w:sz w:val="22"/>
                <w:szCs w:val="22"/>
              </w:rPr>
            </w:pPr>
          </w:p>
          <w:p w14:paraId="1407978F" w14:textId="77777777" w:rsidR="00C97B93" w:rsidRPr="00C97B93" w:rsidRDefault="00C97B93" w:rsidP="00201F65">
            <w:pPr>
              <w:pStyle w:val="Standard"/>
              <w:snapToGrid w:val="0"/>
              <w:rPr>
                <w:rFonts w:ascii="Calibri" w:hAnsi="Calibri" w:cs="Calibri"/>
                <w:color w:val="000000"/>
                <w:sz w:val="22"/>
                <w:szCs w:val="22"/>
              </w:rPr>
            </w:pPr>
          </w:p>
          <w:p w14:paraId="0466B872" w14:textId="77777777" w:rsidR="00C97B93" w:rsidRPr="00C97B93" w:rsidRDefault="00C97B93" w:rsidP="00201F65">
            <w:pPr>
              <w:pStyle w:val="Standard"/>
              <w:snapToGrid w:val="0"/>
              <w:rPr>
                <w:rFonts w:ascii="Calibri" w:hAnsi="Calibri" w:cs="Calibri"/>
                <w:color w:val="000000"/>
                <w:sz w:val="22"/>
                <w:szCs w:val="22"/>
              </w:rPr>
            </w:pPr>
          </w:p>
          <w:p w14:paraId="74D2E09C" w14:textId="77777777" w:rsidR="00C97B93" w:rsidRPr="00C97B93" w:rsidRDefault="00C97B93" w:rsidP="00201F65">
            <w:pPr>
              <w:pStyle w:val="Standard"/>
              <w:snapToGrid w:val="0"/>
              <w:rPr>
                <w:rFonts w:ascii="Calibri" w:hAnsi="Calibri" w:cs="Calibri"/>
                <w:color w:val="000000"/>
                <w:sz w:val="22"/>
                <w:szCs w:val="22"/>
              </w:rPr>
            </w:pPr>
          </w:p>
          <w:p w14:paraId="5ABF8207" w14:textId="2F42A9AD" w:rsidR="00C97B93" w:rsidRPr="00C97B93" w:rsidRDefault="00C97B93" w:rsidP="00201F65">
            <w:pPr>
              <w:pStyle w:val="Standard"/>
              <w:snapToGrid w:val="0"/>
              <w:rPr>
                <w:rFonts w:ascii="Calibri" w:hAnsi="Calibri" w:cs="Calibri"/>
                <w:color w:val="000000"/>
                <w:sz w:val="22"/>
                <w:szCs w:val="22"/>
              </w:rPr>
            </w:pPr>
            <w:r w:rsidRPr="00C97B93">
              <w:rPr>
                <w:rFonts w:ascii="Calibri" w:hAnsi="Calibri" w:cs="Calibri"/>
                <w:color w:val="000000"/>
                <w:sz w:val="22"/>
                <w:szCs w:val="22"/>
              </w:rPr>
              <w:t>Students should be able to fluently use vocabulary learnt whilst sharing their opinions on families and marriage.</w:t>
            </w:r>
          </w:p>
          <w:p w14:paraId="3C8FC7B8" w14:textId="77777777" w:rsidR="00C97B93" w:rsidRPr="00C97B93" w:rsidRDefault="00C97B93" w:rsidP="00C97B93">
            <w:pPr>
              <w:rPr>
                <w:rFonts w:ascii="Calibri" w:hAnsi="Calibri" w:cs="Calibri"/>
                <w:sz w:val="22"/>
                <w:szCs w:val="22"/>
                <w:lang w:val="en-GB" w:bidi="ar-SA"/>
              </w:rPr>
            </w:pPr>
          </w:p>
          <w:p w14:paraId="263094CA" w14:textId="282BF57C" w:rsidR="00C97B93" w:rsidRPr="00C97B93" w:rsidRDefault="00C97B93" w:rsidP="00C97B93">
            <w:pPr>
              <w:rPr>
                <w:rFonts w:ascii="Calibri" w:hAnsi="Calibri" w:cs="Calibri"/>
                <w:sz w:val="22"/>
                <w:szCs w:val="22"/>
                <w:lang w:val="en-GB" w:bidi="ar-SA"/>
              </w:rPr>
            </w:pPr>
            <w:r w:rsidRPr="00C97B93">
              <w:rPr>
                <w:rFonts w:ascii="Calibri" w:hAnsi="Calibri" w:cs="Calibri"/>
                <w:sz w:val="22"/>
                <w:szCs w:val="22"/>
                <w:lang w:val="en-GB" w:bidi="ar-SA"/>
              </w:rPr>
              <w:t xml:space="preserve">Self-assessment of questions. </w:t>
            </w:r>
          </w:p>
          <w:p w14:paraId="39756732" w14:textId="6804B823" w:rsidR="00C97B93" w:rsidRPr="00C97B93" w:rsidRDefault="00C97B93" w:rsidP="00C97B93">
            <w:pPr>
              <w:rPr>
                <w:rFonts w:ascii="Calibri" w:hAnsi="Calibri" w:cs="Calibri"/>
                <w:sz w:val="22"/>
                <w:szCs w:val="22"/>
                <w:lang w:val="en-GB" w:bidi="ar-SA"/>
              </w:rPr>
            </w:pPr>
          </w:p>
          <w:p w14:paraId="181901CA" w14:textId="12666B84" w:rsidR="00C97B93" w:rsidRPr="00C97B93" w:rsidRDefault="00C97B93" w:rsidP="00C97B93">
            <w:pPr>
              <w:rPr>
                <w:rFonts w:ascii="Calibri" w:hAnsi="Calibri" w:cs="Calibri"/>
                <w:sz w:val="22"/>
                <w:szCs w:val="22"/>
                <w:lang w:val="en-GB" w:bidi="ar-SA"/>
              </w:rPr>
            </w:pPr>
          </w:p>
          <w:p w14:paraId="7E376537" w14:textId="2E32ED03" w:rsidR="00C97B93" w:rsidRPr="00C97B93" w:rsidRDefault="00C97B93" w:rsidP="00C97B93">
            <w:pPr>
              <w:rPr>
                <w:rFonts w:ascii="Calibri" w:hAnsi="Calibri" w:cs="Calibri"/>
                <w:sz w:val="22"/>
                <w:szCs w:val="22"/>
                <w:lang w:val="en-GB" w:bidi="ar-SA"/>
              </w:rPr>
            </w:pPr>
          </w:p>
          <w:p w14:paraId="72BB53A5" w14:textId="1784CCB1" w:rsidR="00C97B93" w:rsidRPr="00C97B93" w:rsidRDefault="00C97B93" w:rsidP="00C97B93">
            <w:pPr>
              <w:rPr>
                <w:rFonts w:ascii="Calibri" w:hAnsi="Calibri" w:cs="Calibri"/>
                <w:sz w:val="22"/>
                <w:szCs w:val="22"/>
                <w:lang w:val="en-GB" w:bidi="ar-SA"/>
              </w:rPr>
            </w:pPr>
          </w:p>
          <w:p w14:paraId="5CAD5D91" w14:textId="01EB7785" w:rsidR="00C97B93" w:rsidRPr="00C97B93" w:rsidRDefault="00C97B93" w:rsidP="00C97B93">
            <w:pPr>
              <w:rPr>
                <w:rFonts w:ascii="Calibri" w:hAnsi="Calibri" w:cs="Calibri"/>
                <w:sz w:val="22"/>
                <w:szCs w:val="22"/>
                <w:lang w:val="en-GB" w:bidi="ar-SA"/>
              </w:rPr>
            </w:pPr>
          </w:p>
          <w:p w14:paraId="4154D5C0" w14:textId="6E98F593" w:rsidR="00C97B93" w:rsidRPr="00C97B93" w:rsidRDefault="00C97B93" w:rsidP="00C97B93">
            <w:pPr>
              <w:rPr>
                <w:rFonts w:ascii="Calibri" w:hAnsi="Calibri" w:cs="Calibri"/>
                <w:sz w:val="22"/>
                <w:szCs w:val="22"/>
                <w:lang w:val="en-GB" w:bidi="ar-SA"/>
              </w:rPr>
            </w:pPr>
          </w:p>
          <w:p w14:paraId="7D11FC8A" w14:textId="361228F4" w:rsidR="00C97B93" w:rsidRPr="00C97B93" w:rsidRDefault="00C97B93" w:rsidP="00C97B93">
            <w:pPr>
              <w:rPr>
                <w:rFonts w:ascii="Calibri" w:hAnsi="Calibri" w:cs="Calibri"/>
                <w:sz w:val="22"/>
                <w:szCs w:val="22"/>
                <w:lang w:val="en-GB" w:bidi="ar-SA"/>
              </w:rPr>
            </w:pPr>
          </w:p>
          <w:p w14:paraId="71B9E4FD" w14:textId="0392C1A3" w:rsidR="00C97B93" w:rsidRPr="00C97B93" w:rsidRDefault="00C97B93" w:rsidP="00C97B93">
            <w:pPr>
              <w:rPr>
                <w:rFonts w:ascii="Calibri" w:hAnsi="Calibri" w:cs="Calibri"/>
                <w:sz w:val="22"/>
                <w:szCs w:val="22"/>
                <w:lang w:val="en-GB" w:bidi="ar-SA"/>
              </w:rPr>
            </w:pPr>
          </w:p>
          <w:p w14:paraId="301B4A48" w14:textId="21FD6B3F" w:rsidR="00C97B93" w:rsidRPr="00C97B93" w:rsidRDefault="00C97B93" w:rsidP="00C97B93">
            <w:pPr>
              <w:rPr>
                <w:rFonts w:ascii="Calibri" w:hAnsi="Calibri" w:cs="Calibri"/>
                <w:sz w:val="22"/>
                <w:szCs w:val="22"/>
                <w:lang w:val="en-GB" w:bidi="ar-SA"/>
              </w:rPr>
            </w:pPr>
          </w:p>
          <w:p w14:paraId="1208277B" w14:textId="5DDF5A1F" w:rsidR="00C97B93" w:rsidRPr="00C97B93" w:rsidRDefault="00C97B93" w:rsidP="00C97B93">
            <w:pPr>
              <w:rPr>
                <w:rFonts w:ascii="Calibri" w:hAnsi="Calibri" w:cs="Calibri"/>
                <w:sz w:val="22"/>
                <w:szCs w:val="22"/>
                <w:lang w:val="en-GB" w:bidi="ar-SA"/>
              </w:rPr>
            </w:pPr>
          </w:p>
          <w:p w14:paraId="5C913931" w14:textId="4A4BF626" w:rsidR="00C97B93" w:rsidRPr="00C97B93" w:rsidRDefault="00C97B93" w:rsidP="00C97B93">
            <w:pPr>
              <w:rPr>
                <w:rFonts w:ascii="Calibri" w:hAnsi="Calibri" w:cs="Calibri"/>
                <w:sz w:val="22"/>
                <w:szCs w:val="22"/>
                <w:lang w:val="en-GB" w:bidi="ar-SA"/>
              </w:rPr>
            </w:pPr>
          </w:p>
          <w:p w14:paraId="5F2EF87A" w14:textId="27FF5702" w:rsidR="00C97B93" w:rsidRPr="00C97B93" w:rsidRDefault="00C97B93" w:rsidP="00C97B93">
            <w:pPr>
              <w:rPr>
                <w:rFonts w:ascii="Calibri" w:hAnsi="Calibri" w:cs="Calibri"/>
                <w:sz w:val="22"/>
                <w:szCs w:val="22"/>
                <w:lang w:val="en-GB" w:bidi="ar-SA"/>
              </w:rPr>
            </w:pPr>
          </w:p>
          <w:p w14:paraId="09B9B6C8" w14:textId="34A5BBF9" w:rsidR="00C97B93" w:rsidRPr="00C97B93" w:rsidRDefault="00C97B93" w:rsidP="00C97B93">
            <w:pPr>
              <w:rPr>
                <w:rFonts w:ascii="Calibri" w:hAnsi="Calibri" w:cs="Calibri"/>
                <w:sz w:val="22"/>
                <w:szCs w:val="22"/>
                <w:lang w:val="en-GB" w:bidi="ar-SA"/>
              </w:rPr>
            </w:pPr>
          </w:p>
          <w:p w14:paraId="55290477" w14:textId="219D2E3C" w:rsidR="00C97B93" w:rsidRPr="00C97B93" w:rsidRDefault="00C97B93" w:rsidP="00C97B93">
            <w:pPr>
              <w:rPr>
                <w:rFonts w:ascii="Calibri" w:hAnsi="Calibri" w:cs="Calibri"/>
                <w:sz w:val="22"/>
                <w:szCs w:val="22"/>
                <w:lang w:val="en-GB" w:bidi="ar-SA"/>
              </w:rPr>
            </w:pPr>
          </w:p>
          <w:p w14:paraId="260387F1" w14:textId="708301B6" w:rsidR="00C97B93" w:rsidRPr="00C97B93" w:rsidRDefault="00C97B93" w:rsidP="00C97B93">
            <w:pPr>
              <w:rPr>
                <w:rFonts w:ascii="Calibri" w:hAnsi="Calibri" w:cs="Calibri"/>
                <w:sz w:val="22"/>
                <w:szCs w:val="22"/>
                <w:lang w:val="en-GB" w:bidi="ar-SA"/>
              </w:rPr>
            </w:pPr>
          </w:p>
          <w:p w14:paraId="6CE5A929" w14:textId="41978873" w:rsidR="00C97B93" w:rsidRPr="00C97B93" w:rsidRDefault="00C97B93" w:rsidP="00C97B93">
            <w:pPr>
              <w:rPr>
                <w:rFonts w:ascii="Calibri" w:hAnsi="Calibri" w:cs="Calibri"/>
                <w:sz w:val="22"/>
                <w:szCs w:val="22"/>
                <w:lang w:val="en-GB" w:bidi="ar-SA"/>
              </w:rPr>
            </w:pPr>
          </w:p>
          <w:p w14:paraId="6D5A75AC" w14:textId="426135C7" w:rsidR="00C97B93" w:rsidRPr="00C97B93" w:rsidRDefault="00C97B93" w:rsidP="00C97B93">
            <w:pPr>
              <w:rPr>
                <w:rFonts w:ascii="Calibri" w:hAnsi="Calibri" w:cs="Calibri"/>
                <w:sz w:val="22"/>
                <w:szCs w:val="22"/>
                <w:lang w:val="en-GB" w:bidi="ar-SA"/>
              </w:rPr>
            </w:pPr>
          </w:p>
          <w:p w14:paraId="2658FB85" w14:textId="3EB5EA31" w:rsidR="00C97B93" w:rsidRPr="00C97B93" w:rsidRDefault="00C97B93" w:rsidP="00C97B93">
            <w:pPr>
              <w:rPr>
                <w:rFonts w:ascii="Calibri" w:hAnsi="Calibri" w:cs="Calibri"/>
                <w:sz w:val="22"/>
                <w:szCs w:val="22"/>
                <w:lang w:val="en-GB" w:bidi="ar-SA"/>
              </w:rPr>
            </w:pPr>
          </w:p>
          <w:p w14:paraId="63E64193" w14:textId="136E9433" w:rsidR="00C97B93" w:rsidRPr="00C97B93" w:rsidRDefault="00C97B93" w:rsidP="00C97B93">
            <w:pPr>
              <w:rPr>
                <w:rFonts w:ascii="Calibri" w:hAnsi="Calibri" w:cs="Calibri"/>
                <w:sz w:val="22"/>
                <w:szCs w:val="22"/>
                <w:lang w:val="en-GB" w:bidi="ar-SA"/>
              </w:rPr>
            </w:pPr>
          </w:p>
          <w:p w14:paraId="14381C4E" w14:textId="47A2A385" w:rsidR="00C97B93" w:rsidRPr="00C97B93" w:rsidRDefault="00C97B93" w:rsidP="00C97B93">
            <w:pPr>
              <w:rPr>
                <w:rFonts w:ascii="Calibri" w:hAnsi="Calibri" w:cs="Calibri"/>
                <w:sz w:val="22"/>
                <w:szCs w:val="22"/>
                <w:lang w:val="en-GB" w:bidi="ar-SA"/>
              </w:rPr>
            </w:pPr>
          </w:p>
          <w:p w14:paraId="4567EE39" w14:textId="3F2AD06E" w:rsidR="00C97B93" w:rsidRPr="00C97B93" w:rsidRDefault="00C97B93" w:rsidP="00C97B93">
            <w:pPr>
              <w:rPr>
                <w:rFonts w:ascii="Calibri" w:hAnsi="Calibri" w:cs="Calibri"/>
                <w:sz w:val="22"/>
                <w:szCs w:val="22"/>
                <w:lang w:val="en-GB" w:bidi="ar-SA"/>
              </w:rPr>
            </w:pPr>
          </w:p>
          <w:p w14:paraId="00E694F7" w14:textId="28ED7C2F" w:rsidR="00C97B93" w:rsidRPr="00C97B93" w:rsidRDefault="00C97B93" w:rsidP="00C97B93">
            <w:pPr>
              <w:rPr>
                <w:rFonts w:ascii="Calibri" w:hAnsi="Calibri" w:cs="Calibri"/>
                <w:sz w:val="22"/>
                <w:szCs w:val="22"/>
                <w:lang w:val="en-GB" w:bidi="ar-SA"/>
              </w:rPr>
            </w:pPr>
          </w:p>
          <w:p w14:paraId="7988F8E0" w14:textId="77777777" w:rsidR="00C97B93" w:rsidRDefault="00C97B93" w:rsidP="00C97B93">
            <w:pPr>
              <w:rPr>
                <w:rFonts w:ascii="Calibri" w:hAnsi="Calibri" w:cs="Calibri"/>
                <w:sz w:val="22"/>
                <w:szCs w:val="22"/>
                <w:lang w:val="en-GB" w:bidi="ar-SA"/>
              </w:rPr>
            </w:pPr>
          </w:p>
          <w:p w14:paraId="77928BF5" w14:textId="77777777" w:rsidR="00C97B93" w:rsidRDefault="00C97B93" w:rsidP="00C97B93">
            <w:pPr>
              <w:rPr>
                <w:rFonts w:ascii="Calibri" w:hAnsi="Calibri" w:cs="Calibri"/>
                <w:sz w:val="22"/>
                <w:szCs w:val="22"/>
                <w:lang w:val="en-GB" w:bidi="ar-SA"/>
              </w:rPr>
            </w:pPr>
          </w:p>
          <w:p w14:paraId="39C1D03F" w14:textId="16C0A54F" w:rsidR="00C97B93" w:rsidRPr="00C97B93" w:rsidRDefault="00C97B93" w:rsidP="00C97B93">
            <w:pPr>
              <w:rPr>
                <w:rFonts w:ascii="Calibri" w:hAnsi="Calibri" w:cs="Calibri"/>
                <w:sz w:val="22"/>
                <w:szCs w:val="22"/>
                <w:lang w:val="en-GB" w:bidi="ar-SA"/>
              </w:rPr>
            </w:pPr>
            <w:r w:rsidRPr="00C97B93">
              <w:rPr>
                <w:rFonts w:ascii="Calibri" w:hAnsi="Calibri" w:cs="Calibri"/>
                <w:sz w:val="22"/>
                <w:szCs w:val="22"/>
                <w:lang w:val="en-GB" w:bidi="ar-SA"/>
              </w:rPr>
              <w:t xml:space="preserve">Extended written paragraph in booklet. </w:t>
            </w:r>
          </w:p>
          <w:p w14:paraId="2B743009" w14:textId="30C8CF98" w:rsidR="00C97B93" w:rsidRPr="00C97B93" w:rsidRDefault="00C97B93" w:rsidP="00C97B93">
            <w:pPr>
              <w:rPr>
                <w:rFonts w:ascii="Calibri" w:hAnsi="Calibri" w:cs="Calibri"/>
                <w:sz w:val="22"/>
                <w:szCs w:val="22"/>
                <w:lang w:val="en-GB" w:bidi="ar-SA"/>
              </w:rPr>
            </w:pPr>
          </w:p>
          <w:p w14:paraId="22D0B544" w14:textId="77777777" w:rsidR="00C97B93" w:rsidRPr="00C97B93" w:rsidRDefault="00C97B93" w:rsidP="00C97B93">
            <w:pPr>
              <w:rPr>
                <w:rFonts w:ascii="Calibri" w:hAnsi="Calibri" w:cs="Calibri"/>
                <w:sz w:val="22"/>
                <w:szCs w:val="22"/>
                <w:lang w:val="en-GB" w:bidi="ar-SA"/>
              </w:rPr>
            </w:pPr>
          </w:p>
        </w:tc>
      </w:tr>
    </w:tbl>
    <w:p w14:paraId="236EE113" w14:textId="77777777" w:rsidR="00C6257F" w:rsidRPr="00C97B93" w:rsidRDefault="00C6257F" w:rsidP="00C6257F">
      <w:pPr>
        <w:pStyle w:val="Standard"/>
        <w:rPr>
          <w:rFonts w:ascii="Calibri" w:hAnsi="Calibri" w:cs="Calibri"/>
          <w:sz w:val="22"/>
          <w:szCs w:val="22"/>
        </w:rPr>
      </w:pPr>
    </w:p>
    <w:p w14:paraId="6FBD52AB" w14:textId="77777777" w:rsidR="00C6257F" w:rsidRPr="00C97B93" w:rsidRDefault="00C6257F" w:rsidP="00C6257F">
      <w:pPr>
        <w:pStyle w:val="Standard"/>
        <w:rPr>
          <w:rFonts w:ascii="Calibri" w:hAnsi="Calibri" w:cs="Calibri"/>
          <w:sz w:val="22"/>
          <w:szCs w:val="22"/>
        </w:rPr>
      </w:pPr>
      <w:r w:rsidRPr="00C97B93">
        <w:rPr>
          <w:rFonts w:ascii="Calibri" w:hAnsi="Calibri" w:cs="Calibri"/>
          <w:noProof/>
          <w:sz w:val="22"/>
          <w:szCs w:val="22"/>
          <w:lang w:eastAsia="en-GB"/>
        </w:rPr>
        <mc:AlternateContent>
          <mc:Choice Requires="wps">
            <w:drawing>
              <wp:anchor distT="0" distB="0" distL="114300" distR="114300" simplePos="0" relativeHeight="251659264" behindDoc="0" locked="0" layoutInCell="1" allowOverlap="1" wp14:anchorId="77A1C49B" wp14:editId="140069A5">
                <wp:simplePos x="0" y="0"/>
                <wp:positionH relativeFrom="margin">
                  <wp:posOffset>25367</wp:posOffset>
                </wp:positionH>
                <wp:positionV relativeFrom="paragraph">
                  <wp:posOffset>207211</wp:posOffset>
                </wp:positionV>
                <wp:extent cx="6780532" cy="132716"/>
                <wp:effectExtent l="0" t="0" r="1268" b="6984"/>
                <wp:wrapSquare wrapText="bothSides"/>
                <wp:docPr id="3" name="Frame1"/>
                <wp:cNvGraphicFramePr/>
                <a:graphic xmlns:a="http://schemas.openxmlformats.org/drawingml/2006/main">
                  <a:graphicData uri="http://schemas.microsoft.com/office/word/2010/wordprocessingShape">
                    <wps:wsp>
                      <wps:cNvSpPr txBox="1"/>
                      <wps:spPr>
                        <a:xfrm>
                          <a:off x="0" y="0"/>
                          <a:ext cx="6780532" cy="132716"/>
                        </a:xfrm>
                        <a:prstGeom prst="rect">
                          <a:avLst/>
                        </a:prstGeom>
                        <a:noFill/>
                        <a:ln>
                          <a:noFill/>
                          <a:prstDash/>
                        </a:ln>
                      </wps:spPr>
                      <wps:txbx>
                        <w:txbxContent>
                          <w:tbl>
                            <w:tblPr>
                              <w:tblW w:w="10680" w:type="dxa"/>
                              <w:tblLayout w:type="fixed"/>
                              <w:tblCellMar>
                                <w:left w:w="10" w:type="dxa"/>
                                <w:right w:w="10" w:type="dxa"/>
                              </w:tblCellMar>
                              <w:tblLook w:val="0000" w:firstRow="0" w:lastRow="0" w:firstColumn="0" w:lastColumn="0" w:noHBand="0" w:noVBand="0"/>
                            </w:tblPr>
                            <w:tblGrid>
                              <w:gridCol w:w="10680"/>
                            </w:tblGrid>
                            <w:tr w:rsidR="00C6257F" w14:paraId="5EA3E593" w14:textId="77777777">
                              <w:trPr>
                                <w:trHeight w:val="544"/>
                              </w:trPr>
                              <w:tc>
                                <w:tcPr>
                                  <w:tcW w:w="1068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EE191D1" w14:textId="77777777" w:rsidR="00C6257F" w:rsidRDefault="00C6257F">
                                  <w:pPr>
                                    <w:pStyle w:val="Standard"/>
                                    <w:snapToGrid w:val="0"/>
                                    <w:rPr>
                                      <w:rFonts w:ascii="Calibri" w:hAnsi="Calibri"/>
                                      <w:b/>
                                    </w:rPr>
                                  </w:pPr>
                                  <w:r>
                                    <w:rPr>
                                      <w:rFonts w:ascii="Calibri" w:hAnsi="Calibri"/>
                                      <w:b/>
                                    </w:rPr>
                                    <w:t>Assessment opportunities and homework</w:t>
                                  </w:r>
                                </w:p>
                              </w:tc>
                            </w:tr>
                            <w:tr w:rsidR="00C6257F" w14:paraId="1ACBFDE3" w14:textId="77777777" w:rsidTr="00C97B93">
                              <w:trPr>
                                <w:trHeight w:val="1129"/>
                              </w:trPr>
                              <w:tc>
                                <w:tcPr>
                                  <w:tcW w:w="10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CEDCF" w14:textId="350BCA99" w:rsidR="00C6257F" w:rsidRDefault="00C97B93">
                                  <w:pPr>
                                    <w:pStyle w:val="Standard"/>
                                    <w:rPr>
                                      <w:rFonts w:ascii="Calibri" w:hAnsi="Calibri"/>
                                      <w:b/>
                                    </w:rPr>
                                  </w:pPr>
                                  <w:r>
                                    <w:rPr>
                                      <w:rFonts w:ascii="Calibri" w:hAnsi="Calibri"/>
                                      <w:b/>
                                    </w:rPr>
                                    <w:t xml:space="preserve">The paragraph plenary will feed into final assessment – the idea of love conquering all, is it wishful thinking or is it actually possible in this modern world? </w:t>
                                  </w:r>
                                </w:p>
                              </w:tc>
                            </w:tr>
                            <w:tr w:rsidR="00C6257F" w14:paraId="5103F232" w14:textId="77777777">
                              <w:trPr>
                                <w:trHeight w:val="278"/>
                              </w:trPr>
                              <w:tc>
                                <w:tcPr>
                                  <w:tcW w:w="1068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1ED79F38" w14:textId="77777777" w:rsidR="00C6257F" w:rsidRDefault="00C6257F">
                                  <w:pPr>
                                    <w:pStyle w:val="Standard"/>
                                    <w:snapToGrid w:val="0"/>
                                  </w:pPr>
                                  <w:r>
                                    <w:rPr>
                                      <w:rFonts w:ascii="Calibri" w:hAnsi="Calibri"/>
                                      <w:b/>
                                    </w:rPr>
                                    <w:t>Opportunities for SMSC</w:t>
                                  </w:r>
                                </w:p>
                              </w:tc>
                            </w:tr>
                            <w:tr w:rsidR="00C6257F" w14:paraId="58CAED45" w14:textId="77777777">
                              <w:trPr>
                                <w:trHeight w:val="1673"/>
                              </w:trPr>
                              <w:tc>
                                <w:tcPr>
                                  <w:tcW w:w="10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F539D" w14:textId="07059F5E" w:rsidR="00C6257F" w:rsidRDefault="00C97B93">
                                  <w:pPr>
                                    <w:pStyle w:val="Standard"/>
                                    <w:rPr>
                                      <w:rFonts w:ascii="Calibri" w:hAnsi="Calibri"/>
                                    </w:rPr>
                                  </w:pPr>
                                  <w:r>
                                    <w:rPr>
                                      <w:rFonts w:ascii="Calibri" w:hAnsi="Calibri"/>
                                    </w:rPr>
                                    <w:t xml:space="preserve">Reflection on divorce in the UK over the past century. </w:t>
                                  </w:r>
                                </w:p>
                                <w:p w14:paraId="7DBF8834" w14:textId="37D9266C" w:rsidR="00C97B93" w:rsidRDefault="00C97B93">
                                  <w:pPr>
                                    <w:pStyle w:val="Standard"/>
                                    <w:rPr>
                                      <w:rFonts w:ascii="Calibri" w:hAnsi="Calibri"/>
                                    </w:rPr>
                                  </w:pPr>
                                </w:p>
                                <w:p w14:paraId="20A3CB63" w14:textId="0687ACAD" w:rsidR="00C97B93" w:rsidRDefault="00C97B93">
                                  <w:pPr>
                                    <w:pStyle w:val="Standard"/>
                                    <w:rPr>
                                      <w:rFonts w:ascii="Calibri" w:hAnsi="Calibri"/>
                                    </w:rPr>
                                  </w:pPr>
                                  <w:r>
                                    <w:rPr>
                                      <w:rFonts w:ascii="Calibri" w:hAnsi="Calibri"/>
                                    </w:rPr>
                                    <w:t>Real-life case study reflections of family life.</w:t>
                                  </w:r>
                                </w:p>
                                <w:p w14:paraId="0CE773A6" w14:textId="77777777" w:rsidR="00C6257F" w:rsidRDefault="00C6257F">
                                  <w:pPr>
                                    <w:pStyle w:val="Standard"/>
                                    <w:rPr>
                                      <w:rFonts w:ascii="Calibri" w:hAnsi="Calibri"/>
                                    </w:rPr>
                                  </w:pPr>
                                </w:p>
                                <w:p w14:paraId="264C50F7" w14:textId="77777777" w:rsidR="00C6257F" w:rsidRDefault="00C6257F">
                                  <w:pPr>
                                    <w:pStyle w:val="Standard"/>
                                    <w:rPr>
                                      <w:rFonts w:ascii="Calibri" w:hAnsi="Calibri"/>
                                    </w:rPr>
                                  </w:pPr>
                                </w:p>
                              </w:tc>
                            </w:tr>
                          </w:tbl>
                          <w:p w14:paraId="7BFD4C3A" w14:textId="77777777" w:rsidR="00C6257F" w:rsidRDefault="00C6257F" w:rsidP="00C6257F"/>
                        </w:txbxContent>
                      </wps:txbx>
                      <wps:bodyPr vert="horz" wrap="square" lIns="0" tIns="0" rIns="0" bIns="0" anchor="t" anchorCtr="0" compatLnSpc="0">
                        <a:spAutoFit/>
                      </wps:bodyPr>
                    </wps:wsp>
                  </a:graphicData>
                </a:graphic>
              </wp:anchor>
            </w:drawing>
          </mc:Choice>
          <mc:Fallback>
            <w:pict>
              <v:shapetype w14:anchorId="77A1C49B" id="_x0000_t202" coordsize="21600,21600" o:spt="202" path="m,l,21600r21600,l21600,xe">
                <v:stroke joinstyle="miter"/>
                <v:path gradientshapeok="t" o:connecttype="rect"/>
              </v:shapetype>
              <v:shape id="Frame1" o:spid="_x0000_s1026" type="#_x0000_t202" style="position:absolute;margin-left:2pt;margin-top:16.3pt;width:533.9pt;height:10.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" filled="f" stroked="f">
                <v:textbox style="mso-fit-shape-to-text:t" inset="0,0,0,0">
                  <w:txbxContent>
                    <w:tbl>
                      <w:tblPr>
                        <w:tblW w:w="10680" w:type="dxa"/>
                        <w:tblLayout w:type="fixed"/>
                        <w:tblCellMar>
                          <w:left w:w="10" w:type="dxa"/>
                          <w:right w:w="10" w:type="dxa"/>
                        </w:tblCellMar>
                        <w:tblLook w:val="0000" w:firstRow="0" w:lastRow="0" w:firstColumn="0" w:lastColumn="0" w:noHBand="0" w:noVBand="0"/>
                      </w:tblPr>
                      <w:tblGrid>
                        <w:gridCol w:w="10680"/>
                      </w:tblGrid>
                      <w:tr w:rsidR="00C6257F" w14:paraId="5EA3E593" w14:textId="77777777">
                        <w:trPr>
                          <w:trHeight w:val="544"/>
                        </w:trPr>
                        <w:tc>
                          <w:tcPr>
                            <w:tcW w:w="1068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6EE191D1" w14:textId="77777777" w:rsidR="00C6257F" w:rsidRDefault="00C6257F">
                            <w:pPr>
                              <w:pStyle w:val="Standard"/>
                              <w:snapToGrid w:val="0"/>
                              <w:rPr>
                                <w:rFonts w:ascii="Calibri" w:hAnsi="Calibri"/>
                                <w:b/>
                              </w:rPr>
                            </w:pPr>
                            <w:r>
                              <w:rPr>
                                <w:rFonts w:ascii="Calibri" w:hAnsi="Calibri"/>
                                <w:b/>
                              </w:rPr>
                              <w:t>Assessment opportunities and homework</w:t>
                            </w:r>
                          </w:p>
                        </w:tc>
                      </w:tr>
                      <w:tr w:rsidR="00C6257F" w14:paraId="1ACBFDE3" w14:textId="77777777" w:rsidTr="00C97B93">
                        <w:trPr>
                          <w:trHeight w:val="1129"/>
                        </w:trPr>
                        <w:tc>
                          <w:tcPr>
                            <w:tcW w:w="10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CCEDCF" w14:textId="350BCA99" w:rsidR="00C6257F" w:rsidRDefault="00C97B93">
                            <w:pPr>
                              <w:pStyle w:val="Standard"/>
                              <w:rPr>
                                <w:rFonts w:ascii="Calibri" w:hAnsi="Calibri"/>
                                <w:b/>
                              </w:rPr>
                            </w:pPr>
                            <w:r>
                              <w:rPr>
                                <w:rFonts w:ascii="Calibri" w:hAnsi="Calibri"/>
                                <w:b/>
                              </w:rPr>
                              <w:t xml:space="preserve">The paragraph plenary will feed into final assessment – the idea of love conquering all, is it wishful thinking or is it actually possible in this modern world? </w:t>
                            </w:r>
                          </w:p>
                        </w:tc>
                      </w:tr>
                      <w:tr w:rsidR="00C6257F" w14:paraId="5103F232" w14:textId="77777777">
                        <w:trPr>
                          <w:trHeight w:val="278"/>
                        </w:trPr>
                        <w:tc>
                          <w:tcPr>
                            <w:tcW w:w="10680" w:type="dxa"/>
                            <w:tcBorders>
                              <w:top w:val="single" w:sz="4" w:space="0" w:color="000000"/>
                              <w:left w:val="single" w:sz="4" w:space="0" w:color="000000"/>
                              <w:bottom w:val="single" w:sz="4" w:space="0" w:color="000000"/>
                              <w:right w:val="single" w:sz="4" w:space="0" w:color="000000"/>
                            </w:tcBorders>
                            <w:shd w:val="clear" w:color="auto" w:fill="A6A6A6"/>
                            <w:tcMar>
                              <w:top w:w="0" w:type="dxa"/>
                              <w:left w:w="108" w:type="dxa"/>
                              <w:bottom w:w="0" w:type="dxa"/>
                              <w:right w:w="108" w:type="dxa"/>
                            </w:tcMar>
                          </w:tcPr>
                          <w:p w14:paraId="1ED79F38" w14:textId="77777777" w:rsidR="00C6257F" w:rsidRDefault="00C6257F">
                            <w:pPr>
                              <w:pStyle w:val="Standard"/>
                              <w:snapToGrid w:val="0"/>
                            </w:pPr>
                            <w:r>
                              <w:rPr>
                                <w:rFonts w:ascii="Calibri" w:hAnsi="Calibri"/>
                                <w:b/>
                              </w:rPr>
                              <w:t>Opportunities for SMSC</w:t>
                            </w:r>
                          </w:p>
                        </w:tc>
                      </w:tr>
                      <w:tr w:rsidR="00C6257F" w14:paraId="58CAED45" w14:textId="77777777">
                        <w:trPr>
                          <w:trHeight w:val="1673"/>
                        </w:trPr>
                        <w:tc>
                          <w:tcPr>
                            <w:tcW w:w="10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6F539D" w14:textId="07059F5E" w:rsidR="00C6257F" w:rsidRDefault="00C97B93">
                            <w:pPr>
                              <w:pStyle w:val="Standard"/>
                              <w:rPr>
                                <w:rFonts w:ascii="Calibri" w:hAnsi="Calibri"/>
                              </w:rPr>
                            </w:pPr>
                            <w:r>
                              <w:rPr>
                                <w:rFonts w:ascii="Calibri" w:hAnsi="Calibri"/>
                              </w:rPr>
                              <w:t xml:space="preserve">Reflection on divorce in the UK over the past century. </w:t>
                            </w:r>
                          </w:p>
                          <w:p w14:paraId="7DBF8834" w14:textId="37D9266C" w:rsidR="00C97B93" w:rsidRDefault="00C97B93">
                            <w:pPr>
                              <w:pStyle w:val="Standard"/>
                              <w:rPr>
                                <w:rFonts w:ascii="Calibri" w:hAnsi="Calibri"/>
                              </w:rPr>
                            </w:pPr>
                          </w:p>
                          <w:p w14:paraId="20A3CB63" w14:textId="0687ACAD" w:rsidR="00C97B93" w:rsidRDefault="00C97B93">
                            <w:pPr>
                              <w:pStyle w:val="Standard"/>
                              <w:rPr>
                                <w:rFonts w:ascii="Calibri" w:hAnsi="Calibri"/>
                              </w:rPr>
                            </w:pPr>
                            <w:r>
                              <w:rPr>
                                <w:rFonts w:ascii="Calibri" w:hAnsi="Calibri"/>
                              </w:rPr>
                              <w:t>Real-life case study reflections of family life.</w:t>
                            </w:r>
                          </w:p>
                          <w:p w14:paraId="0CE773A6" w14:textId="77777777" w:rsidR="00C6257F" w:rsidRDefault="00C6257F">
                            <w:pPr>
                              <w:pStyle w:val="Standard"/>
                              <w:rPr>
                                <w:rFonts w:ascii="Calibri" w:hAnsi="Calibri"/>
                              </w:rPr>
                            </w:pPr>
                          </w:p>
                          <w:p w14:paraId="264C50F7" w14:textId="77777777" w:rsidR="00C6257F" w:rsidRDefault="00C6257F">
                            <w:pPr>
                              <w:pStyle w:val="Standard"/>
                              <w:rPr>
                                <w:rFonts w:ascii="Calibri" w:hAnsi="Calibri"/>
                              </w:rPr>
                            </w:pPr>
                          </w:p>
                        </w:tc>
                      </w:tr>
                    </w:tbl>
                    <w:p w14:paraId="7BFD4C3A" w14:textId="77777777" w:rsidR="00C6257F" w:rsidRDefault="00C6257F" w:rsidP="00C6257F"/>
                  </w:txbxContent>
                </v:textbox>
                <w10:wrap type="square" anchorx="margin"/>
              </v:shape>
            </w:pict>
          </mc:Fallback>
        </mc:AlternateContent>
      </w:r>
    </w:p>
    <w:p w14:paraId="4D194FE0" w14:textId="77777777" w:rsidR="00C6257F" w:rsidRPr="00C97B93" w:rsidRDefault="00C6257F" w:rsidP="00C6257F">
      <w:pPr>
        <w:pStyle w:val="Standard"/>
        <w:rPr>
          <w:rFonts w:ascii="Calibri" w:hAnsi="Calibri" w:cs="Calibri"/>
          <w:sz w:val="22"/>
          <w:szCs w:val="22"/>
        </w:rPr>
      </w:pPr>
    </w:p>
    <w:p w14:paraId="5F1A11A0" w14:textId="77777777" w:rsidR="00C6257F" w:rsidRPr="00C97B93" w:rsidRDefault="00C6257F" w:rsidP="00C6257F">
      <w:pPr>
        <w:pStyle w:val="Standard"/>
        <w:rPr>
          <w:rFonts w:ascii="Calibri" w:hAnsi="Calibri" w:cs="Calibri"/>
          <w:sz w:val="22"/>
          <w:szCs w:val="22"/>
        </w:rPr>
      </w:pPr>
    </w:p>
    <w:p w14:paraId="06230B62" w14:textId="77777777" w:rsidR="00C6257F" w:rsidRPr="00C97B93" w:rsidRDefault="00C6257F" w:rsidP="00C6257F">
      <w:pPr>
        <w:pStyle w:val="Standard"/>
        <w:rPr>
          <w:rFonts w:ascii="Calibri" w:hAnsi="Calibri" w:cs="Calibri"/>
          <w:sz w:val="22"/>
          <w:szCs w:val="22"/>
        </w:rPr>
      </w:pPr>
    </w:p>
    <w:p w14:paraId="0978636E" w14:textId="77777777" w:rsidR="00C6257F" w:rsidRPr="00C97B93" w:rsidRDefault="00C6257F" w:rsidP="00C6257F">
      <w:pPr>
        <w:rPr>
          <w:rFonts w:ascii="Calibri" w:hAnsi="Calibri" w:cs="Calibri"/>
          <w:sz w:val="22"/>
          <w:szCs w:val="22"/>
        </w:rPr>
      </w:pPr>
    </w:p>
    <w:p w14:paraId="6A8B289B" w14:textId="77777777" w:rsidR="00F435E2" w:rsidRPr="00C97B93" w:rsidRDefault="00C97B93">
      <w:pPr>
        <w:rPr>
          <w:rFonts w:ascii="Calibri" w:hAnsi="Calibri" w:cs="Calibri"/>
          <w:sz w:val="22"/>
          <w:szCs w:val="22"/>
        </w:rPr>
      </w:pPr>
    </w:p>
    <w:sectPr w:rsidR="00F435E2" w:rsidRPr="00C97B93" w:rsidSect="00B767B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2560DA"/>
    <w:multiLevelType w:val="hybridMultilevel"/>
    <w:tmpl w:val="C2722296"/>
    <w:lvl w:ilvl="0" w:tplc="3FAC06D6">
      <w:start w:val="1"/>
      <w:numFmt w:val="lowerLetter"/>
      <w:lvlText w:val="%1)"/>
      <w:lvlJc w:val="left"/>
      <w:pPr>
        <w:tabs>
          <w:tab w:val="num" w:pos="720"/>
        </w:tabs>
        <w:ind w:left="720" w:hanging="360"/>
      </w:pPr>
    </w:lvl>
    <w:lvl w:ilvl="1" w:tplc="8E36469E" w:tentative="1">
      <w:start w:val="1"/>
      <w:numFmt w:val="lowerLetter"/>
      <w:lvlText w:val="%2)"/>
      <w:lvlJc w:val="left"/>
      <w:pPr>
        <w:tabs>
          <w:tab w:val="num" w:pos="1440"/>
        </w:tabs>
        <w:ind w:left="1440" w:hanging="360"/>
      </w:pPr>
    </w:lvl>
    <w:lvl w:ilvl="2" w:tplc="8BB2C5CC" w:tentative="1">
      <w:start w:val="1"/>
      <w:numFmt w:val="lowerLetter"/>
      <w:lvlText w:val="%3)"/>
      <w:lvlJc w:val="left"/>
      <w:pPr>
        <w:tabs>
          <w:tab w:val="num" w:pos="2160"/>
        </w:tabs>
        <w:ind w:left="2160" w:hanging="360"/>
      </w:pPr>
    </w:lvl>
    <w:lvl w:ilvl="3" w:tplc="A00C958E" w:tentative="1">
      <w:start w:val="1"/>
      <w:numFmt w:val="lowerLetter"/>
      <w:lvlText w:val="%4)"/>
      <w:lvlJc w:val="left"/>
      <w:pPr>
        <w:tabs>
          <w:tab w:val="num" w:pos="2880"/>
        </w:tabs>
        <w:ind w:left="2880" w:hanging="360"/>
      </w:pPr>
    </w:lvl>
    <w:lvl w:ilvl="4" w:tplc="D2685FA2" w:tentative="1">
      <w:start w:val="1"/>
      <w:numFmt w:val="lowerLetter"/>
      <w:lvlText w:val="%5)"/>
      <w:lvlJc w:val="left"/>
      <w:pPr>
        <w:tabs>
          <w:tab w:val="num" w:pos="3600"/>
        </w:tabs>
        <w:ind w:left="3600" w:hanging="360"/>
      </w:pPr>
    </w:lvl>
    <w:lvl w:ilvl="5" w:tplc="424CAE86" w:tentative="1">
      <w:start w:val="1"/>
      <w:numFmt w:val="lowerLetter"/>
      <w:lvlText w:val="%6)"/>
      <w:lvlJc w:val="left"/>
      <w:pPr>
        <w:tabs>
          <w:tab w:val="num" w:pos="4320"/>
        </w:tabs>
        <w:ind w:left="4320" w:hanging="360"/>
      </w:pPr>
    </w:lvl>
    <w:lvl w:ilvl="6" w:tplc="FC1688B0" w:tentative="1">
      <w:start w:val="1"/>
      <w:numFmt w:val="lowerLetter"/>
      <w:lvlText w:val="%7)"/>
      <w:lvlJc w:val="left"/>
      <w:pPr>
        <w:tabs>
          <w:tab w:val="num" w:pos="5040"/>
        </w:tabs>
        <w:ind w:left="5040" w:hanging="360"/>
      </w:pPr>
    </w:lvl>
    <w:lvl w:ilvl="7" w:tplc="4886ABE2" w:tentative="1">
      <w:start w:val="1"/>
      <w:numFmt w:val="lowerLetter"/>
      <w:lvlText w:val="%8)"/>
      <w:lvlJc w:val="left"/>
      <w:pPr>
        <w:tabs>
          <w:tab w:val="num" w:pos="5760"/>
        </w:tabs>
        <w:ind w:left="5760" w:hanging="360"/>
      </w:pPr>
    </w:lvl>
    <w:lvl w:ilvl="8" w:tplc="680E50A8" w:tentative="1">
      <w:start w:val="1"/>
      <w:numFmt w:val="lowerLetter"/>
      <w:lvlText w:val="%9)"/>
      <w:lvlJc w:val="left"/>
      <w:pPr>
        <w:tabs>
          <w:tab w:val="num" w:pos="6480"/>
        </w:tabs>
        <w:ind w:left="6480" w:hanging="360"/>
      </w:pPr>
    </w:lvl>
  </w:abstractNum>
  <w:abstractNum w:abstractNumId="1" w15:restartNumberingAfterBreak="0">
    <w:nsid w:val="52610824"/>
    <w:multiLevelType w:val="hybridMultilevel"/>
    <w:tmpl w:val="EEB65E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955F80"/>
    <w:multiLevelType w:val="hybridMultilevel"/>
    <w:tmpl w:val="F280B72C"/>
    <w:lvl w:ilvl="0" w:tplc="A4D639FC">
      <w:start w:val="1"/>
      <w:numFmt w:val="lowerLetter"/>
      <w:lvlText w:val="%1)"/>
      <w:lvlJc w:val="left"/>
      <w:pPr>
        <w:tabs>
          <w:tab w:val="num" w:pos="720"/>
        </w:tabs>
        <w:ind w:left="720" w:hanging="360"/>
      </w:pPr>
    </w:lvl>
    <w:lvl w:ilvl="1" w:tplc="CDCCA470" w:tentative="1">
      <w:start w:val="1"/>
      <w:numFmt w:val="lowerLetter"/>
      <w:lvlText w:val="%2)"/>
      <w:lvlJc w:val="left"/>
      <w:pPr>
        <w:tabs>
          <w:tab w:val="num" w:pos="1440"/>
        </w:tabs>
        <w:ind w:left="1440" w:hanging="360"/>
      </w:pPr>
    </w:lvl>
    <w:lvl w:ilvl="2" w:tplc="0C9043B8" w:tentative="1">
      <w:start w:val="1"/>
      <w:numFmt w:val="lowerLetter"/>
      <w:lvlText w:val="%3)"/>
      <w:lvlJc w:val="left"/>
      <w:pPr>
        <w:tabs>
          <w:tab w:val="num" w:pos="2160"/>
        </w:tabs>
        <w:ind w:left="2160" w:hanging="360"/>
      </w:pPr>
    </w:lvl>
    <w:lvl w:ilvl="3" w:tplc="3BEAFB2A" w:tentative="1">
      <w:start w:val="1"/>
      <w:numFmt w:val="lowerLetter"/>
      <w:lvlText w:val="%4)"/>
      <w:lvlJc w:val="left"/>
      <w:pPr>
        <w:tabs>
          <w:tab w:val="num" w:pos="2880"/>
        </w:tabs>
        <w:ind w:left="2880" w:hanging="360"/>
      </w:pPr>
    </w:lvl>
    <w:lvl w:ilvl="4" w:tplc="0FF69AC4" w:tentative="1">
      <w:start w:val="1"/>
      <w:numFmt w:val="lowerLetter"/>
      <w:lvlText w:val="%5)"/>
      <w:lvlJc w:val="left"/>
      <w:pPr>
        <w:tabs>
          <w:tab w:val="num" w:pos="3600"/>
        </w:tabs>
        <w:ind w:left="3600" w:hanging="360"/>
      </w:pPr>
    </w:lvl>
    <w:lvl w:ilvl="5" w:tplc="DFAAFEC0" w:tentative="1">
      <w:start w:val="1"/>
      <w:numFmt w:val="lowerLetter"/>
      <w:lvlText w:val="%6)"/>
      <w:lvlJc w:val="left"/>
      <w:pPr>
        <w:tabs>
          <w:tab w:val="num" w:pos="4320"/>
        </w:tabs>
        <w:ind w:left="4320" w:hanging="360"/>
      </w:pPr>
    </w:lvl>
    <w:lvl w:ilvl="6" w:tplc="906024AC" w:tentative="1">
      <w:start w:val="1"/>
      <w:numFmt w:val="lowerLetter"/>
      <w:lvlText w:val="%7)"/>
      <w:lvlJc w:val="left"/>
      <w:pPr>
        <w:tabs>
          <w:tab w:val="num" w:pos="5040"/>
        </w:tabs>
        <w:ind w:left="5040" w:hanging="360"/>
      </w:pPr>
    </w:lvl>
    <w:lvl w:ilvl="7" w:tplc="60784A20" w:tentative="1">
      <w:start w:val="1"/>
      <w:numFmt w:val="lowerLetter"/>
      <w:lvlText w:val="%8)"/>
      <w:lvlJc w:val="left"/>
      <w:pPr>
        <w:tabs>
          <w:tab w:val="num" w:pos="5760"/>
        </w:tabs>
        <w:ind w:left="5760" w:hanging="360"/>
      </w:pPr>
    </w:lvl>
    <w:lvl w:ilvl="8" w:tplc="2A066B1E" w:tentative="1">
      <w:start w:val="1"/>
      <w:numFmt w:val="lowerLetter"/>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57F"/>
    <w:rsid w:val="00312A50"/>
    <w:rsid w:val="003C71E6"/>
    <w:rsid w:val="003E7182"/>
    <w:rsid w:val="00C6257F"/>
    <w:rsid w:val="00C97B93"/>
    <w:rsid w:val="00E9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A7B6E"/>
  <w14:defaultImageDpi w14:val="32767"/>
  <w15:chartTrackingRefBased/>
  <w15:docId w15:val="{A7BDE181-CF31-FB4C-BEDF-CB8602DBA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257F"/>
    <w:pPr>
      <w:widowControl w:val="0"/>
      <w:suppressAutoHyphens/>
      <w:autoSpaceDN w:val="0"/>
      <w:textAlignment w:val="baseline"/>
    </w:pPr>
    <w:rPr>
      <w:rFonts w:ascii="Times New Roman" w:eastAsia="SimSun" w:hAnsi="Times New Roman" w:cs="Arial"/>
      <w:kern w:val="3"/>
      <w:lang w:eastAsia="zh-CN" w:bidi="hi-I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6257F"/>
    <w:pPr>
      <w:suppressAutoHyphens/>
      <w:autoSpaceDN w:val="0"/>
      <w:textAlignment w:val="baseline"/>
    </w:pPr>
    <w:rPr>
      <w:rFonts w:ascii="Times New Roman" w:eastAsia="Times New Roman" w:hAnsi="Times New Roman" w:cs="Times New Roman"/>
      <w:kern w:val="3"/>
      <w:lang w:val="en-GB" w:eastAsia="zh-CN"/>
    </w:rPr>
  </w:style>
  <w:style w:type="character" w:styleId="Hyperlink">
    <w:name w:val="Hyperlink"/>
    <w:basedOn w:val="DefaultParagraphFont"/>
    <w:uiPriority w:val="99"/>
    <w:unhideWhenUsed/>
    <w:rsid w:val="00E95993"/>
    <w:rPr>
      <w:color w:val="0000FF"/>
      <w:u w:val="single"/>
    </w:rPr>
  </w:style>
  <w:style w:type="character" w:styleId="UnresolvedMention">
    <w:name w:val="Unresolved Mention"/>
    <w:basedOn w:val="DefaultParagraphFont"/>
    <w:uiPriority w:val="99"/>
    <w:rsid w:val="00E95993"/>
    <w:rPr>
      <w:color w:val="605E5C"/>
      <w:shd w:val="clear" w:color="auto" w:fill="E1DFDD"/>
    </w:rPr>
  </w:style>
  <w:style w:type="paragraph" w:styleId="NormalWeb">
    <w:name w:val="Normal (Web)"/>
    <w:basedOn w:val="Normal"/>
    <w:uiPriority w:val="99"/>
    <w:unhideWhenUsed/>
    <w:rsid w:val="00E95993"/>
    <w:pPr>
      <w:widowControl/>
      <w:suppressAutoHyphens w:val="0"/>
      <w:autoSpaceDN/>
      <w:spacing w:before="100" w:beforeAutospacing="1" w:after="100" w:afterAutospacing="1"/>
      <w:textAlignment w:val="auto"/>
    </w:pPr>
    <w:rPr>
      <w:rFonts w:eastAsia="Times New Roman" w:cs="Times New Roman"/>
      <w:kern w:val="0"/>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31982">
      <w:bodyDiv w:val="1"/>
      <w:marLeft w:val="0"/>
      <w:marRight w:val="0"/>
      <w:marTop w:val="0"/>
      <w:marBottom w:val="0"/>
      <w:divBdr>
        <w:top w:val="none" w:sz="0" w:space="0" w:color="auto"/>
        <w:left w:val="none" w:sz="0" w:space="0" w:color="auto"/>
        <w:bottom w:val="none" w:sz="0" w:space="0" w:color="auto"/>
        <w:right w:val="none" w:sz="0" w:space="0" w:color="auto"/>
      </w:divBdr>
      <w:divsChild>
        <w:div w:id="810902574">
          <w:marLeft w:val="547"/>
          <w:marRight w:val="0"/>
          <w:marTop w:val="0"/>
          <w:marBottom w:val="0"/>
          <w:divBdr>
            <w:top w:val="none" w:sz="0" w:space="0" w:color="auto"/>
            <w:left w:val="none" w:sz="0" w:space="0" w:color="auto"/>
            <w:bottom w:val="none" w:sz="0" w:space="0" w:color="auto"/>
            <w:right w:val="none" w:sz="0" w:space="0" w:color="auto"/>
          </w:divBdr>
        </w:div>
        <w:div w:id="1993942803">
          <w:marLeft w:val="547"/>
          <w:marRight w:val="0"/>
          <w:marTop w:val="0"/>
          <w:marBottom w:val="0"/>
          <w:divBdr>
            <w:top w:val="none" w:sz="0" w:space="0" w:color="auto"/>
            <w:left w:val="none" w:sz="0" w:space="0" w:color="auto"/>
            <w:bottom w:val="none" w:sz="0" w:space="0" w:color="auto"/>
            <w:right w:val="none" w:sz="0" w:space="0" w:color="auto"/>
          </w:divBdr>
        </w:div>
        <w:div w:id="2006083788">
          <w:marLeft w:val="547"/>
          <w:marRight w:val="0"/>
          <w:marTop w:val="0"/>
          <w:marBottom w:val="0"/>
          <w:divBdr>
            <w:top w:val="none" w:sz="0" w:space="0" w:color="auto"/>
            <w:left w:val="none" w:sz="0" w:space="0" w:color="auto"/>
            <w:bottom w:val="none" w:sz="0" w:space="0" w:color="auto"/>
            <w:right w:val="none" w:sz="0" w:space="0" w:color="auto"/>
          </w:divBdr>
        </w:div>
      </w:divsChild>
    </w:div>
    <w:div w:id="297103778">
      <w:bodyDiv w:val="1"/>
      <w:marLeft w:val="0"/>
      <w:marRight w:val="0"/>
      <w:marTop w:val="0"/>
      <w:marBottom w:val="0"/>
      <w:divBdr>
        <w:top w:val="none" w:sz="0" w:space="0" w:color="auto"/>
        <w:left w:val="none" w:sz="0" w:space="0" w:color="auto"/>
        <w:bottom w:val="none" w:sz="0" w:space="0" w:color="auto"/>
        <w:right w:val="none" w:sz="0" w:space="0" w:color="auto"/>
      </w:divBdr>
    </w:div>
    <w:div w:id="389235742">
      <w:bodyDiv w:val="1"/>
      <w:marLeft w:val="0"/>
      <w:marRight w:val="0"/>
      <w:marTop w:val="0"/>
      <w:marBottom w:val="0"/>
      <w:divBdr>
        <w:top w:val="none" w:sz="0" w:space="0" w:color="auto"/>
        <w:left w:val="none" w:sz="0" w:space="0" w:color="auto"/>
        <w:bottom w:val="none" w:sz="0" w:space="0" w:color="auto"/>
        <w:right w:val="none" w:sz="0" w:space="0" w:color="auto"/>
      </w:divBdr>
      <w:divsChild>
        <w:div w:id="385379219">
          <w:marLeft w:val="0"/>
          <w:marRight w:val="0"/>
          <w:marTop w:val="0"/>
          <w:marBottom w:val="0"/>
          <w:divBdr>
            <w:top w:val="none" w:sz="0" w:space="0" w:color="auto"/>
            <w:left w:val="none" w:sz="0" w:space="0" w:color="auto"/>
            <w:bottom w:val="none" w:sz="0" w:space="0" w:color="auto"/>
            <w:right w:val="none" w:sz="0" w:space="0" w:color="auto"/>
          </w:divBdr>
          <w:divsChild>
            <w:div w:id="1322347691">
              <w:marLeft w:val="0"/>
              <w:marRight w:val="0"/>
              <w:marTop w:val="0"/>
              <w:marBottom w:val="0"/>
              <w:divBdr>
                <w:top w:val="none" w:sz="0" w:space="0" w:color="auto"/>
                <w:left w:val="none" w:sz="0" w:space="0" w:color="auto"/>
                <w:bottom w:val="none" w:sz="0" w:space="0" w:color="auto"/>
                <w:right w:val="none" w:sz="0" w:space="0" w:color="auto"/>
              </w:divBdr>
              <w:divsChild>
                <w:div w:id="145444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524052">
      <w:bodyDiv w:val="1"/>
      <w:marLeft w:val="0"/>
      <w:marRight w:val="0"/>
      <w:marTop w:val="0"/>
      <w:marBottom w:val="0"/>
      <w:divBdr>
        <w:top w:val="none" w:sz="0" w:space="0" w:color="auto"/>
        <w:left w:val="none" w:sz="0" w:space="0" w:color="auto"/>
        <w:bottom w:val="none" w:sz="0" w:space="0" w:color="auto"/>
        <w:right w:val="none" w:sz="0" w:space="0" w:color="auto"/>
      </w:divBdr>
    </w:div>
    <w:div w:id="524640088">
      <w:bodyDiv w:val="1"/>
      <w:marLeft w:val="0"/>
      <w:marRight w:val="0"/>
      <w:marTop w:val="0"/>
      <w:marBottom w:val="0"/>
      <w:divBdr>
        <w:top w:val="none" w:sz="0" w:space="0" w:color="auto"/>
        <w:left w:val="none" w:sz="0" w:space="0" w:color="auto"/>
        <w:bottom w:val="none" w:sz="0" w:space="0" w:color="auto"/>
        <w:right w:val="none" w:sz="0" w:space="0" w:color="auto"/>
      </w:divBdr>
      <w:divsChild>
        <w:div w:id="1609048722">
          <w:marLeft w:val="547"/>
          <w:marRight w:val="0"/>
          <w:marTop w:val="0"/>
          <w:marBottom w:val="0"/>
          <w:divBdr>
            <w:top w:val="none" w:sz="0" w:space="0" w:color="auto"/>
            <w:left w:val="none" w:sz="0" w:space="0" w:color="auto"/>
            <w:bottom w:val="none" w:sz="0" w:space="0" w:color="auto"/>
            <w:right w:val="none" w:sz="0" w:space="0" w:color="auto"/>
          </w:divBdr>
        </w:div>
        <w:div w:id="415323193">
          <w:marLeft w:val="547"/>
          <w:marRight w:val="0"/>
          <w:marTop w:val="0"/>
          <w:marBottom w:val="0"/>
          <w:divBdr>
            <w:top w:val="none" w:sz="0" w:space="0" w:color="auto"/>
            <w:left w:val="none" w:sz="0" w:space="0" w:color="auto"/>
            <w:bottom w:val="none" w:sz="0" w:space="0" w:color="auto"/>
            <w:right w:val="none" w:sz="0" w:space="0" w:color="auto"/>
          </w:divBdr>
        </w:div>
        <w:div w:id="296839235">
          <w:marLeft w:val="547"/>
          <w:marRight w:val="0"/>
          <w:marTop w:val="0"/>
          <w:marBottom w:val="0"/>
          <w:divBdr>
            <w:top w:val="none" w:sz="0" w:space="0" w:color="auto"/>
            <w:left w:val="none" w:sz="0" w:space="0" w:color="auto"/>
            <w:bottom w:val="none" w:sz="0" w:space="0" w:color="auto"/>
            <w:right w:val="none" w:sz="0" w:space="0" w:color="auto"/>
          </w:divBdr>
        </w:div>
        <w:div w:id="865674290">
          <w:marLeft w:val="547"/>
          <w:marRight w:val="0"/>
          <w:marTop w:val="0"/>
          <w:marBottom w:val="0"/>
          <w:divBdr>
            <w:top w:val="none" w:sz="0" w:space="0" w:color="auto"/>
            <w:left w:val="none" w:sz="0" w:space="0" w:color="auto"/>
            <w:bottom w:val="none" w:sz="0" w:space="0" w:color="auto"/>
            <w:right w:val="none" w:sz="0" w:space="0" w:color="auto"/>
          </w:divBdr>
        </w:div>
      </w:divsChild>
    </w:div>
    <w:div w:id="714617536">
      <w:bodyDiv w:val="1"/>
      <w:marLeft w:val="0"/>
      <w:marRight w:val="0"/>
      <w:marTop w:val="0"/>
      <w:marBottom w:val="0"/>
      <w:divBdr>
        <w:top w:val="none" w:sz="0" w:space="0" w:color="auto"/>
        <w:left w:val="none" w:sz="0" w:space="0" w:color="auto"/>
        <w:bottom w:val="none" w:sz="0" w:space="0" w:color="auto"/>
        <w:right w:val="none" w:sz="0" w:space="0" w:color="auto"/>
      </w:divBdr>
      <w:divsChild>
        <w:div w:id="111558965">
          <w:marLeft w:val="0"/>
          <w:marRight w:val="0"/>
          <w:marTop w:val="0"/>
          <w:marBottom w:val="0"/>
          <w:divBdr>
            <w:top w:val="none" w:sz="0" w:space="0" w:color="auto"/>
            <w:left w:val="none" w:sz="0" w:space="0" w:color="auto"/>
            <w:bottom w:val="none" w:sz="0" w:space="0" w:color="auto"/>
            <w:right w:val="none" w:sz="0" w:space="0" w:color="auto"/>
          </w:divBdr>
          <w:divsChild>
            <w:div w:id="985015916">
              <w:marLeft w:val="0"/>
              <w:marRight w:val="0"/>
              <w:marTop w:val="0"/>
              <w:marBottom w:val="0"/>
              <w:divBdr>
                <w:top w:val="none" w:sz="0" w:space="0" w:color="auto"/>
                <w:left w:val="none" w:sz="0" w:space="0" w:color="auto"/>
                <w:bottom w:val="none" w:sz="0" w:space="0" w:color="auto"/>
                <w:right w:val="none" w:sz="0" w:space="0" w:color="auto"/>
              </w:divBdr>
              <w:divsChild>
                <w:div w:id="168324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46428">
      <w:bodyDiv w:val="1"/>
      <w:marLeft w:val="0"/>
      <w:marRight w:val="0"/>
      <w:marTop w:val="0"/>
      <w:marBottom w:val="0"/>
      <w:divBdr>
        <w:top w:val="none" w:sz="0" w:space="0" w:color="auto"/>
        <w:left w:val="none" w:sz="0" w:space="0" w:color="auto"/>
        <w:bottom w:val="none" w:sz="0" w:space="0" w:color="auto"/>
        <w:right w:val="none" w:sz="0" w:space="0" w:color="auto"/>
      </w:divBdr>
    </w:div>
    <w:div w:id="952640139">
      <w:bodyDiv w:val="1"/>
      <w:marLeft w:val="0"/>
      <w:marRight w:val="0"/>
      <w:marTop w:val="0"/>
      <w:marBottom w:val="0"/>
      <w:divBdr>
        <w:top w:val="none" w:sz="0" w:space="0" w:color="auto"/>
        <w:left w:val="none" w:sz="0" w:space="0" w:color="auto"/>
        <w:bottom w:val="none" w:sz="0" w:space="0" w:color="auto"/>
        <w:right w:val="none" w:sz="0" w:space="0" w:color="auto"/>
      </w:divBdr>
    </w:div>
    <w:div w:id="1252161912">
      <w:bodyDiv w:val="1"/>
      <w:marLeft w:val="0"/>
      <w:marRight w:val="0"/>
      <w:marTop w:val="0"/>
      <w:marBottom w:val="0"/>
      <w:divBdr>
        <w:top w:val="none" w:sz="0" w:space="0" w:color="auto"/>
        <w:left w:val="none" w:sz="0" w:space="0" w:color="auto"/>
        <w:bottom w:val="none" w:sz="0" w:space="0" w:color="auto"/>
        <w:right w:val="none" w:sz="0" w:space="0" w:color="auto"/>
      </w:divBdr>
    </w:div>
    <w:div w:id="1297829546">
      <w:bodyDiv w:val="1"/>
      <w:marLeft w:val="0"/>
      <w:marRight w:val="0"/>
      <w:marTop w:val="0"/>
      <w:marBottom w:val="0"/>
      <w:divBdr>
        <w:top w:val="none" w:sz="0" w:space="0" w:color="auto"/>
        <w:left w:val="none" w:sz="0" w:space="0" w:color="auto"/>
        <w:bottom w:val="none" w:sz="0" w:space="0" w:color="auto"/>
        <w:right w:val="none" w:sz="0" w:space="0" w:color="auto"/>
      </w:divBdr>
    </w:div>
    <w:div w:id="1960379503">
      <w:bodyDiv w:val="1"/>
      <w:marLeft w:val="0"/>
      <w:marRight w:val="0"/>
      <w:marTop w:val="0"/>
      <w:marBottom w:val="0"/>
      <w:divBdr>
        <w:top w:val="none" w:sz="0" w:space="0" w:color="auto"/>
        <w:left w:val="none" w:sz="0" w:space="0" w:color="auto"/>
        <w:bottom w:val="none" w:sz="0" w:space="0" w:color="auto"/>
        <w:right w:val="none" w:sz="0" w:space="0" w:color="auto"/>
      </w:divBdr>
    </w:div>
    <w:div w:id="1989361243">
      <w:bodyDiv w:val="1"/>
      <w:marLeft w:val="0"/>
      <w:marRight w:val="0"/>
      <w:marTop w:val="0"/>
      <w:marBottom w:val="0"/>
      <w:divBdr>
        <w:top w:val="none" w:sz="0" w:space="0" w:color="auto"/>
        <w:left w:val="none" w:sz="0" w:space="0" w:color="auto"/>
        <w:bottom w:val="none" w:sz="0" w:space="0" w:color="auto"/>
        <w:right w:val="none" w:sz="0" w:space="0" w:color="auto"/>
      </w:divBdr>
    </w:div>
    <w:div w:id="2002850818">
      <w:bodyDiv w:val="1"/>
      <w:marLeft w:val="0"/>
      <w:marRight w:val="0"/>
      <w:marTop w:val="0"/>
      <w:marBottom w:val="0"/>
      <w:divBdr>
        <w:top w:val="none" w:sz="0" w:space="0" w:color="auto"/>
        <w:left w:val="none" w:sz="0" w:space="0" w:color="auto"/>
        <w:bottom w:val="none" w:sz="0" w:space="0" w:color="auto"/>
        <w:right w:val="none" w:sz="0" w:space="0" w:color="auto"/>
      </w:divBdr>
    </w:div>
    <w:div w:id="2146271182">
      <w:bodyDiv w:val="1"/>
      <w:marLeft w:val="0"/>
      <w:marRight w:val="0"/>
      <w:marTop w:val="0"/>
      <w:marBottom w:val="0"/>
      <w:divBdr>
        <w:top w:val="none" w:sz="0" w:space="0" w:color="auto"/>
        <w:left w:val="none" w:sz="0" w:space="0" w:color="auto"/>
        <w:bottom w:val="none" w:sz="0" w:space="0" w:color="auto"/>
        <w:right w:val="none" w:sz="0" w:space="0" w:color="auto"/>
      </w:divBdr>
      <w:divsChild>
        <w:div w:id="1340691388">
          <w:marLeft w:val="0"/>
          <w:marRight w:val="0"/>
          <w:marTop w:val="0"/>
          <w:marBottom w:val="0"/>
          <w:divBdr>
            <w:top w:val="none" w:sz="0" w:space="0" w:color="auto"/>
            <w:left w:val="none" w:sz="0" w:space="0" w:color="auto"/>
            <w:bottom w:val="none" w:sz="0" w:space="0" w:color="auto"/>
            <w:right w:val="none" w:sz="0" w:space="0" w:color="auto"/>
          </w:divBdr>
          <w:divsChild>
            <w:div w:id="1417943991">
              <w:marLeft w:val="0"/>
              <w:marRight w:val="0"/>
              <w:marTop w:val="0"/>
              <w:marBottom w:val="0"/>
              <w:divBdr>
                <w:top w:val="none" w:sz="0" w:space="0" w:color="auto"/>
                <w:left w:val="none" w:sz="0" w:space="0" w:color="auto"/>
                <w:bottom w:val="none" w:sz="0" w:space="0" w:color="auto"/>
                <w:right w:val="none" w:sz="0" w:space="0" w:color="auto"/>
              </w:divBdr>
              <w:divsChild>
                <w:div w:id="186439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ns.gov.uk/peoplepopulationandcommunity/birthsdeathsandmarriages/divorce/bulletins/divorcesinenglandandwales/2018" TargetMode="External"/><Relationship Id="rId11" Type="http://schemas.openxmlformats.org/officeDocument/2006/relationships/customXml" Target="../customXml/item3.xml"/><Relationship Id="rId5" Type="http://schemas.openxmlformats.org/officeDocument/2006/relationships/hyperlink" Target="https://www.youtube.com/watch?v=ZkJqRNtnR04"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E8BE9B8255F7449B9B7039B718D846" ma:contentTypeVersion="11" ma:contentTypeDescription="Create a new document." ma:contentTypeScope="" ma:versionID="e2621e99655a766e71cc721cf0685209">
  <xsd:schema xmlns:xsd="http://www.w3.org/2001/XMLSchema" xmlns:xs="http://www.w3.org/2001/XMLSchema" xmlns:p="http://schemas.microsoft.com/office/2006/metadata/properties" xmlns:ns2="4797d39e-7110-498e-9f99-4da8e39d64cb" xmlns:ns3="a76a3c1a-0463-4261-8678-9808e0d49f29" targetNamespace="http://schemas.microsoft.com/office/2006/metadata/properties" ma:root="true" ma:fieldsID="511e9ad595e2e1f1afe8014f025e65dd" ns2:_="" ns3:_="">
    <xsd:import namespace="4797d39e-7110-498e-9f99-4da8e39d64cb"/>
    <xsd:import namespace="a76a3c1a-0463-4261-8678-9808e0d49f2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7d39e-7110-498e-9f99-4da8e39d64c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6a3c1a-0463-4261-8678-9808e0d49f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D2A95B-98B1-4006-8169-80CF7FE5E904}"/>
</file>

<file path=customXml/itemProps2.xml><?xml version="1.0" encoding="utf-8"?>
<ds:datastoreItem xmlns:ds="http://schemas.openxmlformats.org/officeDocument/2006/customXml" ds:itemID="{456A0F03-9A43-4E4F-A139-5631F24141DC}"/>
</file>

<file path=customXml/itemProps3.xml><?xml version="1.0" encoding="utf-8"?>
<ds:datastoreItem xmlns:ds="http://schemas.openxmlformats.org/officeDocument/2006/customXml" ds:itemID="{0B5CFBE6-6DE1-4EB5-909F-D9656FF3EB35}"/>
</file>

<file path=docProps/app.xml><?xml version="1.0" encoding="utf-8"?>
<Properties xmlns="http://schemas.openxmlformats.org/officeDocument/2006/extended-properties" xmlns:vt="http://schemas.openxmlformats.org/officeDocument/2006/docPropsVTypes">
  <Template>Normal.dotm</Template>
  <TotalTime>31</TotalTime>
  <Pages>3</Pages>
  <Words>941</Words>
  <Characters>5370</Characters>
  <Application>Microsoft Office Word</Application>
  <DocSecurity>0</DocSecurity>
  <Lines>44</Lines>
  <Paragraphs>12</Paragraphs>
  <ScaleCrop>false</ScaleCrop>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Maguire</dc:creator>
  <cp:keywords/>
  <dc:description/>
  <cp:lastModifiedBy>Nadine Maguire</cp:lastModifiedBy>
  <cp:revision>3</cp:revision>
  <dcterms:created xsi:type="dcterms:W3CDTF">2020-07-29T18:32:00Z</dcterms:created>
  <dcterms:modified xsi:type="dcterms:W3CDTF">2020-07-30T21:52:00Z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0x01010037E8BE9B8255F7449B9B7039B718D846</vt:lpwstr>
  </property>
</Properties>
</file>