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C3CC9" w14:textId="558586B2" w:rsidR="006D3D53" w:rsidRDefault="00370235" w:rsidP="00503517">
      <w:pPr>
        <w:ind w:left="2160" w:firstLine="720"/>
        <w:rPr>
          <w:rFonts w:ascii="Calibri" w:hAnsi="Calibri"/>
          <w:b/>
          <w:i/>
        </w:rPr>
      </w:pPr>
      <w:r>
        <w:rPr>
          <w:noProof/>
        </w:rPr>
        <w:drawing>
          <wp:anchor distT="0" distB="0" distL="114300" distR="114300" simplePos="0" relativeHeight="251660288" behindDoc="0" locked="0" layoutInCell="1" allowOverlap="1" wp14:anchorId="081B5A51" wp14:editId="1D49C9A4">
            <wp:simplePos x="0" y="0"/>
            <wp:positionH relativeFrom="column">
              <wp:posOffset>4991100</wp:posOffset>
            </wp:positionH>
            <wp:positionV relativeFrom="paragraph">
              <wp:posOffset>-496570</wp:posOffset>
            </wp:positionV>
            <wp:extent cx="1019175" cy="959223"/>
            <wp:effectExtent l="0" t="0" r="0" b="0"/>
            <wp:wrapNone/>
            <wp:docPr id="1" name="Picture 1" descr="The Diocesan Coat of Arms - Brentwood Dioce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Diocesan Coat of Arms - Brentwood Dioces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19175" cy="95922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C2B47" w:rsidRPr="00A56DD5">
        <w:rPr>
          <w:rFonts w:ascii="Calibri" w:hAnsi="Calibri"/>
          <w:b/>
          <w:i/>
          <w:noProof/>
        </w:rPr>
        <w:drawing>
          <wp:anchor distT="0" distB="0" distL="114300" distR="114300" simplePos="0" relativeHeight="251658240" behindDoc="0" locked="0" layoutInCell="1" allowOverlap="1" wp14:anchorId="5B9C546E" wp14:editId="08FF3A9B">
            <wp:simplePos x="0" y="0"/>
            <wp:positionH relativeFrom="column">
              <wp:posOffset>13335</wp:posOffset>
            </wp:positionH>
            <wp:positionV relativeFrom="paragraph">
              <wp:posOffset>-419100</wp:posOffset>
            </wp:positionV>
            <wp:extent cx="792480" cy="799797"/>
            <wp:effectExtent l="0" t="0" r="7620" b="635"/>
            <wp:wrapNone/>
            <wp:docPr id="4" name="Picture 1" descr="S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92480" cy="799797"/>
                    </a:xfrm>
                    <a:prstGeom prst="rect">
                      <a:avLst/>
                    </a:prstGeom>
                    <a:noFill/>
                    <a:ln>
                      <a:noFill/>
                    </a:ln>
                  </pic:spPr>
                </pic:pic>
              </a:graphicData>
            </a:graphic>
            <wp14:sizeRelH relativeFrom="page">
              <wp14:pctWidth>0</wp14:pctWidth>
            </wp14:sizeRelH>
            <wp14:sizeRelV relativeFrom="page">
              <wp14:pctHeight>0</wp14:pctHeight>
            </wp14:sizeRelV>
          </wp:anchor>
        </w:drawing>
      </w:r>
      <w:r w:rsidR="006D3D53">
        <w:rPr>
          <w:rFonts w:ascii="Calibri" w:hAnsi="Calibri" w:cs="Calibri"/>
          <w:color w:val="000000"/>
          <w:sz w:val="22"/>
          <w:szCs w:val="22"/>
          <w:shd w:val="clear" w:color="auto" w:fill="FFFFFF"/>
        </w:rPr>
        <w:br/>
      </w:r>
      <w:r w:rsidR="00123740" w:rsidRPr="003168FE">
        <w:rPr>
          <w:rFonts w:ascii="Calibri" w:hAnsi="Calibri"/>
          <w:b/>
          <w:i/>
        </w:rPr>
        <w:t xml:space="preserve">                 </w:t>
      </w:r>
    </w:p>
    <w:p w14:paraId="34442A15" w14:textId="77777777" w:rsidR="006C2B47" w:rsidRDefault="006C2B47" w:rsidP="006D3D53">
      <w:pPr>
        <w:ind w:left="2160" w:firstLine="720"/>
        <w:rPr>
          <w:rFonts w:ascii="Calibri" w:hAnsi="Calibri"/>
          <w:b/>
          <w:i/>
        </w:rPr>
      </w:pPr>
    </w:p>
    <w:p w14:paraId="360F3F39" w14:textId="77777777" w:rsidR="006C2B47" w:rsidRDefault="006C2B47" w:rsidP="006C2B47">
      <w:pPr>
        <w:jc w:val="both"/>
        <w:rPr>
          <w:rFonts w:ascii="Calibri" w:hAnsi="Calibri"/>
          <w:color w:val="0000FF"/>
        </w:rPr>
      </w:pPr>
      <w:r>
        <w:rPr>
          <w:rFonts w:ascii="Calibri" w:hAnsi="Calibri"/>
          <w:color w:val="0000FF"/>
        </w:rPr>
        <w:t>St Mary’s Catholic Primary School</w:t>
      </w:r>
      <w:r w:rsidR="0009482D">
        <w:rPr>
          <w:rFonts w:ascii="Calibri" w:hAnsi="Calibri"/>
          <w:color w:val="0000FF"/>
        </w:rPr>
        <w:t xml:space="preserve">                                                                                Diocese of Brentwood</w:t>
      </w:r>
    </w:p>
    <w:p w14:paraId="01F92E26" w14:textId="77777777" w:rsidR="0009482D" w:rsidRDefault="0009482D" w:rsidP="0009482D">
      <w:pPr>
        <w:jc w:val="both"/>
        <w:rPr>
          <w:rFonts w:ascii="Calibri" w:hAnsi="Calibri"/>
          <w:color w:val="0000FF"/>
        </w:rPr>
      </w:pPr>
      <w:r>
        <w:rPr>
          <w:rFonts w:ascii="Calibri" w:hAnsi="Calibri"/>
          <w:color w:val="0000FF"/>
        </w:rPr>
        <w:t>Hornchurch Road</w:t>
      </w:r>
    </w:p>
    <w:p w14:paraId="4F6C235F" w14:textId="77777777" w:rsidR="0009482D" w:rsidRDefault="0009482D" w:rsidP="0009482D">
      <w:pPr>
        <w:jc w:val="both"/>
        <w:rPr>
          <w:rFonts w:ascii="Calibri" w:hAnsi="Calibri"/>
          <w:color w:val="0000FF"/>
        </w:rPr>
      </w:pPr>
      <w:r>
        <w:rPr>
          <w:rFonts w:ascii="Calibri" w:hAnsi="Calibri"/>
          <w:color w:val="0000FF"/>
        </w:rPr>
        <w:t>Hornchurch RM12 4TL</w:t>
      </w:r>
    </w:p>
    <w:p w14:paraId="0295DCDE" w14:textId="77777777" w:rsidR="0009482D" w:rsidRDefault="0009482D" w:rsidP="0009482D">
      <w:pPr>
        <w:jc w:val="both"/>
        <w:rPr>
          <w:rFonts w:ascii="Calibri" w:hAnsi="Calibri"/>
          <w:color w:val="0000FF"/>
        </w:rPr>
      </w:pPr>
      <w:r>
        <w:rPr>
          <w:rFonts w:ascii="Calibri" w:hAnsi="Calibri"/>
          <w:color w:val="0000FF"/>
        </w:rPr>
        <w:t>01708 448430</w:t>
      </w:r>
    </w:p>
    <w:p w14:paraId="1C965235" w14:textId="36C18F14" w:rsidR="006C2B47" w:rsidRDefault="0009482D" w:rsidP="0009482D">
      <w:pPr>
        <w:jc w:val="both"/>
        <w:rPr>
          <w:rFonts w:ascii="Calibri" w:hAnsi="Calibri"/>
          <w:color w:val="0000FF"/>
        </w:rPr>
      </w:pPr>
      <w:r w:rsidRPr="678B7448">
        <w:rPr>
          <w:rFonts w:ascii="Calibri" w:hAnsi="Calibri"/>
          <w:color w:val="0000FF"/>
        </w:rPr>
        <w:t>admin@stmcps.co.uk</w:t>
      </w:r>
      <w:r w:rsidR="006C2B47" w:rsidRPr="678B7448">
        <w:rPr>
          <w:rFonts w:ascii="Calibri" w:hAnsi="Calibri"/>
          <w:color w:val="0000FF"/>
        </w:rPr>
        <w:t xml:space="preserve">                                                                                                                   </w:t>
      </w:r>
    </w:p>
    <w:p w14:paraId="5BFB7115" w14:textId="0AA6A9A1" w:rsidR="00B36E07" w:rsidRDefault="00B36E07" w:rsidP="00B36E07">
      <w:pPr>
        <w:jc w:val="center"/>
        <w:rPr>
          <w:rFonts w:ascii="Calibri" w:hAnsi="Calibri"/>
          <w:color w:val="0000FF"/>
        </w:rPr>
      </w:pPr>
      <w:r>
        <w:rPr>
          <w:noProof/>
        </w:rPr>
        <w:drawing>
          <wp:inline distT="0" distB="0" distL="0" distR="0" wp14:anchorId="21C30763" wp14:editId="4FC30E0F">
            <wp:extent cx="1877423" cy="1743075"/>
            <wp:effectExtent l="0" t="0" r="8890" b="0"/>
            <wp:docPr id="2" name="Picture 1" descr="A blue circle with a person and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77423" cy="1743075"/>
                    </a:xfrm>
                    <a:prstGeom prst="rect">
                      <a:avLst/>
                    </a:prstGeom>
                  </pic:spPr>
                </pic:pic>
              </a:graphicData>
            </a:graphic>
          </wp:inline>
        </w:drawing>
      </w:r>
    </w:p>
    <w:p w14:paraId="1E84F71B" w14:textId="43CD39A0" w:rsidR="00C174EE" w:rsidRPr="00C174EE" w:rsidRDefault="00C174EE" w:rsidP="00B36E07">
      <w:pPr>
        <w:jc w:val="center"/>
        <w:rPr>
          <w:rFonts w:ascii="Calibri" w:hAnsi="Calibri" w:cs="Calibri"/>
          <w:b/>
          <w:bCs/>
          <w:color w:val="000000"/>
        </w:rPr>
      </w:pPr>
      <w:r w:rsidRPr="00C174EE">
        <w:rPr>
          <w:rFonts w:ascii="Calibri" w:hAnsi="Calibri" w:cs="Calibri"/>
          <w:b/>
          <w:bCs/>
          <w:color w:val="000000"/>
        </w:rPr>
        <w:t>Head Teacher</w:t>
      </w:r>
    </w:p>
    <w:p w14:paraId="6E0885AC" w14:textId="00C5B488" w:rsidR="00C174EE" w:rsidRPr="00C174EE" w:rsidRDefault="00C174EE" w:rsidP="006D3D53">
      <w:pPr>
        <w:pStyle w:val="NormalWeb"/>
        <w:jc w:val="center"/>
        <w:rPr>
          <w:rFonts w:ascii="Calibri" w:hAnsi="Calibri" w:cs="Calibri"/>
          <w:b/>
          <w:bCs/>
          <w:color w:val="000000"/>
        </w:rPr>
      </w:pPr>
      <w:r w:rsidRPr="00C174EE">
        <w:rPr>
          <w:rFonts w:ascii="Calibri" w:hAnsi="Calibri" w:cs="Calibri"/>
          <w:b/>
          <w:bCs/>
          <w:color w:val="000000"/>
        </w:rPr>
        <w:t xml:space="preserve">Required from </w:t>
      </w:r>
      <w:r w:rsidR="000949FD">
        <w:rPr>
          <w:rFonts w:ascii="Calibri" w:hAnsi="Calibri" w:cs="Calibri"/>
          <w:b/>
          <w:bCs/>
          <w:color w:val="000000"/>
        </w:rPr>
        <w:t>1</w:t>
      </w:r>
      <w:r w:rsidR="000949FD" w:rsidRPr="000949FD">
        <w:rPr>
          <w:rFonts w:ascii="Calibri" w:hAnsi="Calibri" w:cs="Calibri"/>
          <w:b/>
          <w:bCs/>
          <w:color w:val="000000"/>
          <w:vertAlign w:val="superscript"/>
        </w:rPr>
        <w:t>st</w:t>
      </w:r>
      <w:r w:rsidR="000949FD">
        <w:rPr>
          <w:rFonts w:ascii="Calibri" w:hAnsi="Calibri" w:cs="Calibri"/>
          <w:b/>
          <w:bCs/>
          <w:color w:val="000000"/>
        </w:rPr>
        <w:t xml:space="preserve"> September 2026 or sooner </w:t>
      </w:r>
    </w:p>
    <w:p w14:paraId="57FD0088" w14:textId="57AF861F" w:rsidR="00C174EE" w:rsidRPr="00C174EE" w:rsidRDefault="00C174EE" w:rsidP="006D3D53">
      <w:pPr>
        <w:pStyle w:val="NormalWeb"/>
        <w:jc w:val="center"/>
        <w:rPr>
          <w:rFonts w:ascii="Calibri" w:hAnsi="Calibri" w:cs="Calibri"/>
          <w:b/>
          <w:bCs/>
          <w:color w:val="000000"/>
        </w:rPr>
      </w:pPr>
      <w:r w:rsidRPr="678B7448">
        <w:rPr>
          <w:rFonts w:ascii="Calibri" w:hAnsi="Calibri" w:cs="Calibri"/>
          <w:b/>
          <w:bCs/>
          <w:color w:val="000000" w:themeColor="text1"/>
        </w:rPr>
        <w:t xml:space="preserve"> L</w:t>
      </w:r>
      <w:r w:rsidR="42DF4B15" w:rsidRPr="678B7448">
        <w:rPr>
          <w:rFonts w:ascii="Calibri" w:hAnsi="Calibri" w:cs="Calibri"/>
          <w:b/>
          <w:bCs/>
          <w:color w:val="000000" w:themeColor="text1"/>
        </w:rPr>
        <w:t>19</w:t>
      </w:r>
      <w:r w:rsidRPr="678B7448">
        <w:rPr>
          <w:rFonts w:ascii="Calibri" w:hAnsi="Calibri" w:cs="Calibri"/>
          <w:b/>
          <w:bCs/>
          <w:color w:val="000000" w:themeColor="text1"/>
        </w:rPr>
        <w:t xml:space="preserve"> – L25 (starting salary</w:t>
      </w:r>
      <w:r w:rsidR="00C95491">
        <w:rPr>
          <w:rFonts w:ascii="Calibri" w:hAnsi="Calibri" w:cs="Calibri"/>
          <w:b/>
          <w:bCs/>
          <w:color w:val="000000" w:themeColor="text1"/>
        </w:rPr>
        <w:t xml:space="preserve"> negotiable</w:t>
      </w:r>
      <w:r w:rsidRPr="678B7448">
        <w:rPr>
          <w:rFonts w:ascii="Calibri" w:hAnsi="Calibri" w:cs="Calibri"/>
          <w:b/>
          <w:bCs/>
          <w:color w:val="000000" w:themeColor="text1"/>
        </w:rPr>
        <w:t xml:space="preserve"> based on experience).</w:t>
      </w:r>
    </w:p>
    <w:p w14:paraId="200A54B9" w14:textId="77777777" w:rsidR="00C174EE" w:rsidRPr="00C174EE" w:rsidRDefault="00C174EE" w:rsidP="006D3D53">
      <w:pPr>
        <w:pStyle w:val="NormalWeb"/>
        <w:jc w:val="center"/>
        <w:rPr>
          <w:rFonts w:ascii="Calibri" w:hAnsi="Calibri" w:cs="Calibri"/>
          <w:b/>
          <w:bCs/>
          <w:color w:val="000000"/>
        </w:rPr>
      </w:pPr>
      <w:r w:rsidRPr="678B7448">
        <w:rPr>
          <w:rFonts w:ascii="Calibri" w:hAnsi="Calibri" w:cs="Calibri"/>
          <w:b/>
          <w:bCs/>
          <w:color w:val="000000" w:themeColor="text1"/>
        </w:rPr>
        <w:t>NOR: 420 (2 form entry).</w:t>
      </w:r>
    </w:p>
    <w:p w14:paraId="3971FC1B" w14:textId="26E142E7" w:rsidR="678B7448" w:rsidRDefault="678B7448" w:rsidP="678B7448">
      <w:pPr>
        <w:pStyle w:val="NormalWeb"/>
        <w:jc w:val="center"/>
        <w:rPr>
          <w:rFonts w:ascii="Calibri" w:hAnsi="Calibri" w:cs="Calibri"/>
          <w:b/>
          <w:bCs/>
          <w:color w:val="000000" w:themeColor="text1"/>
        </w:rPr>
      </w:pPr>
    </w:p>
    <w:p w14:paraId="348D66F2" w14:textId="77777777" w:rsidR="00B269F3" w:rsidRDefault="00C174EE" w:rsidP="00C174EE">
      <w:pPr>
        <w:pStyle w:val="NormalWeb"/>
        <w:jc w:val="both"/>
        <w:rPr>
          <w:rFonts w:ascii="Calibri" w:hAnsi="Calibri" w:cs="Calibri"/>
          <w:color w:val="000000" w:themeColor="text1"/>
        </w:rPr>
      </w:pPr>
      <w:r w:rsidRPr="678B7448">
        <w:rPr>
          <w:rFonts w:ascii="Calibri" w:hAnsi="Calibri" w:cs="Calibri"/>
          <w:color w:val="000000" w:themeColor="text1"/>
        </w:rPr>
        <w:t>The Governors of St Mary’s Catholic Primary School are seeking to appoint an inspirational and dedicated Head Teacher</w:t>
      </w:r>
      <w:r w:rsidR="00F60260">
        <w:rPr>
          <w:rFonts w:ascii="Calibri" w:hAnsi="Calibri" w:cs="Calibri"/>
          <w:color w:val="000000" w:themeColor="text1"/>
        </w:rPr>
        <w:t xml:space="preserve">. </w:t>
      </w:r>
      <w:r w:rsidRPr="678B7448">
        <w:rPr>
          <w:rFonts w:ascii="Calibri" w:hAnsi="Calibri" w:cs="Calibri"/>
          <w:color w:val="000000" w:themeColor="text1"/>
        </w:rPr>
        <w:t xml:space="preserve">St Mary’s is a caring, friendly school and parish community where our Catholic Ethos is central to all that we do. Our new Head Teacher will work with Governors to shape the strategic direction of the school and will be responsible for the day-to-day leadership and management of St Mary’s. </w:t>
      </w:r>
    </w:p>
    <w:p w14:paraId="572621C3" w14:textId="3F426566" w:rsidR="678B7448" w:rsidRDefault="00C174EE" w:rsidP="678B7448">
      <w:pPr>
        <w:pStyle w:val="NormalWeb"/>
        <w:jc w:val="both"/>
        <w:rPr>
          <w:rFonts w:ascii="Calibri" w:hAnsi="Calibri" w:cs="Calibri"/>
          <w:color w:val="000000" w:themeColor="text1"/>
        </w:rPr>
      </w:pPr>
      <w:r w:rsidRPr="678B7448">
        <w:rPr>
          <w:rFonts w:ascii="Calibri" w:hAnsi="Calibri" w:cs="Calibri"/>
          <w:color w:val="000000" w:themeColor="text1"/>
        </w:rPr>
        <w:t xml:space="preserve">Our new Head Teacher will lead a team that strives together in the best interest of </w:t>
      </w:r>
      <w:proofErr w:type="gramStart"/>
      <w:r w:rsidRPr="678B7448">
        <w:rPr>
          <w:rFonts w:ascii="Calibri" w:hAnsi="Calibri" w:cs="Calibri"/>
          <w:color w:val="000000" w:themeColor="text1"/>
        </w:rPr>
        <w:t>all of</w:t>
      </w:r>
      <w:proofErr w:type="gramEnd"/>
      <w:r w:rsidRPr="678B7448">
        <w:rPr>
          <w:rFonts w:ascii="Calibri" w:hAnsi="Calibri" w:cs="Calibri"/>
          <w:color w:val="000000" w:themeColor="text1"/>
        </w:rPr>
        <w:t xml:space="preserve"> our children, following the school’s values and mission statement:</w:t>
      </w:r>
    </w:p>
    <w:p w14:paraId="70203729" w14:textId="77777777" w:rsidR="00C174EE" w:rsidRPr="006D3D53" w:rsidRDefault="00C174EE" w:rsidP="006D3D53">
      <w:pPr>
        <w:pStyle w:val="NormalWeb"/>
        <w:jc w:val="center"/>
        <w:rPr>
          <w:rFonts w:ascii="Calibri" w:hAnsi="Calibri" w:cs="Calibri"/>
          <w:b/>
          <w:bCs/>
          <w:i/>
          <w:iCs/>
          <w:color w:val="000000"/>
        </w:rPr>
      </w:pPr>
      <w:r w:rsidRPr="678B7448">
        <w:rPr>
          <w:rFonts w:ascii="Calibri" w:hAnsi="Calibri" w:cs="Calibri"/>
          <w:b/>
          <w:bCs/>
          <w:i/>
          <w:iCs/>
          <w:color w:val="000000" w:themeColor="text1"/>
        </w:rPr>
        <w:t>‘With Jesus and through the prayers of Mary, we enjoy learning and celebrate our lives together.’</w:t>
      </w:r>
    </w:p>
    <w:p w14:paraId="1EF120C6" w14:textId="77777777" w:rsidR="00C174EE" w:rsidRPr="00C174EE" w:rsidRDefault="00C174EE" w:rsidP="00C174EE">
      <w:pPr>
        <w:pStyle w:val="NormalWeb"/>
        <w:jc w:val="both"/>
        <w:rPr>
          <w:rFonts w:ascii="Calibri" w:hAnsi="Calibri" w:cs="Calibri"/>
          <w:color w:val="000000"/>
        </w:rPr>
      </w:pPr>
      <w:r w:rsidRPr="678B7448">
        <w:rPr>
          <w:rFonts w:ascii="Calibri" w:hAnsi="Calibri" w:cs="Calibri"/>
          <w:color w:val="000000" w:themeColor="text1"/>
        </w:rPr>
        <w:t>Applications are invited from Head Teachers, Deputy Head Teachers or Assistant Head Teachers with outstanding leadership experience.</w:t>
      </w:r>
    </w:p>
    <w:p w14:paraId="23830F98" w14:textId="77777777" w:rsidR="00C174EE" w:rsidRPr="00C174EE" w:rsidRDefault="00C174EE" w:rsidP="00C174EE">
      <w:pPr>
        <w:pStyle w:val="NormalWeb"/>
        <w:rPr>
          <w:rFonts w:ascii="Calibri" w:hAnsi="Calibri" w:cs="Calibri"/>
          <w:color w:val="000000"/>
        </w:rPr>
      </w:pPr>
      <w:r w:rsidRPr="00C174EE">
        <w:rPr>
          <w:rFonts w:ascii="Calibri" w:hAnsi="Calibri" w:cs="Calibri"/>
          <w:color w:val="000000"/>
        </w:rPr>
        <w:t>The successful candidate will:</w:t>
      </w:r>
    </w:p>
    <w:p w14:paraId="75F9EE84" w14:textId="77777777" w:rsidR="00C174EE" w:rsidRPr="00C174EE" w:rsidRDefault="00C174EE" w:rsidP="00C174EE">
      <w:pPr>
        <w:pStyle w:val="NormalWeb"/>
        <w:rPr>
          <w:rFonts w:ascii="Calibri" w:hAnsi="Calibri" w:cs="Calibri"/>
          <w:color w:val="000000"/>
        </w:rPr>
      </w:pPr>
      <w:r w:rsidRPr="00C174EE">
        <w:rPr>
          <w:rFonts w:ascii="Calibri" w:hAnsi="Calibri" w:cs="Calibri"/>
          <w:color w:val="000000"/>
        </w:rPr>
        <w:t>· Be a practising Catholic who can nurture faith and spirituality and take the lead role in providing inspirational Catholic education based on our shared Gospel values.</w:t>
      </w:r>
    </w:p>
    <w:p w14:paraId="104035EB" w14:textId="77777777" w:rsidR="00C174EE" w:rsidRPr="00C174EE" w:rsidRDefault="00C174EE" w:rsidP="00C174EE">
      <w:pPr>
        <w:pStyle w:val="NormalWeb"/>
        <w:rPr>
          <w:rFonts w:ascii="Calibri" w:hAnsi="Calibri" w:cs="Calibri"/>
          <w:color w:val="000000"/>
        </w:rPr>
      </w:pPr>
      <w:r w:rsidRPr="00C174EE">
        <w:rPr>
          <w:rFonts w:ascii="Calibri" w:hAnsi="Calibri" w:cs="Calibri"/>
          <w:color w:val="000000"/>
        </w:rPr>
        <w:t>· Be passionate in promoting a clear child-centred vision.</w:t>
      </w:r>
    </w:p>
    <w:p w14:paraId="0A612482" w14:textId="77777777" w:rsidR="00C174EE" w:rsidRPr="00C174EE" w:rsidRDefault="00C174EE" w:rsidP="00C174EE">
      <w:pPr>
        <w:pStyle w:val="NormalWeb"/>
        <w:rPr>
          <w:rFonts w:ascii="Calibri" w:hAnsi="Calibri" w:cs="Calibri"/>
          <w:color w:val="000000"/>
        </w:rPr>
      </w:pPr>
      <w:r w:rsidRPr="00C174EE">
        <w:rPr>
          <w:rFonts w:ascii="Calibri" w:hAnsi="Calibri" w:cs="Calibri"/>
          <w:color w:val="000000"/>
        </w:rPr>
        <w:t>· Be inclusive, aspirational and ambitious for all our children and our staff.</w:t>
      </w:r>
    </w:p>
    <w:p w14:paraId="4BC2422D" w14:textId="77777777" w:rsidR="00C174EE" w:rsidRPr="00C174EE" w:rsidRDefault="00C174EE" w:rsidP="00C174EE">
      <w:pPr>
        <w:pStyle w:val="NormalWeb"/>
        <w:rPr>
          <w:rFonts w:ascii="Calibri" w:hAnsi="Calibri" w:cs="Calibri"/>
          <w:color w:val="000000"/>
        </w:rPr>
      </w:pPr>
      <w:r w:rsidRPr="00C174EE">
        <w:rPr>
          <w:rFonts w:ascii="Calibri" w:hAnsi="Calibri" w:cs="Calibri"/>
          <w:color w:val="000000"/>
        </w:rPr>
        <w:t>· Be a committed and engaging leader as we continue to strive for excellence</w:t>
      </w:r>
    </w:p>
    <w:p w14:paraId="0C1D229F" w14:textId="77777777" w:rsidR="00B36E07" w:rsidRDefault="00B36E07" w:rsidP="00C174EE">
      <w:pPr>
        <w:pStyle w:val="NormalWeb"/>
        <w:rPr>
          <w:rFonts w:ascii="Calibri" w:hAnsi="Calibri" w:cs="Calibri"/>
          <w:color w:val="000000"/>
        </w:rPr>
      </w:pPr>
    </w:p>
    <w:p w14:paraId="7671A5F7" w14:textId="434A153A" w:rsidR="00C174EE" w:rsidRPr="00C174EE" w:rsidRDefault="00B36E07" w:rsidP="00C174EE">
      <w:pPr>
        <w:pStyle w:val="NormalWeb"/>
        <w:rPr>
          <w:rFonts w:ascii="Calibri" w:hAnsi="Calibri" w:cs="Calibri"/>
          <w:color w:val="000000"/>
        </w:rPr>
      </w:pPr>
      <w:r>
        <w:rPr>
          <w:rFonts w:ascii="Calibri" w:hAnsi="Calibri" w:cs="Calibri"/>
          <w:color w:val="000000"/>
        </w:rPr>
        <w:t>G</w:t>
      </w:r>
      <w:r w:rsidR="00C174EE" w:rsidRPr="00C174EE">
        <w:rPr>
          <w:rFonts w:ascii="Calibri" w:hAnsi="Calibri" w:cs="Calibri"/>
          <w:color w:val="000000"/>
        </w:rPr>
        <w:t>overnors are seeking someone who:</w:t>
      </w:r>
    </w:p>
    <w:p w14:paraId="00F8EAF9" w14:textId="77777777" w:rsidR="00C174EE" w:rsidRPr="00C174EE" w:rsidRDefault="00C174EE" w:rsidP="00C174EE">
      <w:pPr>
        <w:pStyle w:val="NormalWeb"/>
        <w:rPr>
          <w:rFonts w:ascii="Calibri" w:hAnsi="Calibri" w:cs="Calibri"/>
          <w:color w:val="000000"/>
        </w:rPr>
      </w:pPr>
      <w:r w:rsidRPr="00C174EE">
        <w:rPr>
          <w:rFonts w:ascii="Calibri" w:hAnsi="Calibri" w:cs="Calibri"/>
          <w:color w:val="000000"/>
        </w:rPr>
        <w:t>· Will encourage a curriculum that our teachers will be excited to teach and will inspire our children to learn.</w:t>
      </w:r>
    </w:p>
    <w:p w14:paraId="685AF7D8" w14:textId="77777777" w:rsidR="00C174EE" w:rsidRPr="00C174EE" w:rsidRDefault="00C174EE" w:rsidP="00C174EE">
      <w:pPr>
        <w:pStyle w:val="NormalWeb"/>
        <w:rPr>
          <w:rFonts w:ascii="Calibri" w:hAnsi="Calibri" w:cs="Calibri"/>
          <w:color w:val="000000"/>
        </w:rPr>
      </w:pPr>
      <w:r w:rsidRPr="00C174EE">
        <w:rPr>
          <w:rFonts w:ascii="Calibri" w:hAnsi="Calibri" w:cs="Calibri"/>
          <w:color w:val="000000"/>
        </w:rPr>
        <w:t>· Can demonstrate a proven track record of providing inspirational, strategic and professional leadership.</w:t>
      </w:r>
    </w:p>
    <w:p w14:paraId="04E30BD0" w14:textId="77777777" w:rsidR="00C174EE" w:rsidRPr="00C174EE" w:rsidRDefault="00C174EE" w:rsidP="00C174EE">
      <w:pPr>
        <w:pStyle w:val="NormalWeb"/>
        <w:rPr>
          <w:rFonts w:ascii="Calibri" w:hAnsi="Calibri" w:cs="Calibri"/>
          <w:color w:val="000000"/>
        </w:rPr>
      </w:pPr>
      <w:r w:rsidRPr="00C174EE">
        <w:rPr>
          <w:rFonts w:ascii="Calibri" w:hAnsi="Calibri" w:cs="Calibri"/>
          <w:color w:val="000000"/>
        </w:rPr>
        <w:t>· Has a secure understanding of all matters relating to safeguarding.</w:t>
      </w:r>
    </w:p>
    <w:p w14:paraId="1548F08C" w14:textId="77777777" w:rsidR="00C174EE" w:rsidRPr="00C174EE" w:rsidRDefault="00C174EE" w:rsidP="00C174EE">
      <w:pPr>
        <w:pStyle w:val="NormalWeb"/>
        <w:rPr>
          <w:rFonts w:ascii="Calibri" w:hAnsi="Calibri" w:cs="Calibri"/>
          <w:color w:val="000000"/>
        </w:rPr>
      </w:pPr>
      <w:r w:rsidRPr="00C174EE">
        <w:rPr>
          <w:rFonts w:ascii="Calibri" w:hAnsi="Calibri" w:cs="Calibri"/>
          <w:color w:val="000000"/>
        </w:rPr>
        <w:t>· Will be an enthusiastic team leader, with a strong commitment to working in partnership parents and Parish</w:t>
      </w:r>
    </w:p>
    <w:p w14:paraId="2A40F75D" w14:textId="77777777" w:rsidR="00C174EE" w:rsidRPr="00C174EE" w:rsidRDefault="00C174EE" w:rsidP="00C174EE">
      <w:pPr>
        <w:pStyle w:val="NormalWeb"/>
        <w:rPr>
          <w:rFonts w:ascii="Calibri" w:hAnsi="Calibri" w:cs="Calibri"/>
          <w:color w:val="000000"/>
        </w:rPr>
      </w:pPr>
      <w:r w:rsidRPr="00C174EE">
        <w:rPr>
          <w:rFonts w:ascii="Calibri" w:hAnsi="Calibri" w:cs="Calibri"/>
          <w:color w:val="000000"/>
        </w:rPr>
        <w:t>· Will bring together a team in the school to achieve an outstanding level of education for our children</w:t>
      </w:r>
    </w:p>
    <w:p w14:paraId="195E6FB9" w14:textId="77777777" w:rsidR="00C174EE" w:rsidRPr="00C174EE" w:rsidRDefault="00C174EE" w:rsidP="00C174EE">
      <w:pPr>
        <w:pStyle w:val="NormalWeb"/>
        <w:rPr>
          <w:rFonts w:ascii="Calibri" w:hAnsi="Calibri" w:cs="Calibri"/>
          <w:color w:val="000000"/>
        </w:rPr>
      </w:pPr>
      <w:r w:rsidRPr="00C174EE">
        <w:rPr>
          <w:rFonts w:ascii="Calibri" w:hAnsi="Calibri" w:cs="Calibri"/>
          <w:color w:val="000000"/>
        </w:rPr>
        <w:t>· Will work hard to ensure that every child is supported and challenged to maximise their potential.</w:t>
      </w:r>
    </w:p>
    <w:p w14:paraId="56F0C3E1" w14:textId="77777777" w:rsidR="00C174EE" w:rsidRPr="00C174EE" w:rsidRDefault="00C174EE" w:rsidP="00C174EE">
      <w:pPr>
        <w:pStyle w:val="NormalWeb"/>
        <w:rPr>
          <w:rFonts w:ascii="Calibri" w:hAnsi="Calibri" w:cs="Calibri"/>
          <w:color w:val="000000"/>
        </w:rPr>
      </w:pPr>
      <w:r w:rsidRPr="00C174EE">
        <w:rPr>
          <w:rFonts w:ascii="Calibri" w:hAnsi="Calibri" w:cs="Calibri"/>
          <w:color w:val="000000"/>
        </w:rPr>
        <w:t>· Can demonstrate to communicate clearly and pro-actively their vision and mission</w:t>
      </w:r>
    </w:p>
    <w:p w14:paraId="6D976700" w14:textId="77777777" w:rsidR="00C174EE" w:rsidRPr="00C174EE" w:rsidRDefault="00C174EE" w:rsidP="00C174EE">
      <w:pPr>
        <w:pStyle w:val="NormalWeb"/>
        <w:rPr>
          <w:rFonts w:ascii="Calibri" w:hAnsi="Calibri" w:cs="Calibri"/>
          <w:color w:val="000000"/>
        </w:rPr>
      </w:pPr>
      <w:r w:rsidRPr="00C174EE">
        <w:rPr>
          <w:rFonts w:ascii="Calibri" w:hAnsi="Calibri" w:cs="Calibri"/>
          <w:color w:val="000000"/>
        </w:rPr>
        <w:t>We can offer the successful candidate:</w:t>
      </w:r>
    </w:p>
    <w:p w14:paraId="64576A27" w14:textId="77777777" w:rsidR="00C174EE" w:rsidRPr="00C174EE" w:rsidRDefault="00C174EE" w:rsidP="00C174EE">
      <w:pPr>
        <w:pStyle w:val="NormalWeb"/>
        <w:rPr>
          <w:rFonts w:ascii="Calibri" w:hAnsi="Calibri" w:cs="Calibri"/>
          <w:color w:val="000000"/>
        </w:rPr>
      </w:pPr>
      <w:r w:rsidRPr="00C174EE">
        <w:rPr>
          <w:rFonts w:ascii="Calibri" w:hAnsi="Calibri" w:cs="Calibri"/>
          <w:color w:val="000000"/>
        </w:rPr>
        <w:t>· Children who are committed, enthusiastic and fully engaged in their learning.</w:t>
      </w:r>
    </w:p>
    <w:p w14:paraId="08903D74" w14:textId="77777777" w:rsidR="00C174EE" w:rsidRPr="00C174EE" w:rsidRDefault="00C174EE" w:rsidP="00C174EE">
      <w:pPr>
        <w:pStyle w:val="NormalWeb"/>
        <w:rPr>
          <w:rFonts w:ascii="Calibri" w:hAnsi="Calibri" w:cs="Calibri"/>
          <w:color w:val="000000"/>
        </w:rPr>
      </w:pPr>
      <w:r w:rsidRPr="00C174EE">
        <w:rPr>
          <w:rFonts w:ascii="Calibri" w:hAnsi="Calibri" w:cs="Calibri"/>
          <w:color w:val="000000"/>
        </w:rPr>
        <w:t>· Professional and dedicated staff, supportive parents, and active Governors.</w:t>
      </w:r>
    </w:p>
    <w:p w14:paraId="2092321B" w14:textId="33C26E35" w:rsidR="00C174EE" w:rsidRPr="00C174EE" w:rsidRDefault="00C174EE" w:rsidP="00C174EE">
      <w:pPr>
        <w:pStyle w:val="NormalWeb"/>
        <w:rPr>
          <w:rFonts w:ascii="Calibri" w:hAnsi="Calibri" w:cs="Calibri"/>
          <w:color w:val="000000"/>
        </w:rPr>
      </w:pPr>
      <w:r w:rsidRPr="00C174EE">
        <w:rPr>
          <w:rFonts w:ascii="Calibri" w:hAnsi="Calibri" w:cs="Calibri"/>
          <w:color w:val="000000"/>
        </w:rPr>
        <w:t>· An enthusiastic and aspirational Senior Leadership Team</w:t>
      </w:r>
      <w:r w:rsidR="00C95491">
        <w:rPr>
          <w:rFonts w:ascii="Calibri" w:hAnsi="Calibri" w:cs="Calibri"/>
          <w:color w:val="000000"/>
        </w:rPr>
        <w:t xml:space="preserve"> and support from a PA.</w:t>
      </w:r>
    </w:p>
    <w:p w14:paraId="2398FAAB" w14:textId="77777777" w:rsidR="00C174EE" w:rsidRPr="00C174EE" w:rsidRDefault="00C174EE" w:rsidP="00C174EE">
      <w:pPr>
        <w:pStyle w:val="NormalWeb"/>
        <w:rPr>
          <w:rFonts w:ascii="Calibri" w:hAnsi="Calibri" w:cs="Calibri"/>
          <w:color w:val="000000"/>
        </w:rPr>
      </w:pPr>
      <w:r w:rsidRPr="00C174EE">
        <w:rPr>
          <w:rFonts w:ascii="Calibri" w:hAnsi="Calibri" w:cs="Calibri"/>
          <w:color w:val="000000"/>
        </w:rPr>
        <w:t>· Excellent opportunities for further professional development.</w:t>
      </w:r>
    </w:p>
    <w:p w14:paraId="3ED54930" w14:textId="77777777" w:rsidR="00C174EE" w:rsidRPr="00C174EE" w:rsidRDefault="00C174EE" w:rsidP="00C174EE">
      <w:pPr>
        <w:pStyle w:val="NormalWeb"/>
        <w:rPr>
          <w:rFonts w:ascii="Calibri" w:hAnsi="Calibri" w:cs="Calibri"/>
          <w:color w:val="000000"/>
        </w:rPr>
      </w:pPr>
      <w:r w:rsidRPr="00C174EE">
        <w:rPr>
          <w:rFonts w:ascii="Calibri" w:hAnsi="Calibri" w:cs="Calibri"/>
          <w:color w:val="000000"/>
        </w:rPr>
        <w:t>· A vibrant community with an active PTA and parent body</w:t>
      </w:r>
    </w:p>
    <w:p w14:paraId="176592D4" w14:textId="70108C2F" w:rsidR="00C174EE" w:rsidRDefault="00C174EE" w:rsidP="00C174EE">
      <w:pPr>
        <w:pStyle w:val="NormalWeb"/>
        <w:rPr>
          <w:rFonts w:ascii="Calibri" w:hAnsi="Calibri" w:cs="Calibri"/>
          <w:color w:val="000000" w:themeColor="text1"/>
        </w:rPr>
      </w:pPr>
      <w:r w:rsidRPr="678B7448">
        <w:rPr>
          <w:rFonts w:ascii="Calibri" w:hAnsi="Calibri" w:cs="Calibri"/>
          <w:color w:val="000000" w:themeColor="text1"/>
        </w:rPr>
        <w:t>· Ofsted (202</w:t>
      </w:r>
      <w:r w:rsidR="00597DBC">
        <w:rPr>
          <w:rFonts w:ascii="Calibri" w:hAnsi="Calibri" w:cs="Calibri"/>
          <w:color w:val="000000" w:themeColor="text1"/>
        </w:rPr>
        <w:t>3</w:t>
      </w:r>
      <w:r w:rsidRPr="678B7448">
        <w:rPr>
          <w:rFonts w:ascii="Calibri" w:hAnsi="Calibri" w:cs="Calibri"/>
          <w:color w:val="000000" w:themeColor="text1"/>
        </w:rPr>
        <w:t>) ‘Good’ rated school.</w:t>
      </w:r>
    </w:p>
    <w:p w14:paraId="10842156" w14:textId="220A7B1C" w:rsidR="00597DBC" w:rsidRPr="00C174EE" w:rsidRDefault="000A30D9" w:rsidP="00597DBC">
      <w:pPr>
        <w:pStyle w:val="NormalWeb"/>
        <w:rPr>
          <w:rFonts w:ascii="Calibri" w:hAnsi="Calibri" w:cs="Calibri"/>
          <w:color w:val="000000"/>
        </w:rPr>
      </w:pPr>
      <w:r w:rsidRPr="678B7448">
        <w:rPr>
          <w:rFonts w:ascii="Calibri" w:hAnsi="Calibri" w:cs="Calibri"/>
          <w:color w:val="000000" w:themeColor="text1"/>
        </w:rPr>
        <w:t xml:space="preserve">· </w:t>
      </w:r>
      <w:r>
        <w:rPr>
          <w:rFonts w:ascii="Calibri" w:hAnsi="Calibri" w:cs="Calibri"/>
          <w:color w:val="000000" w:themeColor="text1"/>
        </w:rPr>
        <w:t xml:space="preserve">Catholic Inspection </w:t>
      </w:r>
      <w:r w:rsidRPr="678B7448">
        <w:rPr>
          <w:rFonts w:ascii="Calibri" w:hAnsi="Calibri" w:cs="Calibri"/>
          <w:color w:val="000000" w:themeColor="text1"/>
        </w:rPr>
        <w:t>(202</w:t>
      </w:r>
      <w:r>
        <w:rPr>
          <w:rFonts w:ascii="Calibri" w:hAnsi="Calibri" w:cs="Calibri"/>
          <w:color w:val="000000" w:themeColor="text1"/>
        </w:rPr>
        <w:t>5</w:t>
      </w:r>
      <w:r w:rsidRPr="678B7448">
        <w:rPr>
          <w:rFonts w:ascii="Calibri" w:hAnsi="Calibri" w:cs="Calibri"/>
          <w:color w:val="000000" w:themeColor="text1"/>
        </w:rPr>
        <w:t>) ‘Good’ rated school.</w:t>
      </w:r>
    </w:p>
    <w:p w14:paraId="210EDF13" w14:textId="06688052" w:rsidR="0A59EBA6" w:rsidRDefault="0A59EBA6" w:rsidP="678B7448">
      <w:pPr>
        <w:rPr>
          <w:rFonts w:asciiTheme="minorHAnsi" w:eastAsiaTheme="minorEastAsia" w:hAnsiTheme="minorHAnsi" w:cstheme="minorBidi"/>
          <w:b/>
          <w:bCs/>
        </w:rPr>
      </w:pPr>
      <w:r w:rsidRPr="678B7448">
        <w:rPr>
          <w:rFonts w:asciiTheme="minorHAnsi" w:eastAsiaTheme="minorEastAsia" w:hAnsiTheme="minorHAnsi" w:cstheme="minorBidi"/>
          <w:b/>
          <w:bCs/>
        </w:rPr>
        <w:t xml:space="preserve">St Mary’s is committed to safeguarding and promoting the welfare of children and young </w:t>
      </w:r>
      <w:proofErr w:type="gramStart"/>
      <w:r w:rsidRPr="678B7448">
        <w:rPr>
          <w:rFonts w:asciiTheme="minorHAnsi" w:eastAsiaTheme="minorEastAsia" w:hAnsiTheme="minorHAnsi" w:cstheme="minorBidi"/>
          <w:b/>
          <w:bCs/>
        </w:rPr>
        <w:t>people, and</w:t>
      </w:r>
      <w:proofErr w:type="gramEnd"/>
      <w:r w:rsidRPr="678B7448">
        <w:rPr>
          <w:rFonts w:asciiTheme="minorHAnsi" w:eastAsiaTheme="minorEastAsia" w:hAnsiTheme="minorHAnsi" w:cstheme="minorBidi"/>
          <w:b/>
          <w:bCs/>
        </w:rPr>
        <w:t xml:space="preserve"> expect all staff and volunteers to share this commitment.  We will ensure that all our recruitment and selection practices reflect this commitment.  The successful candidate will be subject to an enhanced Disclosure and Barring Service check, along with other relevant employment checks.  Please note that this will also include a check of life online.</w:t>
      </w:r>
    </w:p>
    <w:p w14:paraId="7C281967" w14:textId="1FD82AA0" w:rsidR="678B7448" w:rsidRDefault="678B7448" w:rsidP="678B7448">
      <w:pPr>
        <w:rPr>
          <w:rFonts w:asciiTheme="minorHAnsi" w:eastAsiaTheme="minorEastAsia" w:hAnsiTheme="minorHAnsi" w:cstheme="minorBidi"/>
        </w:rPr>
      </w:pPr>
    </w:p>
    <w:p w14:paraId="4CABEC8E" w14:textId="24B7895C" w:rsidR="7D17C5D4" w:rsidRDefault="7D17C5D4" w:rsidP="678B7448">
      <w:pPr>
        <w:rPr>
          <w:rFonts w:asciiTheme="minorHAnsi" w:eastAsiaTheme="minorEastAsia" w:hAnsiTheme="minorHAnsi" w:cstheme="minorBidi"/>
          <w:i/>
          <w:iCs/>
        </w:rPr>
      </w:pPr>
      <w:r w:rsidRPr="678B7448">
        <w:rPr>
          <w:rFonts w:asciiTheme="minorHAnsi" w:eastAsiaTheme="minorEastAsia" w:hAnsiTheme="minorHAnsi" w:cstheme="minorBidi"/>
          <w:i/>
          <w:iCs/>
        </w:rPr>
        <w:t xml:space="preserve">Applications should be on a </w:t>
      </w:r>
      <w:r w:rsidRPr="678B7448">
        <w:rPr>
          <w:rFonts w:asciiTheme="minorHAnsi" w:eastAsiaTheme="minorEastAsia" w:hAnsiTheme="minorHAnsi" w:cstheme="minorBidi"/>
          <w:b/>
          <w:bCs/>
          <w:i/>
          <w:iCs/>
        </w:rPr>
        <w:t xml:space="preserve">CES application </w:t>
      </w:r>
      <w:r w:rsidR="00006C5B" w:rsidRPr="678B7448">
        <w:rPr>
          <w:rFonts w:asciiTheme="minorHAnsi" w:eastAsiaTheme="minorEastAsia" w:hAnsiTheme="minorHAnsi" w:cstheme="minorBidi"/>
          <w:b/>
          <w:bCs/>
          <w:i/>
          <w:iCs/>
        </w:rPr>
        <w:t>form</w:t>
      </w:r>
      <w:r w:rsidR="00006C5B">
        <w:rPr>
          <w:rFonts w:asciiTheme="minorHAnsi" w:eastAsiaTheme="minorEastAsia" w:hAnsiTheme="minorHAnsi" w:cstheme="minorBidi"/>
          <w:i/>
          <w:iCs/>
        </w:rPr>
        <w:t xml:space="preserve"> and</w:t>
      </w:r>
      <w:r w:rsidRPr="678B7448">
        <w:rPr>
          <w:rFonts w:asciiTheme="minorHAnsi" w:eastAsiaTheme="minorEastAsia" w:hAnsiTheme="minorHAnsi" w:cstheme="minorBidi"/>
          <w:i/>
          <w:iCs/>
        </w:rPr>
        <w:t xml:space="preserve"> sent to the school (applications not submitted on the CES application form will not be considered).  Any electronic applications will have to be signed by the applicant attending an interview.</w:t>
      </w:r>
    </w:p>
    <w:p w14:paraId="3DAD40B9" w14:textId="19DF937C" w:rsidR="678B7448" w:rsidRDefault="678B7448" w:rsidP="678B7448">
      <w:pPr>
        <w:rPr>
          <w:rFonts w:ascii="Aptos" w:eastAsia="Aptos" w:hAnsi="Aptos" w:cs="Aptos"/>
        </w:rPr>
      </w:pPr>
    </w:p>
    <w:p w14:paraId="04B6A619" w14:textId="2D3F0A3C" w:rsidR="7D17C5D4" w:rsidRDefault="7D17C5D4" w:rsidP="678B7448">
      <w:pPr>
        <w:rPr>
          <w:rFonts w:asciiTheme="minorHAnsi" w:eastAsiaTheme="minorEastAsia" w:hAnsiTheme="minorHAnsi" w:cstheme="minorBidi"/>
          <w:b/>
          <w:bCs/>
          <w:i/>
          <w:iCs/>
        </w:rPr>
      </w:pPr>
      <w:r w:rsidRPr="678B7448">
        <w:rPr>
          <w:rFonts w:asciiTheme="minorHAnsi" w:eastAsiaTheme="minorEastAsia" w:hAnsiTheme="minorHAnsi" w:cstheme="minorBidi"/>
          <w:b/>
          <w:bCs/>
        </w:rPr>
        <w:t xml:space="preserve">Please note that we do not accept CVs or applications from agencies.  Only shortlisted candidates will be contacted. </w:t>
      </w:r>
      <w:r w:rsidRPr="678B7448">
        <w:rPr>
          <w:rFonts w:asciiTheme="minorHAnsi" w:eastAsiaTheme="minorEastAsia" w:hAnsiTheme="minorHAnsi" w:cstheme="minorBidi"/>
          <w:b/>
          <w:bCs/>
          <w:i/>
          <w:iCs/>
        </w:rPr>
        <w:t>This is a reserved post and is open to practising Catholics only, please review the document produced by the Diocese of Brentwood ‘’Definition of a Practising Catholic for Reserved Posts” for further information</w:t>
      </w:r>
    </w:p>
    <w:p w14:paraId="35568979" w14:textId="2AC7A8CB" w:rsidR="678B7448" w:rsidRDefault="678B7448" w:rsidP="678B7448">
      <w:pPr>
        <w:rPr>
          <w:rFonts w:asciiTheme="minorHAnsi" w:eastAsiaTheme="minorEastAsia" w:hAnsiTheme="minorHAnsi" w:cstheme="minorBidi"/>
          <w:sz w:val="22"/>
          <w:szCs w:val="22"/>
        </w:rPr>
      </w:pPr>
    </w:p>
    <w:p w14:paraId="2EBE8112" w14:textId="77777777" w:rsidR="00C174EE" w:rsidRPr="006D3D53" w:rsidRDefault="00C174EE" w:rsidP="00C174EE">
      <w:pPr>
        <w:pStyle w:val="NormalWeb"/>
        <w:jc w:val="both"/>
        <w:rPr>
          <w:rFonts w:ascii="Calibri" w:hAnsi="Calibri" w:cs="Calibri"/>
          <w:b/>
          <w:bCs/>
          <w:color w:val="000000"/>
        </w:rPr>
      </w:pPr>
      <w:r w:rsidRPr="678B7448">
        <w:rPr>
          <w:rFonts w:ascii="Calibri" w:hAnsi="Calibri" w:cs="Calibri"/>
          <w:b/>
          <w:bCs/>
          <w:color w:val="000000" w:themeColor="text1"/>
        </w:rPr>
        <w:t>We welcome and encourage applicants to visit our school</w:t>
      </w:r>
      <w:r w:rsidR="00594EEE" w:rsidRPr="678B7448">
        <w:rPr>
          <w:rFonts w:ascii="Calibri" w:hAnsi="Calibri" w:cs="Calibri"/>
          <w:b/>
          <w:bCs/>
          <w:color w:val="000000" w:themeColor="text1"/>
        </w:rPr>
        <w:t>.</w:t>
      </w:r>
      <w:r w:rsidR="0009482D" w:rsidRPr="678B7448">
        <w:rPr>
          <w:rFonts w:ascii="Calibri" w:hAnsi="Calibri" w:cs="Calibri"/>
          <w:b/>
          <w:bCs/>
          <w:color w:val="000000" w:themeColor="text1"/>
        </w:rPr>
        <w:t xml:space="preserve"> </w:t>
      </w:r>
      <w:r w:rsidR="00594EEE" w:rsidRPr="678B7448">
        <w:rPr>
          <w:rFonts w:ascii="Calibri" w:hAnsi="Calibri" w:cs="Calibri"/>
          <w:b/>
          <w:bCs/>
          <w:color w:val="000000" w:themeColor="text1"/>
        </w:rPr>
        <w:t>I</w:t>
      </w:r>
      <w:r w:rsidRPr="678B7448">
        <w:rPr>
          <w:rFonts w:ascii="Calibri" w:hAnsi="Calibri" w:cs="Calibri"/>
          <w:b/>
          <w:bCs/>
          <w:color w:val="000000" w:themeColor="text1"/>
        </w:rPr>
        <w:t>f required please liaise with the School Office Manager, Joanne Brooks</w:t>
      </w:r>
      <w:r w:rsidR="003060E7" w:rsidRPr="678B7448">
        <w:rPr>
          <w:rFonts w:ascii="Calibri" w:hAnsi="Calibri" w:cs="Calibri"/>
          <w:b/>
          <w:bCs/>
          <w:color w:val="000000" w:themeColor="text1"/>
        </w:rPr>
        <w:t>.</w:t>
      </w:r>
      <w:r w:rsidRPr="678B7448">
        <w:rPr>
          <w:rFonts w:ascii="Calibri" w:hAnsi="Calibri" w:cs="Calibri"/>
          <w:b/>
          <w:bCs/>
          <w:color w:val="000000" w:themeColor="text1"/>
        </w:rPr>
        <w:t xml:space="preserve"> </w:t>
      </w:r>
      <w:r w:rsidR="003060E7" w:rsidRPr="678B7448">
        <w:rPr>
          <w:rFonts w:ascii="Calibri" w:hAnsi="Calibri" w:cs="Calibri"/>
          <w:b/>
          <w:bCs/>
          <w:color w:val="000000" w:themeColor="text1"/>
        </w:rPr>
        <w:t>I</w:t>
      </w:r>
      <w:r w:rsidRPr="678B7448">
        <w:rPr>
          <w:rFonts w:ascii="Calibri" w:hAnsi="Calibri" w:cs="Calibri"/>
          <w:b/>
          <w:bCs/>
          <w:color w:val="000000" w:themeColor="text1"/>
        </w:rPr>
        <w:t>nformation and application packs are available at admin@stmcps.co.uk and completed applications should be sent to this address also.</w:t>
      </w:r>
    </w:p>
    <w:p w14:paraId="4DA7AF8A" w14:textId="200ABB5A" w:rsidR="678B7448" w:rsidRDefault="678B7448" w:rsidP="678B7448">
      <w:pPr>
        <w:pStyle w:val="NormalWeb"/>
        <w:jc w:val="both"/>
        <w:rPr>
          <w:rFonts w:ascii="Calibri" w:hAnsi="Calibri" w:cs="Calibri"/>
          <w:b/>
          <w:bCs/>
          <w:color w:val="000000" w:themeColor="text1"/>
        </w:rPr>
      </w:pPr>
    </w:p>
    <w:p w14:paraId="5D6A4FE7" w14:textId="643B1930" w:rsidR="00C174EE" w:rsidRPr="006D3D53" w:rsidRDefault="00C174EE" w:rsidP="00F15F98">
      <w:pPr>
        <w:pStyle w:val="NormalWeb"/>
        <w:jc w:val="center"/>
        <w:rPr>
          <w:rFonts w:ascii="Calibri" w:hAnsi="Calibri" w:cs="Calibri"/>
          <w:b/>
          <w:bCs/>
          <w:color w:val="000000"/>
        </w:rPr>
      </w:pPr>
      <w:r w:rsidRPr="2EBAEA00">
        <w:rPr>
          <w:rFonts w:ascii="Calibri" w:hAnsi="Calibri" w:cs="Calibri"/>
          <w:b/>
          <w:bCs/>
          <w:color w:val="000000" w:themeColor="text1"/>
        </w:rPr>
        <w:t xml:space="preserve">Closing date: </w:t>
      </w:r>
      <w:r w:rsidR="009D1814">
        <w:rPr>
          <w:rFonts w:ascii="Calibri" w:hAnsi="Calibri" w:cs="Calibri"/>
          <w:b/>
          <w:bCs/>
          <w:color w:val="000000" w:themeColor="text1"/>
        </w:rPr>
        <w:t xml:space="preserve">Friday </w:t>
      </w:r>
      <w:r w:rsidR="005F2521">
        <w:rPr>
          <w:rFonts w:ascii="Calibri" w:hAnsi="Calibri" w:cs="Calibri"/>
          <w:b/>
          <w:bCs/>
          <w:color w:val="000000" w:themeColor="text1"/>
        </w:rPr>
        <w:t>6</w:t>
      </w:r>
      <w:r w:rsidR="005F2521" w:rsidRPr="005F2521">
        <w:rPr>
          <w:rFonts w:ascii="Calibri" w:hAnsi="Calibri" w:cs="Calibri"/>
          <w:b/>
          <w:bCs/>
          <w:color w:val="000000" w:themeColor="text1"/>
          <w:vertAlign w:val="superscript"/>
        </w:rPr>
        <w:t>th</w:t>
      </w:r>
      <w:r w:rsidR="005F2521">
        <w:rPr>
          <w:rFonts w:ascii="Calibri" w:hAnsi="Calibri" w:cs="Calibri"/>
          <w:b/>
          <w:bCs/>
          <w:color w:val="000000" w:themeColor="text1"/>
        </w:rPr>
        <w:t xml:space="preserve"> </w:t>
      </w:r>
      <w:r w:rsidR="009D1814">
        <w:rPr>
          <w:rFonts w:ascii="Calibri" w:hAnsi="Calibri" w:cs="Calibri"/>
          <w:b/>
          <w:bCs/>
          <w:color w:val="000000" w:themeColor="text1"/>
        </w:rPr>
        <w:t>March</w:t>
      </w:r>
      <w:r w:rsidR="00542F56">
        <w:rPr>
          <w:rFonts w:ascii="Calibri" w:hAnsi="Calibri" w:cs="Calibri"/>
          <w:b/>
          <w:bCs/>
          <w:color w:val="000000" w:themeColor="text1"/>
        </w:rPr>
        <w:t xml:space="preserve"> </w:t>
      </w:r>
      <w:r w:rsidR="46628EBB" w:rsidRPr="2EBAEA00">
        <w:rPr>
          <w:rFonts w:ascii="Calibri" w:hAnsi="Calibri" w:cs="Calibri"/>
          <w:b/>
          <w:bCs/>
          <w:color w:val="000000" w:themeColor="text1"/>
        </w:rPr>
        <w:t>202</w:t>
      </w:r>
      <w:r w:rsidR="009D1814">
        <w:rPr>
          <w:rFonts w:ascii="Calibri" w:hAnsi="Calibri" w:cs="Calibri"/>
          <w:b/>
          <w:bCs/>
          <w:color w:val="000000" w:themeColor="text1"/>
        </w:rPr>
        <w:t>6</w:t>
      </w:r>
      <w:r w:rsidR="00542F56">
        <w:rPr>
          <w:rFonts w:ascii="Calibri" w:hAnsi="Calibri" w:cs="Calibri"/>
          <w:b/>
          <w:bCs/>
          <w:color w:val="000000" w:themeColor="text1"/>
        </w:rPr>
        <w:t xml:space="preserve"> at 5 pm </w:t>
      </w:r>
    </w:p>
    <w:p w14:paraId="52882BE1" w14:textId="6B95656F" w:rsidR="00C174EE" w:rsidRPr="006D3D53" w:rsidRDefault="00C174EE" w:rsidP="00F15F98">
      <w:pPr>
        <w:pStyle w:val="NormalWeb"/>
        <w:jc w:val="center"/>
        <w:rPr>
          <w:rFonts w:ascii="Calibri" w:hAnsi="Calibri" w:cs="Calibri"/>
          <w:b/>
          <w:bCs/>
          <w:color w:val="000000"/>
        </w:rPr>
      </w:pPr>
      <w:r w:rsidRPr="2EBAEA00">
        <w:rPr>
          <w:rFonts w:ascii="Calibri" w:hAnsi="Calibri" w:cs="Calibri"/>
          <w:b/>
          <w:bCs/>
          <w:color w:val="000000" w:themeColor="text1"/>
        </w:rPr>
        <w:t xml:space="preserve">Shortlisting: </w:t>
      </w:r>
      <w:r w:rsidR="00776434">
        <w:rPr>
          <w:rFonts w:ascii="Calibri" w:hAnsi="Calibri" w:cs="Calibri"/>
          <w:b/>
          <w:bCs/>
          <w:color w:val="000000" w:themeColor="text1"/>
        </w:rPr>
        <w:t>Thursday 12</w:t>
      </w:r>
      <w:r w:rsidR="00776434" w:rsidRPr="00776434">
        <w:rPr>
          <w:rFonts w:ascii="Calibri" w:hAnsi="Calibri" w:cs="Calibri"/>
          <w:b/>
          <w:bCs/>
          <w:color w:val="000000" w:themeColor="text1"/>
          <w:vertAlign w:val="superscript"/>
        </w:rPr>
        <w:t>th</w:t>
      </w:r>
      <w:r w:rsidR="00776434">
        <w:rPr>
          <w:rFonts w:ascii="Calibri" w:hAnsi="Calibri" w:cs="Calibri"/>
          <w:b/>
          <w:bCs/>
          <w:color w:val="000000" w:themeColor="text1"/>
        </w:rPr>
        <w:t xml:space="preserve"> March </w:t>
      </w:r>
      <w:r w:rsidR="00334122">
        <w:rPr>
          <w:rFonts w:ascii="Calibri" w:hAnsi="Calibri" w:cs="Calibri"/>
          <w:b/>
          <w:bCs/>
          <w:color w:val="000000" w:themeColor="text1"/>
        </w:rPr>
        <w:t>2026</w:t>
      </w:r>
    </w:p>
    <w:p w14:paraId="4D084435" w14:textId="4FE68A73" w:rsidR="00C174EE" w:rsidRPr="006D3D53" w:rsidRDefault="00C174EE" w:rsidP="00F15F98">
      <w:pPr>
        <w:pStyle w:val="NormalWeb"/>
        <w:jc w:val="center"/>
        <w:rPr>
          <w:rFonts w:ascii="Calibri" w:hAnsi="Calibri" w:cs="Calibri"/>
          <w:b/>
          <w:bCs/>
          <w:color w:val="000000"/>
        </w:rPr>
      </w:pPr>
      <w:r w:rsidRPr="2EBAEA00">
        <w:rPr>
          <w:rFonts w:ascii="Calibri" w:hAnsi="Calibri" w:cs="Calibri"/>
          <w:b/>
          <w:bCs/>
          <w:color w:val="000000" w:themeColor="text1"/>
        </w:rPr>
        <w:t xml:space="preserve">Interview:  </w:t>
      </w:r>
      <w:r w:rsidR="00B01BB5">
        <w:rPr>
          <w:rFonts w:ascii="Calibri" w:hAnsi="Calibri" w:cs="Calibri"/>
          <w:b/>
          <w:bCs/>
          <w:color w:val="000000" w:themeColor="text1"/>
        </w:rPr>
        <w:t>Friday 20</w:t>
      </w:r>
      <w:r w:rsidR="00B01BB5" w:rsidRPr="00B01BB5">
        <w:rPr>
          <w:rFonts w:ascii="Calibri" w:hAnsi="Calibri" w:cs="Calibri"/>
          <w:b/>
          <w:bCs/>
          <w:color w:val="000000" w:themeColor="text1"/>
          <w:vertAlign w:val="superscript"/>
        </w:rPr>
        <w:t>th</w:t>
      </w:r>
      <w:r w:rsidR="00B01BB5">
        <w:rPr>
          <w:rFonts w:ascii="Calibri" w:hAnsi="Calibri" w:cs="Calibri"/>
          <w:b/>
          <w:bCs/>
          <w:color w:val="000000" w:themeColor="text1"/>
        </w:rPr>
        <w:t xml:space="preserve"> March 2026</w:t>
      </w:r>
    </w:p>
    <w:p w14:paraId="4BCE8A5F" w14:textId="6F456BA7" w:rsidR="678B7448" w:rsidRDefault="678B7448" w:rsidP="678B7448">
      <w:pPr>
        <w:pStyle w:val="NormalWeb"/>
        <w:jc w:val="center"/>
        <w:rPr>
          <w:rFonts w:ascii="Calibri" w:hAnsi="Calibri" w:cs="Calibri"/>
          <w:b/>
          <w:bCs/>
          <w:color w:val="000000" w:themeColor="text1"/>
        </w:rPr>
      </w:pPr>
    </w:p>
    <w:p w14:paraId="691894F3" w14:textId="39CDD306" w:rsidR="678B7448" w:rsidRDefault="678B7448" w:rsidP="678B7448">
      <w:pPr>
        <w:pStyle w:val="NormalWeb"/>
        <w:jc w:val="center"/>
        <w:rPr>
          <w:rFonts w:ascii="Calibri" w:hAnsi="Calibri" w:cs="Calibri"/>
          <w:b/>
          <w:bCs/>
          <w:color w:val="000000" w:themeColor="text1"/>
        </w:rPr>
      </w:pPr>
    </w:p>
    <w:p w14:paraId="512D8D8E" w14:textId="77777777" w:rsidR="0029769A" w:rsidRPr="00C174EE" w:rsidRDefault="0029769A" w:rsidP="00503517">
      <w:pPr>
        <w:rPr>
          <w:rFonts w:ascii="Calibri" w:hAnsi="Calibri" w:cs="Calibri"/>
          <w:b/>
          <w:i/>
        </w:rPr>
      </w:pPr>
    </w:p>
    <w:sectPr w:rsidR="0029769A" w:rsidRPr="00C174EE" w:rsidSect="00B36E07">
      <w:pgSz w:w="11906" w:h="16838"/>
      <w:pgMar w:top="1440" w:right="849" w:bottom="426"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81B5A5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pt;height:9pt;visibility:visible;mso-wrap-style:square" o:bullet="t">
        <v:imagedata r:id="rId1" o:title=""/>
      </v:shape>
    </w:pict>
  </w:numPicBullet>
  <w:abstractNum w:abstractNumId="0" w15:restartNumberingAfterBreak="0">
    <w:nsid w:val="022E4F56"/>
    <w:multiLevelType w:val="hybridMultilevel"/>
    <w:tmpl w:val="B70E3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F36AE"/>
    <w:multiLevelType w:val="hybridMultilevel"/>
    <w:tmpl w:val="F0102B20"/>
    <w:lvl w:ilvl="0" w:tplc="08090009">
      <w:start w:val="1"/>
      <w:numFmt w:val="bullet"/>
      <w:lvlText w:val=""/>
      <w:lvlJc w:val="left"/>
      <w:pPr>
        <w:tabs>
          <w:tab w:val="num" w:pos="1501"/>
        </w:tabs>
        <w:ind w:left="1501" w:hanging="360"/>
      </w:pPr>
      <w:rPr>
        <w:rFonts w:ascii="Wingdings" w:hAnsi="Wingdings" w:hint="default"/>
      </w:rPr>
    </w:lvl>
    <w:lvl w:ilvl="1" w:tplc="08090003" w:tentative="1">
      <w:start w:val="1"/>
      <w:numFmt w:val="bullet"/>
      <w:lvlText w:val="o"/>
      <w:lvlJc w:val="left"/>
      <w:pPr>
        <w:tabs>
          <w:tab w:val="num" w:pos="2221"/>
        </w:tabs>
        <w:ind w:left="2221" w:hanging="360"/>
      </w:pPr>
      <w:rPr>
        <w:rFonts w:ascii="Courier New" w:hAnsi="Courier New" w:cs="Courier New" w:hint="default"/>
      </w:rPr>
    </w:lvl>
    <w:lvl w:ilvl="2" w:tplc="08090005" w:tentative="1">
      <w:start w:val="1"/>
      <w:numFmt w:val="bullet"/>
      <w:lvlText w:val=""/>
      <w:lvlJc w:val="left"/>
      <w:pPr>
        <w:tabs>
          <w:tab w:val="num" w:pos="2941"/>
        </w:tabs>
        <w:ind w:left="2941" w:hanging="360"/>
      </w:pPr>
      <w:rPr>
        <w:rFonts w:ascii="Wingdings" w:hAnsi="Wingdings" w:hint="default"/>
      </w:rPr>
    </w:lvl>
    <w:lvl w:ilvl="3" w:tplc="08090001" w:tentative="1">
      <w:start w:val="1"/>
      <w:numFmt w:val="bullet"/>
      <w:lvlText w:val=""/>
      <w:lvlJc w:val="left"/>
      <w:pPr>
        <w:tabs>
          <w:tab w:val="num" w:pos="3661"/>
        </w:tabs>
        <w:ind w:left="3661" w:hanging="360"/>
      </w:pPr>
      <w:rPr>
        <w:rFonts w:ascii="Symbol" w:hAnsi="Symbol" w:hint="default"/>
      </w:rPr>
    </w:lvl>
    <w:lvl w:ilvl="4" w:tplc="08090003" w:tentative="1">
      <w:start w:val="1"/>
      <w:numFmt w:val="bullet"/>
      <w:lvlText w:val="o"/>
      <w:lvlJc w:val="left"/>
      <w:pPr>
        <w:tabs>
          <w:tab w:val="num" w:pos="4381"/>
        </w:tabs>
        <w:ind w:left="4381" w:hanging="360"/>
      </w:pPr>
      <w:rPr>
        <w:rFonts w:ascii="Courier New" w:hAnsi="Courier New" w:cs="Courier New" w:hint="default"/>
      </w:rPr>
    </w:lvl>
    <w:lvl w:ilvl="5" w:tplc="08090005" w:tentative="1">
      <w:start w:val="1"/>
      <w:numFmt w:val="bullet"/>
      <w:lvlText w:val=""/>
      <w:lvlJc w:val="left"/>
      <w:pPr>
        <w:tabs>
          <w:tab w:val="num" w:pos="5101"/>
        </w:tabs>
        <w:ind w:left="5101" w:hanging="360"/>
      </w:pPr>
      <w:rPr>
        <w:rFonts w:ascii="Wingdings" w:hAnsi="Wingdings" w:hint="default"/>
      </w:rPr>
    </w:lvl>
    <w:lvl w:ilvl="6" w:tplc="08090001" w:tentative="1">
      <w:start w:val="1"/>
      <w:numFmt w:val="bullet"/>
      <w:lvlText w:val=""/>
      <w:lvlJc w:val="left"/>
      <w:pPr>
        <w:tabs>
          <w:tab w:val="num" w:pos="5821"/>
        </w:tabs>
        <w:ind w:left="5821" w:hanging="360"/>
      </w:pPr>
      <w:rPr>
        <w:rFonts w:ascii="Symbol" w:hAnsi="Symbol" w:hint="default"/>
      </w:rPr>
    </w:lvl>
    <w:lvl w:ilvl="7" w:tplc="08090003" w:tentative="1">
      <w:start w:val="1"/>
      <w:numFmt w:val="bullet"/>
      <w:lvlText w:val="o"/>
      <w:lvlJc w:val="left"/>
      <w:pPr>
        <w:tabs>
          <w:tab w:val="num" w:pos="6541"/>
        </w:tabs>
        <w:ind w:left="6541" w:hanging="360"/>
      </w:pPr>
      <w:rPr>
        <w:rFonts w:ascii="Courier New" w:hAnsi="Courier New" w:cs="Courier New" w:hint="default"/>
      </w:rPr>
    </w:lvl>
    <w:lvl w:ilvl="8" w:tplc="08090005" w:tentative="1">
      <w:start w:val="1"/>
      <w:numFmt w:val="bullet"/>
      <w:lvlText w:val=""/>
      <w:lvlJc w:val="left"/>
      <w:pPr>
        <w:tabs>
          <w:tab w:val="num" w:pos="7261"/>
        </w:tabs>
        <w:ind w:left="7261" w:hanging="360"/>
      </w:pPr>
      <w:rPr>
        <w:rFonts w:ascii="Wingdings" w:hAnsi="Wingdings" w:hint="default"/>
      </w:rPr>
    </w:lvl>
  </w:abstractNum>
  <w:abstractNum w:abstractNumId="2" w15:restartNumberingAfterBreak="0">
    <w:nsid w:val="16491856"/>
    <w:multiLevelType w:val="hybridMultilevel"/>
    <w:tmpl w:val="935834EA"/>
    <w:lvl w:ilvl="0" w:tplc="08090009">
      <w:start w:val="1"/>
      <w:numFmt w:val="bullet"/>
      <w:lvlText w:val=""/>
      <w:lvlJc w:val="left"/>
      <w:pPr>
        <w:tabs>
          <w:tab w:val="num" w:pos="781"/>
        </w:tabs>
        <w:ind w:left="781" w:hanging="360"/>
      </w:pPr>
      <w:rPr>
        <w:rFonts w:ascii="Wingdings" w:hAnsi="Wingdings" w:hint="default"/>
      </w:rPr>
    </w:lvl>
    <w:lvl w:ilvl="1" w:tplc="08090003" w:tentative="1">
      <w:start w:val="1"/>
      <w:numFmt w:val="bullet"/>
      <w:lvlText w:val="o"/>
      <w:lvlJc w:val="left"/>
      <w:pPr>
        <w:tabs>
          <w:tab w:val="num" w:pos="1501"/>
        </w:tabs>
        <w:ind w:left="1501" w:hanging="360"/>
      </w:pPr>
      <w:rPr>
        <w:rFonts w:ascii="Courier New" w:hAnsi="Courier New" w:cs="Courier New" w:hint="default"/>
      </w:rPr>
    </w:lvl>
    <w:lvl w:ilvl="2" w:tplc="08090005" w:tentative="1">
      <w:start w:val="1"/>
      <w:numFmt w:val="bullet"/>
      <w:lvlText w:val=""/>
      <w:lvlJc w:val="left"/>
      <w:pPr>
        <w:tabs>
          <w:tab w:val="num" w:pos="2221"/>
        </w:tabs>
        <w:ind w:left="2221" w:hanging="360"/>
      </w:pPr>
      <w:rPr>
        <w:rFonts w:ascii="Wingdings" w:hAnsi="Wingdings" w:hint="default"/>
      </w:rPr>
    </w:lvl>
    <w:lvl w:ilvl="3" w:tplc="08090001" w:tentative="1">
      <w:start w:val="1"/>
      <w:numFmt w:val="bullet"/>
      <w:lvlText w:val=""/>
      <w:lvlJc w:val="left"/>
      <w:pPr>
        <w:tabs>
          <w:tab w:val="num" w:pos="2941"/>
        </w:tabs>
        <w:ind w:left="2941" w:hanging="360"/>
      </w:pPr>
      <w:rPr>
        <w:rFonts w:ascii="Symbol" w:hAnsi="Symbol" w:hint="default"/>
      </w:rPr>
    </w:lvl>
    <w:lvl w:ilvl="4" w:tplc="08090003" w:tentative="1">
      <w:start w:val="1"/>
      <w:numFmt w:val="bullet"/>
      <w:lvlText w:val="o"/>
      <w:lvlJc w:val="left"/>
      <w:pPr>
        <w:tabs>
          <w:tab w:val="num" w:pos="3661"/>
        </w:tabs>
        <w:ind w:left="3661" w:hanging="360"/>
      </w:pPr>
      <w:rPr>
        <w:rFonts w:ascii="Courier New" w:hAnsi="Courier New" w:cs="Courier New" w:hint="default"/>
      </w:rPr>
    </w:lvl>
    <w:lvl w:ilvl="5" w:tplc="08090005" w:tentative="1">
      <w:start w:val="1"/>
      <w:numFmt w:val="bullet"/>
      <w:lvlText w:val=""/>
      <w:lvlJc w:val="left"/>
      <w:pPr>
        <w:tabs>
          <w:tab w:val="num" w:pos="4381"/>
        </w:tabs>
        <w:ind w:left="4381" w:hanging="360"/>
      </w:pPr>
      <w:rPr>
        <w:rFonts w:ascii="Wingdings" w:hAnsi="Wingdings" w:hint="default"/>
      </w:rPr>
    </w:lvl>
    <w:lvl w:ilvl="6" w:tplc="08090001" w:tentative="1">
      <w:start w:val="1"/>
      <w:numFmt w:val="bullet"/>
      <w:lvlText w:val=""/>
      <w:lvlJc w:val="left"/>
      <w:pPr>
        <w:tabs>
          <w:tab w:val="num" w:pos="5101"/>
        </w:tabs>
        <w:ind w:left="5101" w:hanging="360"/>
      </w:pPr>
      <w:rPr>
        <w:rFonts w:ascii="Symbol" w:hAnsi="Symbol" w:hint="default"/>
      </w:rPr>
    </w:lvl>
    <w:lvl w:ilvl="7" w:tplc="08090003" w:tentative="1">
      <w:start w:val="1"/>
      <w:numFmt w:val="bullet"/>
      <w:lvlText w:val="o"/>
      <w:lvlJc w:val="left"/>
      <w:pPr>
        <w:tabs>
          <w:tab w:val="num" w:pos="5821"/>
        </w:tabs>
        <w:ind w:left="5821" w:hanging="360"/>
      </w:pPr>
      <w:rPr>
        <w:rFonts w:ascii="Courier New" w:hAnsi="Courier New" w:cs="Courier New" w:hint="default"/>
      </w:rPr>
    </w:lvl>
    <w:lvl w:ilvl="8" w:tplc="08090005" w:tentative="1">
      <w:start w:val="1"/>
      <w:numFmt w:val="bullet"/>
      <w:lvlText w:val=""/>
      <w:lvlJc w:val="left"/>
      <w:pPr>
        <w:tabs>
          <w:tab w:val="num" w:pos="6541"/>
        </w:tabs>
        <w:ind w:left="6541" w:hanging="360"/>
      </w:pPr>
      <w:rPr>
        <w:rFonts w:ascii="Wingdings" w:hAnsi="Wingdings" w:hint="default"/>
      </w:rPr>
    </w:lvl>
  </w:abstractNum>
  <w:abstractNum w:abstractNumId="3" w15:restartNumberingAfterBreak="0">
    <w:nsid w:val="17FC4836"/>
    <w:multiLevelType w:val="hybridMultilevel"/>
    <w:tmpl w:val="E4B474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AF60BF"/>
    <w:multiLevelType w:val="hybridMultilevel"/>
    <w:tmpl w:val="E08C06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2E6975"/>
    <w:multiLevelType w:val="hybridMultilevel"/>
    <w:tmpl w:val="771CF6AE"/>
    <w:lvl w:ilvl="0" w:tplc="89C273B6">
      <w:start w:val="1"/>
      <w:numFmt w:val="bullet"/>
      <w:lvlText w:val=""/>
      <w:lvlPicBulletId w:val="0"/>
      <w:lvlJc w:val="left"/>
      <w:pPr>
        <w:tabs>
          <w:tab w:val="num" w:pos="781"/>
        </w:tabs>
        <w:ind w:left="781"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50626FE"/>
    <w:multiLevelType w:val="hybridMultilevel"/>
    <w:tmpl w:val="4182820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642068A"/>
    <w:multiLevelType w:val="hybridMultilevel"/>
    <w:tmpl w:val="59580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8969C5"/>
    <w:multiLevelType w:val="multilevel"/>
    <w:tmpl w:val="935834EA"/>
    <w:lvl w:ilvl="0">
      <w:start w:val="1"/>
      <w:numFmt w:val="bullet"/>
      <w:lvlText w:val=""/>
      <w:lvlJc w:val="left"/>
      <w:pPr>
        <w:tabs>
          <w:tab w:val="num" w:pos="781"/>
        </w:tabs>
        <w:ind w:left="781" w:hanging="360"/>
      </w:pPr>
      <w:rPr>
        <w:rFonts w:ascii="Wingdings" w:hAnsi="Wingdings" w:hint="default"/>
      </w:rPr>
    </w:lvl>
    <w:lvl w:ilvl="1">
      <w:start w:val="1"/>
      <w:numFmt w:val="bullet"/>
      <w:lvlText w:val="o"/>
      <w:lvlJc w:val="left"/>
      <w:pPr>
        <w:tabs>
          <w:tab w:val="num" w:pos="1501"/>
        </w:tabs>
        <w:ind w:left="1501" w:hanging="360"/>
      </w:pPr>
      <w:rPr>
        <w:rFonts w:ascii="Courier New" w:hAnsi="Courier New" w:cs="Courier New" w:hint="default"/>
      </w:rPr>
    </w:lvl>
    <w:lvl w:ilvl="2">
      <w:start w:val="1"/>
      <w:numFmt w:val="bullet"/>
      <w:lvlText w:val=""/>
      <w:lvlJc w:val="left"/>
      <w:pPr>
        <w:tabs>
          <w:tab w:val="num" w:pos="2221"/>
        </w:tabs>
        <w:ind w:left="2221" w:hanging="360"/>
      </w:pPr>
      <w:rPr>
        <w:rFonts w:ascii="Wingdings" w:hAnsi="Wingdings" w:hint="default"/>
      </w:rPr>
    </w:lvl>
    <w:lvl w:ilvl="3">
      <w:start w:val="1"/>
      <w:numFmt w:val="bullet"/>
      <w:lvlText w:val=""/>
      <w:lvlJc w:val="left"/>
      <w:pPr>
        <w:tabs>
          <w:tab w:val="num" w:pos="2941"/>
        </w:tabs>
        <w:ind w:left="2941" w:hanging="360"/>
      </w:pPr>
      <w:rPr>
        <w:rFonts w:ascii="Symbol" w:hAnsi="Symbol" w:hint="default"/>
      </w:rPr>
    </w:lvl>
    <w:lvl w:ilvl="4">
      <w:start w:val="1"/>
      <w:numFmt w:val="bullet"/>
      <w:lvlText w:val="o"/>
      <w:lvlJc w:val="left"/>
      <w:pPr>
        <w:tabs>
          <w:tab w:val="num" w:pos="3661"/>
        </w:tabs>
        <w:ind w:left="3661" w:hanging="360"/>
      </w:pPr>
      <w:rPr>
        <w:rFonts w:ascii="Courier New" w:hAnsi="Courier New" w:cs="Courier New" w:hint="default"/>
      </w:rPr>
    </w:lvl>
    <w:lvl w:ilvl="5">
      <w:start w:val="1"/>
      <w:numFmt w:val="bullet"/>
      <w:lvlText w:val=""/>
      <w:lvlJc w:val="left"/>
      <w:pPr>
        <w:tabs>
          <w:tab w:val="num" w:pos="4381"/>
        </w:tabs>
        <w:ind w:left="4381" w:hanging="360"/>
      </w:pPr>
      <w:rPr>
        <w:rFonts w:ascii="Wingdings" w:hAnsi="Wingdings" w:hint="default"/>
      </w:rPr>
    </w:lvl>
    <w:lvl w:ilvl="6">
      <w:start w:val="1"/>
      <w:numFmt w:val="bullet"/>
      <w:lvlText w:val=""/>
      <w:lvlJc w:val="left"/>
      <w:pPr>
        <w:tabs>
          <w:tab w:val="num" w:pos="5101"/>
        </w:tabs>
        <w:ind w:left="5101" w:hanging="360"/>
      </w:pPr>
      <w:rPr>
        <w:rFonts w:ascii="Symbol" w:hAnsi="Symbol" w:hint="default"/>
      </w:rPr>
    </w:lvl>
    <w:lvl w:ilvl="7">
      <w:start w:val="1"/>
      <w:numFmt w:val="bullet"/>
      <w:lvlText w:val="o"/>
      <w:lvlJc w:val="left"/>
      <w:pPr>
        <w:tabs>
          <w:tab w:val="num" w:pos="5821"/>
        </w:tabs>
        <w:ind w:left="5821" w:hanging="360"/>
      </w:pPr>
      <w:rPr>
        <w:rFonts w:ascii="Courier New" w:hAnsi="Courier New" w:cs="Courier New" w:hint="default"/>
      </w:rPr>
    </w:lvl>
    <w:lvl w:ilvl="8">
      <w:start w:val="1"/>
      <w:numFmt w:val="bullet"/>
      <w:lvlText w:val=""/>
      <w:lvlJc w:val="left"/>
      <w:pPr>
        <w:tabs>
          <w:tab w:val="num" w:pos="6541"/>
        </w:tabs>
        <w:ind w:left="6541" w:hanging="360"/>
      </w:pPr>
      <w:rPr>
        <w:rFonts w:ascii="Wingdings" w:hAnsi="Wingdings" w:hint="default"/>
      </w:rPr>
    </w:lvl>
  </w:abstractNum>
  <w:abstractNum w:abstractNumId="9" w15:restartNumberingAfterBreak="0">
    <w:nsid w:val="539D01D3"/>
    <w:multiLevelType w:val="hybridMultilevel"/>
    <w:tmpl w:val="75301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D37638"/>
    <w:multiLevelType w:val="hybridMultilevel"/>
    <w:tmpl w:val="095EC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E8303AE"/>
    <w:multiLevelType w:val="hybridMultilevel"/>
    <w:tmpl w:val="B7F6FDFA"/>
    <w:lvl w:ilvl="0" w:tplc="89C273B6">
      <w:start w:val="1"/>
      <w:numFmt w:val="bullet"/>
      <w:lvlText w:val=""/>
      <w:lvlPicBulletId w:val="0"/>
      <w:lvlJc w:val="left"/>
      <w:pPr>
        <w:tabs>
          <w:tab w:val="num" w:pos="781"/>
        </w:tabs>
        <w:ind w:left="781" w:hanging="360"/>
      </w:pPr>
      <w:rPr>
        <w:rFonts w:ascii="Symbol" w:hAnsi="Symbol" w:hint="default"/>
        <w:color w:val="auto"/>
      </w:rPr>
    </w:lvl>
    <w:lvl w:ilvl="1" w:tplc="08090003" w:tentative="1">
      <w:start w:val="1"/>
      <w:numFmt w:val="bullet"/>
      <w:lvlText w:val="o"/>
      <w:lvlJc w:val="left"/>
      <w:pPr>
        <w:tabs>
          <w:tab w:val="num" w:pos="1501"/>
        </w:tabs>
        <w:ind w:left="1501" w:hanging="360"/>
      </w:pPr>
      <w:rPr>
        <w:rFonts w:ascii="Courier New" w:hAnsi="Courier New" w:cs="Courier New" w:hint="default"/>
      </w:rPr>
    </w:lvl>
    <w:lvl w:ilvl="2" w:tplc="08090005" w:tentative="1">
      <w:start w:val="1"/>
      <w:numFmt w:val="bullet"/>
      <w:lvlText w:val=""/>
      <w:lvlJc w:val="left"/>
      <w:pPr>
        <w:tabs>
          <w:tab w:val="num" w:pos="2221"/>
        </w:tabs>
        <w:ind w:left="2221" w:hanging="360"/>
      </w:pPr>
      <w:rPr>
        <w:rFonts w:ascii="Wingdings" w:hAnsi="Wingdings" w:hint="default"/>
      </w:rPr>
    </w:lvl>
    <w:lvl w:ilvl="3" w:tplc="08090001" w:tentative="1">
      <w:start w:val="1"/>
      <w:numFmt w:val="bullet"/>
      <w:lvlText w:val=""/>
      <w:lvlJc w:val="left"/>
      <w:pPr>
        <w:tabs>
          <w:tab w:val="num" w:pos="2941"/>
        </w:tabs>
        <w:ind w:left="2941" w:hanging="360"/>
      </w:pPr>
      <w:rPr>
        <w:rFonts w:ascii="Symbol" w:hAnsi="Symbol" w:hint="default"/>
      </w:rPr>
    </w:lvl>
    <w:lvl w:ilvl="4" w:tplc="08090003" w:tentative="1">
      <w:start w:val="1"/>
      <w:numFmt w:val="bullet"/>
      <w:lvlText w:val="o"/>
      <w:lvlJc w:val="left"/>
      <w:pPr>
        <w:tabs>
          <w:tab w:val="num" w:pos="3661"/>
        </w:tabs>
        <w:ind w:left="3661" w:hanging="360"/>
      </w:pPr>
      <w:rPr>
        <w:rFonts w:ascii="Courier New" w:hAnsi="Courier New" w:cs="Courier New" w:hint="default"/>
      </w:rPr>
    </w:lvl>
    <w:lvl w:ilvl="5" w:tplc="08090005" w:tentative="1">
      <w:start w:val="1"/>
      <w:numFmt w:val="bullet"/>
      <w:lvlText w:val=""/>
      <w:lvlJc w:val="left"/>
      <w:pPr>
        <w:tabs>
          <w:tab w:val="num" w:pos="4381"/>
        </w:tabs>
        <w:ind w:left="4381" w:hanging="360"/>
      </w:pPr>
      <w:rPr>
        <w:rFonts w:ascii="Wingdings" w:hAnsi="Wingdings" w:hint="default"/>
      </w:rPr>
    </w:lvl>
    <w:lvl w:ilvl="6" w:tplc="08090001" w:tentative="1">
      <w:start w:val="1"/>
      <w:numFmt w:val="bullet"/>
      <w:lvlText w:val=""/>
      <w:lvlJc w:val="left"/>
      <w:pPr>
        <w:tabs>
          <w:tab w:val="num" w:pos="5101"/>
        </w:tabs>
        <w:ind w:left="5101" w:hanging="360"/>
      </w:pPr>
      <w:rPr>
        <w:rFonts w:ascii="Symbol" w:hAnsi="Symbol" w:hint="default"/>
      </w:rPr>
    </w:lvl>
    <w:lvl w:ilvl="7" w:tplc="08090003" w:tentative="1">
      <w:start w:val="1"/>
      <w:numFmt w:val="bullet"/>
      <w:lvlText w:val="o"/>
      <w:lvlJc w:val="left"/>
      <w:pPr>
        <w:tabs>
          <w:tab w:val="num" w:pos="5821"/>
        </w:tabs>
        <w:ind w:left="5821" w:hanging="360"/>
      </w:pPr>
      <w:rPr>
        <w:rFonts w:ascii="Courier New" w:hAnsi="Courier New" w:cs="Courier New" w:hint="default"/>
      </w:rPr>
    </w:lvl>
    <w:lvl w:ilvl="8" w:tplc="08090005" w:tentative="1">
      <w:start w:val="1"/>
      <w:numFmt w:val="bullet"/>
      <w:lvlText w:val=""/>
      <w:lvlJc w:val="left"/>
      <w:pPr>
        <w:tabs>
          <w:tab w:val="num" w:pos="6541"/>
        </w:tabs>
        <w:ind w:left="6541" w:hanging="360"/>
      </w:pPr>
      <w:rPr>
        <w:rFonts w:ascii="Wingdings" w:hAnsi="Wingdings" w:hint="default"/>
      </w:rPr>
    </w:lvl>
  </w:abstractNum>
  <w:abstractNum w:abstractNumId="12" w15:restartNumberingAfterBreak="0">
    <w:nsid w:val="5EA521DC"/>
    <w:multiLevelType w:val="hybridMultilevel"/>
    <w:tmpl w:val="8CB685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F3D5F5F"/>
    <w:multiLevelType w:val="hybridMultilevel"/>
    <w:tmpl w:val="F918A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1DA2173"/>
    <w:multiLevelType w:val="multilevel"/>
    <w:tmpl w:val="B8D2C7AE"/>
    <w:lvl w:ilvl="0">
      <w:start w:val="1"/>
      <w:numFmt w:val="bullet"/>
      <w:lvlText w:val=""/>
      <w:lvlPicBulletId w:val="0"/>
      <w:lvlJc w:val="left"/>
      <w:pPr>
        <w:tabs>
          <w:tab w:val="num" w:pos="781"/>
        </w:tabs>
        <w:ind w:left="781" w:hanging="360"/>
      </w:pPr>
      <w:rPr>
        <w:rFonts w:ascii="Symbol" w:hAnsi="Symbol" w:hint="default"/>
        <w:color w:val="auto"/>
      </w:rPr>
    </w:lvl>
    <w:lvl w:ilvl="1">
      <w:start w:val="1"/>
      <w:numFmt w:val="bullet"/>
      <w:lvlText w:val="o"/>
      <w:lvlJc w:val="left"/>
      <w:pPr>
        <w:tabs>
          <w:tab w:val="num" w:pos="1501"/>
        </w:tabs>
        <w:ind w:left="1501" w:hanging="360"/>
      </w:pPr>
      <w:rPr>
        <w:rFonts w:ascii="Courier New" w:hAnsi="Courier New" w:cs="Courier New" w:hint="default"/>
      </w:rPr>
    </w:lvl>
    <w:lvl w:ilvl="2">
      <w:start w:val="1"/>
      <w:numFmt w:val="bullet"/>
      <w:lvlText w:val=""/>
      <w:lvlJc w:val="left"/>
      <w:pPr>
        <w:tabs>
          <w:tab w:val="num" w:pos="2221"/>
        </w:tabs>
        <w:ind w:left="2221" w:hanging="360"/>
      </w:pPr>
      <w:rPr>
        <w:rFonts w:ascii="Wingdings" w:hAnsi="Wingdings" w:hint="default"/>
      </w:rPr>
    </w:lvl>
    <w:lvl w:ilvl="3">
      <w:start w:val="1"/>
      <w:numFmt w:val="bullet"/>
      <w:lvlText w:val=""/>
      <w:lvlJc w:val="left"/>
      <w:pPr>
        <w:tabs>
          <w:tab w:val="num" w:pos="2941"/>
        </w:tabs>
        <w:ind w:left="2941" w:hanging="360"/>
      </w:pPr>
      <w:rPr>
        <w:rFonts w:ascii="Symbol" w:hAnsi="Symbol" w:hint="default"/>
      </w:rPr>
    </w:lvl>
    <w:lvl w:ilvl="4">
      <w:start w:val="1"/>
      <w:numFmt w:val="bullet"/>
      <w:lvlText w:val="o"/>
      <w:lvlJc w:val="left"/>
      <w:pPr>
        <w:tabs>
          <w:tab w:val="num" w:pos="3661"/>
        </w:tabs>
        <w:ind w:left="3661" w:hanging="360"/>
      </w:pPr>
      <w:rPr>
        <w:rFonts w:ascii="Courier New" w:hAnsi="Courier New" w:cs="Courier New" w:hint="default"/>
      </w:rPr>
    </w:lvl>
    <w:lvl w:ilvl="5">
      <w:start w:val="1"/>
      <w:numFmt w:val="bullet"/>
      <w:lvlText w:val=""/>
      <w:lvlJc w:val="left"/>
      <w:pPr>
        <w:tabs>
          <w:tab w:val="num" w:pos="4381"/>
        </w:tabs>
        <w:ind w:left="4381" w:hanging="360"/>
      </w:pPr>
      <w:rPr>
        <w:rFonts w:ascii="Wingdings" w:hAnsi="Wingdings" w:hint="default"/>
      </w:rPr>
    </w:lvl>
    <w:lvl w:ilvl="6">
      <w:start w:val="1"/>
      <w:numFmt w:val="bullet"/>
      <w:lvlText w:val=""/>
      <w:lvlJc w:val="left"/>
      <w:pPr>
        <w:tabs>
          <w:tab w:val="num" w:pos="5101"/>
        </w:tabs>
        <w:ind w:left="5101" w:hanging="360"/>
      </w:pPr>
      <w:rPr>
        <w:rFonts w:ascii="Symbol" w:hAnsi="Symbol" w:hint="default"/>
      </w:rPr>
    </w:lvl>
    <w:lvl w:ilvl="7">
      <w:start w:val="1"/>
      <w:numFmt w:val="bullet"/>
      <w:lvlText w:val="o"/>
      <w:lvlJc w:val="left"/>
      <w:pPr>
        <w:tabs>
          <w:tab w:val="num" w:pos="5821"/>
        </w:tabs>
        <w:ind w:left="5821" w:hanging="360"/>
      </w:pPr>
      <w:rPr>
        <w:rFonts w:ascii="Courier New" w:hAnsi="Courier New" w:cs="Courier New" w:hint="default"/>
      </w:rPr>
    </w:lvl>
    <w:lvl w:ilvl="8">
      <w:start w:val="1"/>
      <w:numFmt w:val="bullet"/>
      <w:lvlText w:val=""/>
      <w:lvlJc w:val="left"/>
      <w:pPr>
        <w:tabs>
          <w:tab w:val="num" w:pos="6541"/>
        </w:tabs>
        <w:ind w:left="6541" w:hanging="360"/>
      </w:pPr>
      <w:rPr>
        <w:rFonts w:ascii="Wingdings" w:hAnsi="Wingdings" w:hint="default"/>
      </w:rPr>
    </w:lvl>
  </w:abstractNum>
  <w:abstractNum w:abstractNumId="15" w15:restartNumberingAfterBreak="0">
    <w:nsid w:val="64BC44C9"/>
    <w:multiLevelType w:val="hybridMultilevel"/>
    <w:tmpl w:val="1614692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4552E78"/>
    <w:multiLevelType w:val="hybridMultilevel"/>
    <w:tmpl w:val="B8D2C7AE"/>
    <w:lvl w:ilvl="0" w:tplc="89C273B6">
      <w:start w:val="1"/>
      <w:numFmt w:val="bullet"/>
      <w:lvlText w:val=""/>
      <w:lvlPicBulletId w:val="0"/>
      <w:lvlJc w:val="left"/>
      <w:pPr>
        <w:tabs>
          <w:tab w:val="num" w:pos="781"/>
        </w:tabs>
        <w:ind w:left="781" w:hanging="360"/>
      </w:pPr>
      <w:rPr>
        <w:rFonts w:ascii="Symbol" w:hAnsi="Symbol" w:hint="default"/>
        <w:color w:val="auto"/>
      </w:rPr>
    </w:lvl>
    <w:lvl w:ilvl="1" w:tplc="08090003" w:tentative="1">
      <w:start w:val="1"/>
      <w:numFmt w:val="bullet"/>
      <w:lvlText w:val="o"/>
      <w:lvlJc w:val="left"/>
      <w:pPr>
        <w:tabs>
          <w:tab w:val="num" w:pos="1501"/>
        </w:tabs>
        <w:ind w:left="1501" w:hanging="360"/>
      </w:pPr>
      <w:rPr>
        <w:rFonts w:ascii="Courier New" w:hAnsi="Courier New" w:cs="Courier New" w:hint="default"/>
      </w:rPr>
    </w:lvl>
    <w:lvl w:ilvl="2" w:tplc="08090005" w:tentative="1">
      <w:start w:val="1"/>
      <w:numFmt w:val="bullet"/>
      <w:lvlText w:val=""/>
      <w:lvlJc w:val="left"/>
      <w:pPr>
        <w:tabs>
          <w:tab w:val="num" w:pos="2221"/>
        </w:tabs>
        <w:ind w:left="2221" w:hanging="360"/>
      </w:pPr>
      <w:rPr>
        <w:rFonts w:ascii="Wingdings" w:hAnsi="Wingdings" w:hint="default"/>
      </w:rPr>
    </w:lvl>
    <w:lvl w:ilvl="3" w:tplc="08090001" w:tentative="1">
      <w:start w:val="1"/>
      <w:numFmt w:val="bullet"/>
      <w:lvlText w:val=""/>
      <w:lvlJc w:val="left"/>
      <w:pPr>
        <w:tabs>
          <w:tab w:val="num" w:pos="2941"/>
        </w:tabs>
        <w:ind w:left="2941" w:hanging="360"/>
      </w:pPr>
      <w:rPr>
        <w:rFonts w:ascii="Symbol" w:hAnsi="Symbol" w:hint="default"/>
      </w:rPr>
    </w:lvl>
    <w:lvl w:ilvl="4" w:tplc="08090003" w:tentative="1">
      <w:start w:val="1"/>
      <w:numFmt w:val="bullet"/>
      <w:lvlText w:val="o"/>
      <w:lvlJc w:val="left"/>
      <w:pPr>
        <w:tabs>
          <w:tab w:val="num" w:pos="3661"/>
        </w:tabs>
        <w:ind w:left="3661" w:hanging="360"/>
      </w:pPr>
      <w:rPr>
        <w:rFonts w:ascii="Courier New" w:hAnsi="Courier New" w:cs="Courier New" w:hint="default"/>
      </w:rPr>
    </w:lvl>
    <w:lvl w:ilvl="5" w:tplc="08090005" w:tentative="1">
      <w:start w:val="1"/>
      <w:numFmt w:val="bullet"/>
      <w:lvlText w:val=""/>
      <w:lvlJc w:val="left"/>
      <w:pPr>
        <w:tabs>
          <w:tab w:val="num" w:pos="4381"/>
        </w:tabs>
        <w:ind w:left="4381" w:hanging="360"/>
      </w:pPr>
      <w:rPr>
        <w:rFonts w:ascii="Wingdings" w:hAnsi="Wingdings" w:hint="default"/>
      </w:rPr>
    </w:lvl>
    <w:lvl w:ilvl="6" w:tplc="08090001" w:tentative="1">
      <w:start w:val="1"/>
      <w:numFmt w:val="bullet"/>
      <w:lvlText w:val=""/>
      <w:lvlJc w:val="left"/>
      <w:pPr>
        <w:tabs>
          <w:tab w:val="num" w:pos="5101"/>
        </w:tabs>
        <w:ind w:left="5101" w:hanging="360"/>
      </w:pPr>
      <w:rPr>
        <w:rFonts w:ascii="Symbol" w:hAnsi="Symbol" w:hint="default"/>
      </w:rPr>
    </w:lvl>
    <w:lvl w:ilvl="7" w:tplc="08090003" w:tentative="1">
      <w:start w:val="1"/>
      <w:numFmt w:val="bullet"/>
      <w:lvlText w:val="o"/>
      <w:lvlJc w:val="left"/>
      <w:pPr>
        <w:tabs>
          <w:tab w:val="num" w:pos="5821"/>
        </w:tabs>
        <w:ind w:left="5821" w:hanging="360"/>
      </w:pPr>
      <w:rPr>
        <w:rFonts w:ascii="Courier New" w:hAnsi="Courier New" w:cs="Courier New" w:hint="default"/>
      </w:rPr>
    </w:lvl>
    <w:lvl w:ilvl="8" w:tplc="08090005" w:tentative="1">
      <w:start w:val="1"/>
      <w:numFmt w:val="bullet"/>
      <w:lvlText w:val=""/>
      <w:lvlJc w:val="left"/>
      <w:pPr>
        <w:tabs>
          <w:tab w:val="num" w:pos="6541"/>
        </w:tabs>
        <w:ind w:left="6541" w:hanging="360"/>
      </w:pPr>
      <w:rPr>
        <w:rFonts w:ascii="Wingdings" w:hAnsi="Wingdings" w:hint="default"/>
      </w:rPr>
    </w:lvl>
  </w:abstractNum>
  <w:abstractNum w:abstractNumId="17" w15:restartNumberingAfterBreak="0">
    <w:nsid w:val="796B4E4B"/>
    <w:multiLevelType w:val="hybridMultilevel"/>
    <w:tmpl w:val="D56882E8"/>
    <w:lvl w:ilvl="0" w:tplc="89C273B6">
      <w:start w:val="1"/>
      <w:numFmt w:val="bullet"/>
      <w:lvlText w:val=""/>
      <w:lvlPicBulletId w:val="0"/>
      <w:lvlJc w:val="left"/>
      <w:pPr>
        <w:tabs>
          <w:tab w:val="num" w:pos="1202"/>
        </w:tabs>
        <w:ind w:left="1202" w:hanging="360"/>
      </w:pPr>
      <w:rPr>
        <w:rFonts w:ascii="Symbol" w:hAnsi="Symbol" w:hint="default"/>
        <w:color w:val="auto"/>
      </w:rPr>
    </w:lvl>
    <w:lvl w:ilvl="1" w:tplc="08090003" w:tentative="1">
      <w:start w:val="1"/>
      <w:numFmt w:val="bullet"/>
      <w:lvlText w:val="o"/>
      <w:lvlJc w:val="left"/>
      <w:pPr>
        <w:tabs>
          <w:tab w:val="num" w:pos="1861"/>
        </w:tabs>
        <w:ind w:left="1861" w:hanging="360"/>
      </w:pPr>
      <w:rPr>
        <w:rFonts w:ascii="Courier New" w:hAnsi="Courier New" w:cs="Courier New" w:hint="default"/>
      </w:rPr>
    </w:lvl>
    <w:lvl w:ilvl="2" w:tplc="08090005" w:tentative="1">
      <w:start w:val="1"/>
      <w:numFmt w:val="bullet"/>
      <w:lvlText w:val=""/>
      <w:lvlJc w:val="left"/>
      <w:pPr>
        <w:tabs>
          <w:tab w:val="num" w:pos="2581"/>
        </w:tabs>
        <w:ind w:left="2581" w:hanging="360"/>
      </w:pPr>
      <w:rPr>
        <w:rFonts w:ascii="Wingdings" w:hAnsi="Wingdings" w:hint="default"/>
      </w:rPr>
    </w:lvl>
    <w:lvl w:ilvl="3" w:tplc="08090001" w:tentative="1">
      <w:start w:val="1"/>
      <w:numFmt w:val="bullet"/>
      <w:lvlText w:val=""/>
      <w:lvlJc w:val="left"/>
      <w:pPr>
        <w:tabs>
          <w:tab w:val="num" w:pos="3301"/>
        </w:tabs>
        <w:ind w:left="3301" w:hanging="360"/>
      </w:pPr>
      <w:rPr>
        <w:rFonts w:ascii="Symbol" w:hAnsi="Symbol" w:hint="default"/>
      </w:rPr>
    </w:lvl>
    <w:lvl w:ilvl="4" w:tplc="08090003" w:tentative="1">
      <w:start w:val="1"/>
      <w:numFmt w:val="bullet"/>
      <w:lvlText w:val="o"/>
      <w:lvlJc w:val="left"/>
      <w:pPr>
        <w:tabs>
          <w:tab w:val="num" w:pos="4021"/>
        </w:tabs>
        <w:ind w:left="4021" w:hanging="360"/>
      </w:pPr>
      <w:rPr>
        <w:rFonts w:ascii="Courier New" w:hAnsi="Courier New" w:cs="Courier New" w:hint="default"/>
      </w:rPr>
    </w:lvl>
    <w:lvl w:ilvl="5" w:tplc="08090005" w:tentative="1">
      <w:start w:val="1"/>
      <w:numFmt w:val="bullet"/>
      <w:lvlText w:val=""/>
      <w:lvlJc w:val="left"/>
      <w:pPr>
        <w:tabs>
          <w:tab w:val="num" w:pos="4741"/>
        </w:tabs>
        <w:ind w:left="4741" w:hanging="360"/>
      </w:pPr>
      <w:rPr>
        <w:rFonts w:ascii="Wingdings" w:hAnsi="Wingdings" w:hint="default"/>
      </w:rPr>
    </w:lvl>
    <w:lvl w:ilvl="6" w:tplc="08090001" w:tentative="1">
      <w:start w:val="1"/>
      <w:numFmt w:val="bullet"/>
      <w:lvlText w:val=""/>
      <w:lvlJc w:val="left"/>
      <w:pPr>
        <w:tabs>
          <w:tab w:val="num" w:pos="5461"/>
        </w:tabs>
        <w:ind w:left="5461" w:hanging="360"/>
      </w:pPr>
      <w:rPr>
        <w:rFonts w:ascii="Symbol" w:hAnsi="Symbol" w:hint="default"/>
      </w:rPr>
    </w:lvl>
    <w:lvl w:ilvl="7" w:tplc="08090003" w:tentative="1">
      <w:start w:val="1"/>
      <w:numFmt w:val="bullet"/>
      <w:lvlText w:val="o"/>
      <w:lvlJc w:val="left"/>
      <w:pPr>
        <w:tabs>
          <w:tab w:val="num" w:pos="6181"/>
        </w:tabs>
        <w:ind w:left="6181" w:hanging="360"/>
      </w:pPr>
      <w:rPr>
        <w:rFonts w:ascii="Courier New" w:hAnsi="Courier New" w:cs="Courier New" w:hint="default"/>
      </w:rPr>
    </w:lvl>
    <w:lvl w:ilvl="8" w:tplc="08090005" w:tentative="1">
      <w:start w:val="1"/>
      <w:numFmt w:val="bullet"/>
      <w:lvlText w:val=""/>
      <w:lvlJc w:val="left"/>
      <w:pPr>
        <w:tabs>
          <w:tab w:val="num" w:pos="6901"/>
        </w:tabs>
        <w:ind w:left="6901" w:hanging="360"/>
      </w:pPr>
      <w:rPr>
        <w:rFonts w:ascii="Wingdings" w:hAnsi="Wingdings" w:hint="default"/>
      </w:rPr>
    </w:lvl>
  </w:abstractNum>
  <w:num w:numId="1" w16cid:durableId="1999651511">
    <w:abstractNumId w:val="2"/>
  </w:num>
  <w:num w:numId="2" w16cid:durableId="892235941">
    <w:abstractNumId w:val="1"/>
  </w:num>
  <w:num w:numId="3" w16cid:durableId="951548122">
    <w:abstractNumId w:val="8"/>
  </w:num>
  <w:num w:numId="4" w16cid:durableId="283121315">
    <w:abstractNumId w:val="16"/>
  </w:num>
  <w:num w:numId="5" w16cid:durableId="544801680">
    <w:abstractNumId w:val="14"/>
  </w:num>
  <w:num w:numId="6" w16cid:durableId="1695691924">
    <w:abstractNumId w:val="11"/>
  </w:num>
  <w:num w:numId="7" w16cid:durableId="1079868124">
    <w:abstractNumId w:val="17"/>
  </w:num>
  <w:num w:numId="8" w16cid:durableId="638415055">
    <w:abstractNumId w:val="5"/>
  </w:num>
  <w:num w:numId="9" w16cid:durableId="138113500">
    <w:abstractNumId w:val="3"/>
  </w:num>
  <w:num w:numId="10" w16cid:durableId="1146359954">
    <w:abstractNumId w:val="12"/>
  </w:num>
  <w:num w:numId="11" w16cid:durableId="1897665129">
    <w:abstractNumId w:val="10"/>
  </w:num>
  <w:num w:numId="12" w16cid:durableId="1921678019">
    <w:abstractNumId w:val="7"/>
  </w:num>
  <w:num w:numId="13" w16cid:durableId="1422873539">
    <w:abstractNumId w:val="0"/>
  </w:num>
  <w:num w:numId="14" w16cid:durableId="909003371">
    <w:abstractNumId w:val="4"/>
  </w:num>
  <w:num w:numId="15" w16cid:durableId="1110852250">
    <w:abstractNumId w:val="6"/>
  </w:num>
  <w:num w:numId="16" w16cid:durableId="1646162053">
    <w:abstractNumId w:val="15"/>
  </w:num>
  <w:num w:numId="17" w16cid:durableId="771050496">
    <w:abstractNumId w:val="13"/>
  </w:num>
  <w:num w:numId="18" w16cid:durableId="1924993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656"/>
    <w:rsid w:val="00006C5B"/>
    <w:rsid w:val="0001184A"/>
    <w:rsid w:val="00012EDE"/>
    <w:rsid w:val="000324E5"/>
    <w:rsid w:val="000462A7"/>
    <w:rsid w:val="00082C73"/>
    <w:rsid w:val="0009482D"/>
    <w:rsid w:val="000949FD"/>
    <w:rsid w:val="000A30D9"/>
    <w:rsid w:val="000A3C6C"/>
    <w:rsid w:val="000B1843"/>
    <w:rsid w:val="000B639C"/>
    <w:rsid w:val="000D05C2"/>
    <w:rsid w:val="000D61AC"/>
    <w:rsid w:val="000D70A5"/>
    <w:rsid w:val="000E3CFA"/>
    <w:rsid w:val="000F4294"/>
    <w:rsid w:val="000F7A0F"/>
    <w:rsid w:val="00123740"/>
    <w:rsid w:val="00144E0A"/>
    <w:rsid w:val="00175C3F"/>
    <w:rsid w:val="0017778C"/>
    <w:rsid w:val="001A0793"/>
    <w:rsid w:val="001B14AF"/>
    <w:rsid w:val="001C1D18"/>
    <w:rsid w:val="001E28AB"/>
    <w:rsid w:val="001E423C"/>
    <w:rsid w:val="001E6440"/>
    <w:rsid w:val="00220AFC"/>
    <w:rsid w:val="0022629B"/>
    <w:rsid w:val="002412A9"/>
    <w:rsid w:val="00243801"/>
    <w:rsid w:val="00261E69"/>
    <w:rsid w:val="0029769A"/>
    <w:rsid w:val="002C40D4"/>
    <w:rsid w:val="002D79C9"/>
    <w:rsid w:val="003060E7"/>
    <w:rsid w:val="00313D2F"/>
    <w:rsid w:val="003168FE"/>
    <w:rsid w:val="003328BF"/>
    <w:rsid w:val="00334122"/>
    <w:rsid w:val="0034294B"/>
    <w:rsid w:val="00347930"/>
    <w:rsid w:val="00363764"/>
    <w:rsid w:val="00370235"/>
    <w:rsid w:val="0037443B"/>
    <w:rsid w:val="00377099"/>
    <w:rsid w:val="0039699A"/>
    <w:rsid w:val="003D5929"/>
    <w:rsid w:val="003D6ECD"/>
    <w:rsid w:val="004019AD"/>
    <w:rsid w:val="004319EA"/>
    <w:rsid w:val="0043216C"/>
    <w:rsid w:val="00432E08"/>
    <w:rsid w:val="00435B7C"/>
    <w:rsid w:val="00440A3C"/>
    <w:rsid w:val="00446E75"/>
    <w:rsid w:val="00465755"/>
    <w:rsid w:val="00470BDC"/>
    <w:rsid w:val="00474919"/>
    <w:rsid w:val="00496D86"/>
    <w:rsid w:val="004B4FDF"/>
    <w:rsid w:val="004C1973"/>
    <w:rsid w:val="004C55C5"/>
    <w:rsid w:val="004D19D2"/>
    <w:rsid w:val="004F37C3"/>
    <w:rsid w:val="004F43F4"/>
    <w:rsid w:val="00503517"/>
    <w:rsid w:val="00516814"/>
    <w:rsid w:val="00520335"/>
    <w:rsid w:val="00526804"/>
    <w:rsid w:val="005339FC"/>
    <w:rsid w:val="00542F56"/>
    <w:rsid w:val="00544C3B"/>
    <w:rsid w:val="00560002"/>
    <w:rsid w:val="00594EEE"/>
    <w:rsid w:val="00595B15"/>
    <w:rsid w:val="00597DBC"/>
    <w:rsid w:val="005A4ACF"/>
    <w:rsid w:val="005B59F6"/>
    <w:rsid w:val="005C14CF"/>
    <w:rsid w:val="005D669D"/>
    <w:rsid w:val="005E53BA"/>
    <w:rsid w:val="005E6B26"/>
    <w:rsid w:val="005F2521"/>
    <w:rsid w:val="005F7C80"/>
    <w:rsid w:val="00620639"/>
    <w:rsid w:val="00620845"/>
    <w:rsid w:val="00631458"/>
    <w:rsid w:val="00640AC8"/>
    <w:rsid w:val="006A3610"/>
    <w:rsid w:val="006B1038"/>
    <w:rsid w:val="006C0776"/>
    <w:rsid w:val="006C2B47"/>
    <w:rsid w:val="006C5588"/>
    <w:rsid w:val="006D3D53"/>
    <w:rsid w:val="006E5A65"/>
    <w:rsid w:val="006F7E92"/>
    <w:rsid w:val="00776434"/>
    <w:rsid w:val="0078004E"/>
    <w:rsid w:val="0079757D"/>
    <w:rsid w:val="007D0011"/>
    <w:rsid w:val="007D4675"/>
    <w:rsid w:val="007D62F6"/>
    <w:rsid w:val="007D6694"/>
    <w:rsid w:val="008567A9"/>
    <w:rsid w:val="00861FA5"/>
    <w:rsid w:val="008921C2"/>
    <w:rsid w:val="008A4632"/>
    <w:rsid w:val="008B5BCC"/>
    <w:rsid w:val="008D5493"/>
    <w:rsid w:val="008E4DEF"/>
    <w:rsid w:val="00911E58"/>
    <w:rsid w:val="009443C8"/>
    <w:rsid w:val="009530B3"/>
    <w:rsid w:val="0097338B"/>
    <w:rsid w:val="00994094"/>
    <w:rsid w:val="009B3909"/>
    <w:rsid w:val="009B758F"/>
    <w:rsid w:val="009C1A82"/>
    <w:rsid w:val="009D07DA"/>
    <w:rsid w:val="009D1814"/>
    <w:rsid w:val="009D7FAE"/>
    <w:rsid w:val="00A12287"/>
    <w:rsid w:val="00A316DE"/>
    <w:rsid w:val="00A56DD5"/>
    <w:rsid w:val="00A57CA6"/>
    <w:rsid w:val="00A67E85"/>
    <w:rsid w:val="00A84094"/>
    <w:rsid w:val="00AC0E85"/>
    <w:rsid w:val="00B01BB5"/>
    <w:rsid w:val="00B127C0"/>
    <w:rsid w:val="00B16F97"/>
    <w:rsid w:val="00B269F3"/>
    <w:rsid w:val="00B30E22"/>
    <w:rsid w:val="00B36E07"/>
    <w:rsid w:val="00B612D0"/>
    <w:rsid w:val="00B66DDF"/>
    <w:rsid w:val="00B67757"/>
    <w:rsid w:val="00B67E9E"/>
    <w:rsid w:val="00B950DA"/>
    <w:rsid w:val="00BB3A81"/>
    <w:rsid w:val="00BF5B02"/>
    <w:rsid w:val="00C174EE"/>
    <w:rsid w:val="00C33CA5"/>
    <w:rsid w:val="00C424A6"/>
    <w:rsid w:val="00C835E6"/>
    <w:rsid w:val="00C95491"/>
    <w:rsid w:val="00C95B54"/>
    <w:rsid w:val="00CA1656"/>
    <w:rsid w:val="00CB1F32"/>
    <w:rsid w:val="00CC2462"/>
    <w:rsid w:val="00D05DE8"/>
    <w:rsid w:val="00D34970"/>
    <w:rsid w:val="00D7342D"/>
    <w:rsid w:val="00D73A57"/>
    <w:rsid w:val="00D95DE1"/>
    <w:rsid w:val="00DB1C7F"/>
    <w:rsid w:val="00DC78A1"/>
    <w:rsid w:val="00DD5A4F"/>
    <w:rsid w:val="00DD72C3"/>
    <w:rsid w:val="00E04CFB"/>
    <w:rsid w:val="00E06408"/>
    <w:rsid w:val="00E23B22"/>
    <w:rsid w:val="00E32606"/>
    <w:rsid w:val="00E959F1"/>
    <w:rsid w:val="00EA6E5F"/>
    <w:rsid w:val="00EA6F50"/>
    <w:rsid w:val="00EB3FF6"/>
    <w:rsid w:val="00F108C9"/>
    <w:rsid w:val="00F15F98"/>
    <w:rsid w:val="00F37935"/>
    <w:rsid w:val="00F55D68"/>
    <w:rsid w:val="00F60260"/>
    <w:rsid w:val="00F70581"/>
    <w:rsid w:val="00F82218"/>
    <w:rsid w:val="00FB762A"/>
    <w:rsid w:val="00FC7E96"/>
    <w:rsid w:val="00FD4EC0"/>
    <w:rsid w:val="00FD65B3"/>
    <w:rsid w:val="00FE57B5"/>
    <w:rsid w:val="00FF2187"/>
    <w:rsid w:val="0339F192"/>
    <w:rsid w:val="066FA60A"/>
    <w:rsid w:val="09BDAE90"/>
    <w:rsid w:val="0A59EBA6"/>
    <w:rsid w:val="199FA1A1"/>
    <w:rsid w:val="19D762FB"/>
    <w:rsid w:val="26096263"/>
    <w:rsid w:val="2EBAEA00"/>
    <w:rsid w:val="341D151A"/>
    <w:rsid w:val="37F081BA"/>
    <w:rsid w:val="42DF4B15"/>
    <w:rsid w:val="46628EBB"/>
    <w:rsid w:val="47570F32"/>
    <w:rsid w:val="5298207E"/>
    <w:rsid w:val="557E7393"/>
    <w:rsid w:val="678B7448"/>
    <w:rsid w:val="79FBB3E0"/>
    <w:rsid w:val="7D17C5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4AF13E"/>
  <w15:chartTrackingRefBased/>
  <w15:docId w15:val="{5A2C8C38-9823-424E-BDC2-E9CBCD15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74EE"/>
    <w:pPr>
      <w:spacing w:before="100" w:beforeAutospacing="1" w:after="100" w:afterAutospacing="1"/>
    </w:pPr>
  </w:style>
  <w:style w:type="character" w:customStyle="1" w:styleId="wacimagecontainer">
    <w:name w:val="wacimagecontainer"/>
    <w:basedOn w:val="DefaultParagraphFont"/>
    <w:rsid w:val="006D3D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379675">
      <w:bodyDiv w:val="1"/>
      <w:marLeft w:val="0"/>
      <w:marRight w:val="0"/>
      <w:marTop w:val="0"/>
      <w:marBottom w:val="0"/>
      <w:divBdr>
        <w:top w:val="none" w:sz="0" w:space="0" w:color="auto"/>
        <w:left w:val="none" w:sz="0" w:space="0" w:color="auto"/>
        <w:bottom w:val="none" w:sz="0" w:space="0" w:color="auto"/>
        <w:right w:val="none" w:sz="0" w:space="0" w:color="auto"/>
      </w:divBdr>
    </w:div>
    <w:div w:id="618536182">
      <w:bodyDiv w:val="1"/>
      <w:marLeft w:val="0"/>
      <w:marRight w:val="0"/>
      <w:marTop w:val="0"/>
      <w:marBottom w:val="0"/>
      <w:divBdr>
        <w:top w:val="none" w:sz="0" w:space="0" w:color="auto"/>
        <w:left w:val="none" w:sz="0" w:space="0" w:color="auto"/>
        <w:bottom w:val="none" w:sz="0" w:space="0" w:color="auto"/>
        <w:right w:val="none" w:sz="0" w:space="0" w:color="auto"/>
      </w:divBdr>
    </w:div>
    <w:div w:id="878666962">
      <w:bodyDiv w:val="1"/>
      <w:marLeft w:val="0"/>
      <w:marRight w:val="0"/>
      <w:marTop w:val="0"/>
      <w:marBottom w:val="0"/>
      <w:divBdr>
        <w:top w:val="none" w:sz="0" w:space="0" w:color="auto"/>
        <w:left w:val="none" w:sz="0" w:space="0" w:color="auto"/>
        <w:bottom w:val="none" w:sz="0" w:space="0" w:color="auto"/>
        <w:right w:val="none" w:sz="0" w:space="0" w:color="auto"/>
      </w:divBdr>
    </w:div>
    <w:div w:id="208202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4.jpg"/><Relationship Id="rId5" Type="http://schemas.openxmlformats.org/officeDocument/2006/relationships/numbering" Target="numbering.xml"/><Relationship Id="rId10"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0F5136885C7C540A046223CD6D3F92F" ma:contentTypeVersion="15" ma:contentTypeDescription="Create a new document." ma:contentTypeScope="" ma:versionID="fe8f3a99738e076fce89f3a8c57eb43e">
  <xsd:schema xmlns:xsd="http://www.w3.org/2001/XMLSchema" xmlns:xs="http://www.w3.org/2001/XMLSchema" xmlns:p="http://schemas.microsoft.com/office/2006/metadata/properties" xmlns:ns3="dcbba7ef-0525-4614-a348-00bd587d0ecc" xmlns:ns4="770f100f-42d8-4305-b67c-aa6a89f6dddf" targetNamespace="http://schemas.microsoft.com/office/2006/metadata/properties" ma:root="true" ma:fieldsID="581399b063113a397a766308defd98ad" ns3:_="" ns4:_="">
    <xsd:import namespace="dcbba7ef-0525-4614-a348-00bd587d0ecc"/>
    <xsd:import namespace="770f100f-42d8-4305-b67c-aa6a89f6ddd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bba7ef-0525-4614-a348-00bd587d0e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0f100f-42d8-4305-b67c-aa6a89f6dd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dcbba7ef-0525-4614-a348-00bd587d0ecc"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54E91C1C-3923-40FD-9025-E2D439874214}">
  <ds:schemaRefs>
    <ds:schemaRef ds:uri="http://schemas.microsoft.com/sharepoint/v3/contenttype/forms"/>
  </ds:schemaRefs>
</ds:datastoreItem>
</file>

<file path=customXml/itemProps2.xml><?xml version="1.0" encoding="utf-8"?>
<ds:datastoreItem xmlns:ds="http://schemas.openxmlformats.org/officeDocument/2006/customXml" ds:itemID="{5CC2F648-995A-4C4D-B74B-07107853A8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bba7ef-0525-4614-a348-00bd587d0ecc"/>
    <ds:schemaRef ds:uri="770f100f-42d8-4305-b67c-aa6a89f6d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6187B4-D14E-4EA4-BCD4-E6ABFDD319BD}">
  <ds:schemaRefs>
    <ds:schemaRef ds:uri="http://schemas.microsoft.com/office/2006/metadata/properties"/>
    <ds:schemaRef ds:uri="http://schemas.microsoft.com/office/infopath/2007/PartnerControls"/>
    <ds:schemaRef ds:uri="dcbba7ef-0525-4614-a348-00bd587d0ecc"/>
  </ds:schemaRefs>
</ds:datastoreItem>
</file>

<file path=customXml/itemProps4.xml><?xml version="1.0" encoding="utf-8"?>
<ds:datastoreItem xmlns:ds="http://schemas.openxmlformats.org/officeDocument/2006/customXml" ds:itemID="{9C8DCA85-93C8-456F-85DA-8893619BCAE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675</Words>
  <Characters>3653</Characters>
  <Application>Microsoft Office Word</Application>
  <DocSecurity>0</DocSecurity>
  <Lines>81</Lines>
  <Paragraphs>48</Paragraphs>
  <ScaleCrop>false</ScaleCrop>
  <Company>St Marys RC Primary</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Teacher</dc:creator>
  <cp:keywords/>
  <cp:lastModifiedBy>Joanne Brooks</cp:lastModifiedBy>
  <cp:revision>2</cp:revision>
  <cp:lastPrinted>2023-05-04T23:11:00Z</cp:lastPrinted>
  <dcterms:created xsi:type="dcterms:W3CDTF">2026-01-29T12:05:00Z</dcterms:created>
  <dcterms:modified xsi:type="dcterms:W3CDTF">2026-01-29T12:05:00Z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2916800.00000000</vt:lpwstr>
  </property>
  <property fmtid="{D5CDD505-2E9C-101B-9397-08002B2CF9AE}" pid="4" name="display_urn:schemas-microsoft-com:office:office#Author">
    <vt:lpwstr>BUILTIN\Administrators</vt:lpwstr>
  </property>
  <property fmtid="{D5CDD505-2E9C-101B-9397-08002B2CF9AE}" pid="5" name="ContentTypeId">
    <vt:lpwstr>0x010100F0F5136885C7C540A046223CD6D3F92F</vt:lpwstr>
  </property>
</Properties>
</file>