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187C" w14:textId="7391BE5D" w:rsidR="008F6A6F" w:rsidRPr="008F6A6F" w:rsidRDefault="00B326A4" w:rsidP="00B326A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FF0000"/>
          <w:sz w:val="24"/>
          <w:szCs w:val="24"/>
          <w:shd w:val="clear" w:color="auto" w:fill="FFFFFF"/>
          <w:lang w:eastAsia="en-GB"/>
        </w:rPr>
      </w:pPr>
      <w:r w:rsidRPr="00B326A4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 xml:space="preserve">Post Title: </w:t>
      </w:r>
      <w:r w:rsidR="00B64DFE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 xml:space="preserve">Teaching </w:t>
      </w:r>
      <w:r w:rsidR="00BA5D7B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>A</w:t>
      </w:r>
      <w:r w:rsidR="00B64DFE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>ssistant</w:t>
      </w:r>
      <w:r w:rsidR="008F6A6F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 xml:space="preserve"> </w:t>
      </w:r>
      <w:r w:rsidRPr="00B326A4">
        <w:rPr>
          <w:rFonts w:ascii="Calibri" w:eastAsia="Times New Roman" w:hAnsi="Calibri" w:cs="Calibri"/>
          <w:color w:val="3A3A3A"/>
          <w:sz w:val="24"/>
          <w:szCs w:val="24"/>
          <w:lang w:eastAsia="en-GB"/>
        </w:rPr>
        <w:br/>
      </w:r>
      <w:r w:rsidRPr="00B326A4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 xml:space="preserve">Salary: Grade </w:t>
      </w:r>
      <w:r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>D</w:t>
      </w:r>
      <w:r w:rsidR="00D2160B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 xml:space="preserve"> </w:t>
      </w:r>
      <w:r w:rsidR="009C4FB6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 xml:space="preserve">– Oonagh please add actual and FTE </w:t>
      </w:r>
    </w:p>
    <w:p w14:paraId="7A502B14" w14:textId="31026F39" w:rsidR="00B326A4" w:rsidRPr="00D2160B" w:rsidRDefault="00B326A4" w:rsidP="00B326A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FF0000"/>
          <w:sz w:val="24"/>
          <w:szCs w:val="24"/>
          <w:shd w:val="clear" w:color="auto" w:fill="FFFFFF"/>
          <w:lang w:eastAsia="en-GB"/>
        </w:rPr>
      </w:pPr>
      <w:r w:rsidRPr="00B326A4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>Working Pattern: Term Time Only</w:t>
      </w:r>
      <w:r w:rsidRPr="00B326A4">
        <w:rPr>
          <w:rFonts w:ascii="Calibri" w:eastAsia="Times New Roman" w:hAnsi="Calibri" w:cs="Calibri"/>
          <w:color w:val="3A3A3A"/>
          <w:sz w:val="24"/>
          <w:szCs w:val="24"/>
          <w:lang w:eastAsia="en-GB"/>
        </w:rPr>
        <w:br/>
      </w:r>
      <w:r w:rsidRPr="00B326A4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 xml:space="preserve">Hours: Monday-Friday </w:t>
      </w:r>
      <w:r w:rsidR="009C4FB6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>8:50 – 3:20 - 30</w:t>
      </w:r>
      <w:r w:rsidRPr="00B326A4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 xml:space="preserve"> hours per week </w:t>
      </w:r>
      <w:r w:rsidR="009C4FB6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>with half hour unpaid lunch</w:t>
      </w:r>
    </w:p>
    <w:p w14:paraId="70919CE4" w14:textId="1603F9CC" w:rsidR="00B326A4" w:rsidRDefault="00D2160B" w:rsidP="00B326A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 xml:space="preserve">Closing date: Wednesday </w:t>
      </w:r>
      <w:r w:rsidR="009C4FB6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>15th</w:t>
      </w:r>
      <w:r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 xml:space="preserve"> July – </w:t>
      </w:r>
      <w:r w:rsidR="009C4FB6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>12pm</w:t>
      </w:r>
    </w:p>
    <w:p w14:paraId="1D3CD622" w14:textId="3192C766" w:rsidR="00D2160B" w:rsidRDefault="00D2160B" w:rsidP="00B326A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 xml:space="preserve">                         Shortlisting Wednesday </w:t>
      </w:r>
      <w:r w:rsidR="009C4FB6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>1</w:t>
      </w:r>
      <w:r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>5</w:t>
      </w:r>
      <w:r w:rsidRPr="00D2160B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 xml:space="preserve"> July </w:t>
      </w:r>
    </w:p>
    <w:p w14:paraId="41EFA135" w14:textId="6435939F" w:rsidR="00D2160B" w:rsidRDefault="00D2160B" w:rsidP="00B326A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 xml:space="preserve">                         Interviews – </w:t>
      </w:r>
      <w:r w:rsidR="009C4FB6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>Thursday 16</w:t>
      </w:r>
      <w:r w:rsidR="009C4FB6" w:rsidRPr="009C4FB6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vertAlign w:val="superscript"/>
          <w:lang w:eastAsia="en-GB"/>
        </w:rPr>
        <w:t>th</w:t>
      </w:r>
      <w:r w:rsidR="009C4FB6"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  <w:t xml:space="preserve"> July</w:t>
      </w:r>
    </w:p>
    <w:p w14:paraId="21083357" w14:textId="77777777" w:rsidR="00B326A4" w:rsidRDefault="00B326A4" w:rsidP="00B326A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A3A3A"/>
          <w:sz w:val="24"/>
          <w:szCs w:val="24"/>
          <w:shd w:val="clear" w:color="auto" w:fill="FFFFFF"/>
          <w:lang w:eastAsia="en-GB"/>
        </w:rPr>
      </w:pPr>
    </w:p>
    <w:p w14:paraId="52A65637" w14:textId="6B7A3B6E" w:rsidR="00B326A4" w:rsidRPr="00B326A4" w:rsidRDefault="008F6A6F" w:rsidP="00B326A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8"/>
          <w:szCs w:val="24"/>
          <w:lang w:eastAsia="en-GB"/>
        </w:rPr>
      </w:pPr>
      <w:r>
        <w:rPr>
          <w:rFonts w:eastAsia="Calibri" w:cstheme="minorHAnsi"/>
          <w:sz w:val="24"/>
          <w:lang w:eastAsia="en-GB"/>
        </w:rPr>
        <w:t xml:space="preserve">We are seeking </w:t>
      </w:r>
      <w:r w:rsidR="009C4FB6">
        <w:rPr>
          <w:rFonts w:eastAsia="Calibri" w:cstheme="minorHAnsi"/>
          <w:sz w:val="24"/>
          <w:lang w:eastAsia="en-GB"/>
        </w:rPr>
        <w:t>an</w:t>
      </w:r>
      <w:r>
        <w:rPr>
          <w:rFonts w:eastAsia="Calibri" w:cstheme="minorHAnsi"/>
          <w:sz w:val="24"/>
          <w:lang w:eastAsia="en-GB"/>
        </w:rPr>
        <w:t xml:space="preserve"> </w:t>
      </w:r>
      <w:r w:rsidR="00B326A4" w:rsidRPr="00B326A4">
        <w:rPr>
          <w:rFonts w:eastAsia="Calibri" w:cstheme="minorHAnsi"/>
          <w:sz w:val="24"/>
          <w:lang w:eastAsia="en-GB"/>
        </w:rPr>
        <w:t xml:space="preserve">enthusiastic and motivated individual to join our </w:t>
      </w:r>
      <w:r w:rsidR="00B326A4" w:rsidRPr="00591F7D">
        <w:rPr>
          <w:rFonts w:eastAsia="Calibri" w:cstheme="minorHAnsi"/>
          <w:sz w:val="24"/>
          <w:lang w:eastAsia="en-GB"/>
        </w:rPr>
        <w:t>support team</w:t>
      </w:r>
      <w:r w:rsidR="00B326A4" w:rsidRPr="00B326A4">
        <w:rPr>
          <w:rFonts w:eastAsia="Calibri" w:cstheme="minorHAnsi"/>
          <w:sz w:val="24"/>
          <w:lang w:eastAsia="en-GB"/>
        </w:rPr>
        <w:t xml:space="preserve">. </w:t>
      </w:r>
      <w:r w:rsidR="00B326A4" w:rsidRPr="00591F7D">
        <w:rPr>
          <w:rFonts w:cstheme="minorHAnsi"/>
          <w:color w:val="3A3A3A"/>
          <w:sz w:val="24"/>
          <w:shd w:val="clear" w:color="auto" w:fill="FFFFFF"/>
        </w:rPr>
        <w:t>We are looking for someone who is committed to improving the outcomes of all children.</w:t>
      </w:r>
      <w:r w:rsidR="00B326A4" w:rsidRPr="00591F7D">
        <w:rPr>
          <w:rFonts w:cstheme="minorHAnsi"/>
          <w:color w:val="3A3A3A"/>
          <w:sz w:val="24"/>
        </w:rPr>
        <w:br/>
      </w:r>
      <w:r w:rsidR="00591F7D" w:rsidRPr="00591F7D">
        <w:rPr>
          <w:rFonts w:cstheme="minorHAnsi"/>
          <w:color w:val="3A3A3A"/>
          <w:sz w:val="24"/>
          <w:shd w:val="clear" w:color="auto" w:fill="FFFFFF"/>
        </w:rPr>
        <w:t>P</w:t>
      </w:r>
      <w:r w:rsidR="00B326A4" w:rsidRPr="00591F7D">
        <w:rPr>
          <w:rFonts w:cstheme="minorHAnsi"/>
          <w:color w:val="3A3A3A"/>
          <w:sz w:val="24"/>
          <w:shd w:val="clear" w:color="auto" w:fill="FFFFFF"/>
        </w:rPr>
        <w:t>revious experience working with children in a school, preferably in a similar role</w:t>
      </w:r>
      <w:r w:rsidR="00591F7D" w:rsidRPr="00591F7D">
        <w:rPr>
          <w:rFonts w:cstheme="minorHAnsi"/>
          <w:color w:val="3A3A3A"/>
          <w:sz w:val="24"/>
          <w:shd w:val="clear" w:color="auto" w:fill="FFFFFF"/>
        </w:rPr>
        <w:t xml:space="preserve"> is desirable.</w:t>
      </w:r>
      <w:r w:rsidR="00B326A4" w:rsidRPr="00591F7D">
        <w:rPr>
          <w:rFonts w:cstheme="minorHAnsi"/>
          <w:color w:val="3A3A3A"/>
          <w:sz w:val="24"/>
        </w:rPr>
        <w:br/>
      </w:r>
      <w:r w:rsidR="00591F7D" w:rsidRPr="00591F7D">
        <w:rPr>
          <w:rFonts w:cstheme="minorHAnsi"/>
          <w:color w:val="3A3A3A"/>
          <w:sz w:val="24"/>
          <w:shd w:val="clear" w:color="auto" w:fill="FFFFFF"/>
        </w:rPr>
        <w:t>A</w:t>
      </w:r>
      <w:r w:rsidR="00B326A4" w:rsidRPr="00591F7D">
        <w:rPr>
          <w:rFonts w:cstheme="minorHAnsi"/>
          <w:color w:val="3A3A3A"/>
          <w:sz w:val="24"/>
          <w:shd w:val="clear" w:color="auto" w:fill="FFFFFF"/>
        </w:rPr>
        <w:t xml:space="preserve"> commitment to working collaboratively with all members of our school community</w:t>
      </w:r>
      <w:r w:rsidR="00591F7D">
        <w:rPr>
          <w:rFonts w:cstheme="minorHAnsi"/>
          <w:color w:val="3A3A3A"/>
          <w:sz w:val="24"/>
          <w:shd w:val="clear" w:color="auto" w:fill="FFFFFF"/>
        </w:rPr>
        <w:t xml:space="preserve"> is essential.</w:t>
      </w:r>
    </w:p>
    <w:p w14:paraId="52464C01" w14:textId="77777777" w:rsidR="00B326A4" w:rsidRPr="00B326A4" w:rsidRDefault="00B326A4" w:rsidP="00B326A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A3A3A"/>
          <w:sz w:val="28"/>
          <w:szCs w:val="24"/>
          <w:shd w:val="clear" w:color="auto" w:fill="FFFFFF"/>
          <w:lang w:eastAsia="en-GB"/>
        </w:rPr>
      </w:pPr>
    </w:p>
    <w:p w14:paraId="6DDE9BE6" w14:textId="77777777" w:rsidR="00B326A4" w:rsidRPr="00591F7D" w:rsidRDefault="00591F7D">
      <w:pPr>
        <w:rPr>
          <w:rFonts w:cstheme="minorHAnsi"/>
          <w:sz w:val="24"/>
        </w:rPr>
      </w:pPr>
      <w:r>
        <w:rPr>
          <w:rFonts w:cstheme="minorHAnsi"/>
          <w:sz w:val="24"/>
        </w:rPr>
        <w:t>Responsibilities:</w:t>
      </w:r>
    </w:p>
    <w:p w14:paraId="100FC915" w14:textId="77777777" w:rsidR="00B326A4" w:rsidRDefault="00B326A4">
      <w:pPr>
        <w:rPr>
          <w:rFonts w:cstheme="minorHAnsi"/>
          <w:sz w:val="24"/>
        </w:rPr>
      </w:pPr>
      <w:r w:rsidRPr="00591F7D">
        <w:rPr>
          <w:rFonts w:cstheme="minorHAnsi"/>
          <w:sz w:val="24"/>
        </w:rPr>
        <w:t>To support the classroom teacher with their responsibility for the development and education of all pupils</w:t>
      </w:r>
      <w:r w:rsidR="00D2160B">
        <w:rPr>
          <w:rFonts w:cstheme="minorHAnsi"/>
          <w:sz w:val="24"/>
        </w:rPr>
        <w:t>.</w:t>
      </w:r>
    </w:p>
    <w:p w14:paraId="48A1EE4A" w14:textId="77777777" w:rsidR="00D2160B" w:rsidRPr="00591F7D" w:rsidRDefault="00D2160B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To support pupils in their learning. This may be supporting the whole class, small groups or individual pupils with Learning Support plans or EHCP’s where a greater level of support is required. </w:t>
      </w:r>
    </w:p>
    <w:p w14:paraId="073F678D" w14:textId="77777777" w:rsidR="00B326A4" w:rsidRPr="00591F7D" w:rsidRDefault="00B326A4">
      <w:pPr>
        <w:rPr>
          <w:rFonts w:cstheme="minorHAnsi"/>
          <w:sz w:val="24"/>
        </w:rPr>
      </w:pPr>
      <w:r w:rsidRPr="00591F7D">
        <w:rPr>
          <w:rFonts w:cstheme="minorHAnsi"/>
          <w:sz w:val="24"/>
        </w:rPr>
        <w:t>To assist in development of pupils’ learning, the provision of care and the management of pupils’ behaviour under the guidance of teaching staff/senior colleagues</w:t>
      </w:r>
    </w:p>
    <w:p w14:paraId="26743775" w14:textId="77777777" w:rsidR="00B326A4" w:rsidRPr="00591F7D" w:rsidRDefault="00B326A4">
      <w:pPr>
        <w:rPr>
          <w:rFonts w:cstheme="minorHAnsi"/>
          <w:sz w:val="24"/>
        </w:rPr>
      </w:pPr>
      <w:r w:rsidRPr="00591F7D">
        <w:rPr>
          <w:rFonts w:cstheme="minorHAnsi"/>
          <w:sz w:val="24"/>
        </w:rPr>
        <w:t>Establish constructive relationships with pupils and interact with them according to individual needs</w:t>
      </w:r>
    </w:p>
    <w:p w14:paraId="538055ED" w14:textId="77777777" w:rsidR="00B326A4" w:rsidRPr="00591F7D" w:rsidRDefault="00B326A4">
      <w:pPr>
        <w:rPr>
          <w:rFonts w:cstheme="minorHAnsi"/>
          <w:sz w:val="24"/>
        </w:rPr>
      </w:pPr>
      <w:r w:rsidRPr="00591F7D">
        <w:rPr>
          <w:rFonts w:cstheme="minorHAnsi"/>
          <w:sz w:val="24"/>
        </w:rPr>
        <w:t>Promote the inclusion and acceptance of all pupils</w:t>
      </w:r>
    </w:p>
    <w:p w14:paraId="7D6D3771" w14:textId="77777777" w:rsidR="00B326A4" w:rsidRPr="00591F7D" w:rsidRDefault="00B326A4">
      <w:pPr>
        <w:rPr>
          <w:rFonts w:cstheme="minorHAnsi"/>
          <w:sz w:val="24"/>
        </w:rPr>
      </w:pPr>
      <w:r w:rsidRPr="00591F7D">
        <w:rPr>
          <w:rFonts w:cstheme="minorHAnsi"/>
          <w:sz w:val="24"/>
        </w:rPr>
        <w:t>Encourage pupils to interact with others and engage in activities led by the teacher</w:t>
      </w:r>
    </w:p>
    <w:p w14:paraId="61F4DBCA" w14:textId="77777777" w:rsidR="00B326A4" w:rsidRPr="00591F7D" w:rsidRDefault="00B326A4">
      <w:pPr>
        <w:rPr>
          <w:rFonts w:cstheme="minorHAnsi"/>
          <w:sz w:val="24"/>
        </w:rPr>
      </w:pPr>
      <w:r w:rsidRPr="00591F7D">
        <w:rPr>
          <w:rFonts w:cstheme="minorHAnsi"/>
          <w:sz w:val="24"/>
        </w:rPr>
        <w:t>Provide feedback to pupils in relation to progress and achievement under guidance of the teacher</w:t>
      </w:r>
    </w:p>
    <w:p w14:paraId="09A0CA66" w14:textId="77777777" w:rsidR="00B326A4" w:rsidRPr="00591F7D" w:rsidRDefault="00B326A4">
      <w:pPr>
        <w:rPr>
          <w:rFonts w:cstheme="minorHAnsi"/>
          <w:sz w:val="24"/>
        </w:rPr>
      </w:pPr>
      <w:r w:rsidRPr="00591F7D">
        <w:rPr>
          <w:rFonts w:cstheme="minorHAnsi"/>
          <w:sz w:val="24"/>
        </w:rPr>
        <w:t>Set challenging and demanding expectations and promote self-esteem and independence</w:t>
      </w:r>
    </w:p>
    <w:p w14:paraId="788161C0" w14:textId="77777777" w:rsidR="00B326A4" w:rsidRPr="00591F7D" w:rsidRDefault="00B326A4">
      <w:pPr>
        <w:rPr>
          <w:rFonts w:cstheme="minorHAnsi"/>
          <w:sz w:val="24"/>
        </w:rPr>
      </w:pPr>
      <w:r w:rsidRPr="00591F7D">
        <w:rPr>
          <w:rFonts w:cstheme="minorHAnsi"/>
          <w:sz w:val="24"/>
        </w:rPr>
        <w:t>Create and maintain a purposeful, orderly and supportive environment, in accordance with lesson plans and assist with the display of pupils’ work</w:t>
      </w:r>
    </w:p>
    <w:p w14:paraId="168FF385" w14:textId="77777777" w:rsidR="00B326A4" w:rsidRPr="00591F7D" w:rsidRDefault="00B326A4">
      <w:pPr>
        <w:rPr>
          <w:rFonts w:cstheme="minorHAnsi"/>
          <w:sz w:val="24"/>
        </w:rPr>
      </w:pPr>
      <w:r w:rsidRPr="00591F7D">
        <w:rPr>
          <w:rFonts w:cstheme="minorHAnsi"/>
          <w:sz w:val="24"/>
        </w:rPr>
        <w:t>Use strategies, in liaison with the teacher, to support pupils to achieve learning goals</w:t>
      </w:r>
    </w:p>
    <w:p w14:paraId="2B7DF708" w14:textId="77777777" w:rsidR="00B326A4" w:rsidRPr="00591F7D" w:rsidRDefault="00B326A4">
      <w:pPr>
        <w:rPr>
          <w:rFonts w:cstheme="minorHAnsi"/>
          <w:sz w:val="24"/>
        </w:rPr>
      </w:pPr>
      <w:r w:rsidRPr="00591F7D">
        <w:rPr>
          <w:rFonts w:cstheme="minorHAnsi"/>
          <w:sz w:val="24"/>
        </w:rPr>
        <w:t>Assist with the planning of learning activities</w:t>
      </w:r>
    </w:p>
    <w:p w14:paraId="1A7AACD9" w14:textId="77777777" w:rsidR="00B326A4" w:rsidRPr="00591F7D" w:rsidRDefault="00B326A4">
      <w:pPr>
        <w:rPr>
          <w:rFonts w:cstheme="minorHAnsi"/>
          <w:sz w:val="24"/>
        </w:rPr>
      </w:pPr>
      <w:r w:rsidRPr="00591F7D">
        <w:rPr>
          <w:rFonts w:cstheme="minorHAnsi"/>
          <w:sz w:val="24"/>
        </w:rPr>
        <w:lastRenderedPageBreak/>
        <w:t>Monitor pupils’ responses to learning activities and accurately record achievement/progress as directed</w:t>
      </w:r>
    </w:p>
    <w:p w14:paraId="6F45CA7C" w14:textId="77777777" w:rsidR="00B326A4" w:rsidRPr="00591F7D" w:rsidRDefault="00B326A4">
      <w:pPr>
        <w:rPr>
          <w:rFonts w:cstheme="minorHAnsi"/>
          <w:sz w:val="24"/>
        </w:rPr>
      </w:pPr>
      <w:r w:rsidRPr="00591F7D">
        <w:rPr>
          <w:rFonts w:cstheme="minorHAnsi"/>
          <w:sz w:val="24"/>
        </w:rPr>
        <w:t>Provide detailed and regular feedback to teachers on pupils’ achievement, progress, problems etc.</w:t>
      </w:r>
    </w:p>
    <w:p w14:paraId="6375E617" w14:textId="77777777" w:rsidR="00B326A4" w:rsidRPr="00591F7D" w:rsidRDefault="00B326A4">
      <w:pPr>
        <w:rPr>
          <w:rFonts w:cstheme="minorHAnsi"/>
          <w:sz w:val="24"/>
        </w:rPr>
      </w:pPr>
      <w:r w:rsidRPr="00591F7D">
        <w:rPr>
          <w:rFonts w:cstheme="minorHAnsi"/>
          <w:sz w:val="24"/>
        </w:rPr>
        <w:t>Promote good pupil behaviour, dealing promptly with conflict and incidents in line with established policy and encourage pupils to take responsibility for their own behaviour</w:t>
      </w:r>
    </w:p>
    <w:p w14:paraId="3D08E1B0" w14:textId="77777777" w:rsidR="00B326A4" w:rsidRPr="00591F7D" w:rsidRDefault="00B326A4">
      <w:pPr>
        <w:rPr>
          <w:rFonts w:cstheme="minorHAnsi"/>
          <w:sz w:val="24"/>
        </w:rPr>
      </w:pPr>
      <w:r w:rsidRPr="00591F7D">
        <w:rPr>
          <w:rFonts w:cstheme="minorHAnsi"/>
          <w:sz w:val="24"/>
        </w:rPr>
        <w:t>Support teaching /senior staff with routine administration, e.g. photocopying, typing, filing, etc</w:t>
      </w:r>
    </w:p>
    <w:p w14:paraId="18C6F4E8" w14:textId="77777777" w:rsidR="00B326A4" w:rsidRPr="00591F7D" w:rsidRDefault="00B326A4" w:rsidP="00B326A4">
      <w:pPr>
        <w:jc w:val="both"/>
        <w:rPr>
          <w:rFonts w:cstheme="minorHAnsi"/>
          <w:sz w:val="24"/>
        </w:rPr>
      </w:pPr>
      <w:r w:rsidRPr="00591F7D">
        <w:rPr>
          <w:rFonts w:cstheme="minorHAnsi"/>
          <w:sz w:val="24"/>
        </w:rPr>
        <w:t xml:space="preserve">Establish constructive relationships with parents/carers </w:t>
      </w:r>
    </w:p>
    <w:p w14:paraId="23AE2533" w14:textId="77777777" w:rsidR="00B326A4" w:rsidRPr="00591F7D" w:rsidRDefault="00B326A4" w:rsidP="00B326A4">
      <w:pPr>
        <w:jc w:val="both"/>
        <w:rPr>
          <w:rFonts w:cstheme="minorHAnsi"/>
          <w:sz w:val="24"/>
        </w:rPr>
      </w:pPr>
      <w:r w:rsidRPr="00591F7D">
        <w:rPr>
          <w:rFonts w:cstheme="minorHAnsi"/>
          <w:sz w:val="24"/>
        </w:rPr>
        <w:t>Be aware of and comply with policies and procedures relating to child protection, health, safety and security, confidentiality and data protection, reporting all concerns to an appropriate person.</w:t>
      </w:r>
    </w:p>
    <w:p w14:paraId="6AD5E2DA" w14:textId="77777777" w:rsidR="00B326A4" w:rsidRPr="00591F7D" w:rsidRDefault="00B326A4" w:rsidP="00B326A4">
      <w:pPr>
        <w:jc w:val="both"/>
        <w:rPr>
          <w:rFonts w:cstheme="minorHAnsi"/>
          <w:sz w:val="24"/>
        </w:rPr>
      </w:pPr>
      <w:r w:rsidRPr="00591F7D">
        <w:rPr>
          <w:rFonts w:cstheme="minorHAnsi"/>
          <w:sz w:val="24"/>
        </w:rPr>
        <w:t>Be aware of and support difference to ensure all pupils have equal access to opportunities to learn and develop.</w:t>
      </w:r>
    </w:p>
    <w:p w14:paraId="2A6CB06B" w14:textId="77777777" w:rsidR="00B326A4" w:rsidRPr="00591F7D" w:rsidRDefault="00B326A4" w:rsidP="00B326A4">
      <w:pPr>
        <w:jc w:val="both"/>
        <w:rPr>
          <w:rFonts w:cstheme="minorHAnsi"/>
          <w:sz w:val="24"/>
        </w:rPr>
      </w:pPr>
      <w:r w:rsidRPr="00591F7D">
        <w:rPr>
          <w:rFonts w:cstheme="minorHAnsi"/>
          <w:sz w:val="24"/>
        </w:rPr>
        <w:t>Contribute to the overall ethos/work/aims of the school</w:t>
      </w:r>
    </w:p>
    <w:p w14:paraId="26B8D004" w14:textId="77777777" w:rsidR="00B326A4" w:rsidRPr="00591F7D" w:rsidRDefault="00B326A4" w:rsidP="00B326A4">
      <w:pPr>
        <w:jc w:val="both"/>
        <w:rPr>
          <w:rFonts w:cstheme="minorHAnsi"/>
          <w:sz w:val="24"/>
        </w:rPr>
      </w:pPr>
      <w:r w:rsidRPr="00591F7D">
        <w:rPr>
          <w:rFonts w:cstheme="minorHAnsi"/>
          <w:sz w:val="24"/>
        </w:rPr>
        <w:t>Participate in training and other learning activities and performance development as required.</w:t>
      </w:r>
    </w:p>
    <w:p w14:paraId="1B10E673" w14:textId="77777777" w:rsidR="00B326A4" w:rsidRPr="00591F7D" w:rsidRDefault="00B326A4" w:rsidP="00B326A4">
      <w:pPr>
        <w:jc w:val="both"/>
        <w:rPr>
          <w:rFonts w:cstheme="minorHAnsi"/>
          <w:sz w:val="24"/>
        </w:rPr>
      </w:pPr>
      <w:r w:rsidRPr="00591F7D">
        <w:rPr>
          <w:rFonts w:cstheme="minorHAnsi"/>
          <w:sz w:val="24"/>
        </w:rPr>
        <w:t>Accompany teaching staff and pupils on educational visits, trips and out of school activities as required and take responsibility for a group under the supervision of the teacher.</w:t>
      </w:r>
    </w:p>
    <w:p w14:paraId="726577B5" w14:textId="77777777" w:rsidR="00B326A4" w:rsidRDefault="00B326A4">
      <w:pPr>
        <w:rPr>
          <w:rFonts w:ascii="Century Gothic" w:hAnsi="Century Gothic" w:cs="Arial"/>
        </w:rPr>
      </w:pPr>
    </w:p>
    <w:p w14:paraId="39AE41DB" w14:textId="77777777" w:rsidR="00591F7D" w:rsidRDefault="00591F7D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</w:p>
    <w:p w14:paraId="6D2145FF" w14:textId="77777777" w:rsidR="00B326A4" w:rsidRDefault="00B326A4">
      <w:pPr>
        <w:rPr>
          <w:rFonts w:ascii="Century Gothic" w:hAnsi="Century Gothic" w:cs="Arial"/>
        </w:rPr>
      </w:pPr>
    </w:p>
    <w:p w14:paraId="308746DE" w14:textId="77777777" w:rsidR="00591F7D" w:rsidRDefault="00591F7D" w:rsidP="00591F7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F2A03">
        <w:rPr>
          <w:rFonts w:ascii="Calibri" w:hAnsi="Calibri" w:cs="Calibri"/>
          <w:sz w:val="24"/>
          <w:szCs w:val="24"/>
        </w:rPr>
        <w:t>Personnel Specification:</w:t>
      </w:r>
    </w:p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6821"/>
        <w:gridCol w:w="1707"/>
      </w:tblGrid>
      <w:tr w:rsidR="00591F7D" w:rsidRPr="00C83A58" w14:paraId="6B7B26D5" w14:textId="77777777" w:rsidTr="00051EE4">
        <w:trPr>
          <w:trHeight w:val="409"/>
          <w:jc w:val="center"/>
        </w:trPr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6769C" w14:textId="77777777" w:rsidR="00591F7D" w:rsidRPr="00C83A58" w:rsidRDefault="00591F7D" w:rsidP="00051EE4">
            <w:pPr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10ED9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  <w:r w:rsidRPr="00C83A58">
              <w:rPr>
                <w:rFonts w:ascii="Century Gothic" w:eastAsia="Times New Roman" w:hAnsi="Century Gothic" w:cs="Arial"/>
                <w:b/>
                <w:bCs/>
                <w:lang w:val="en-US"/>
              </w:rPr>
              <w:t>Essential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35BF1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  <w:r w:rsidRPr="00C83A58">
              <w:rPr>
                <w:rFonts w:ascii="Century Gothic" w:eastAsia="Times New Roman" w:hAnsi="Century Gothic" w:cs="Arial"/>
                <w:b/>
                <w:bCs/>
                <w:lang w:val="en-US"/>
              </w:rPr>
              <w:t>Desirable</w:t>
            </w:r>
          </w:p>
        </w:tc>
      </w:tr>
      <w:tr w:rsidR="00591F7D" w:rsidRPr="00C83A58" w14:paraId="52F751D1" w14:textId="77777777" w:rsidTr="00051EE4">
        <w:trPr>
          <w:trHeight w:val="922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DBB14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  <w:r w:rsidRPr="00C83A58">
              <w:rPr>
                <w:rFonts w:ascii="Century Gothic" w:eastAsia="Times New Roman" w:hAnsi="Century Gothic" w:cs="Times New Roman"/>
                <w:b/>
                <w:bCs/>
                <w:lang w:val="en-US"/>
              </w:rPr>
              <w:t>Experience</w:t>
            </w:r>
          </w:p>
        </w:tc>
        <w:tc>
          <w:tcPr>
            <w:tcW w:w="6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E4ED84A" w14:textId="77777777" w:rsidR="00591F7D" w:rsidRPr="00C83A58" w:rsidRDefault="00591F7D" w:rsidP="00051EE4">
            <w:pPr>
              <w:rPr>
                <w:rFonts w:ascii="Century Gothic" w:eastAsia="Times New Roman" w:hAnsi="Century Gothic" w:cs="Arial"/>
                <w:bCs/>
                <w:lang w:val="en-US"/>
              </w:rPr>
            </w:pP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>The successful candidate will have experience of:</w:t>
            </w:r>
          </w:p>
          <w:p w14:paraId="41CC699F" w14:textId="77777777" w:rsidR="00591F7D" w:rsidRPr="00EB307F" w:rsidRDefault="00591F7D" w:rsidP="00591F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 w:hanging="284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w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 xml:space="preserve">orking with </w:t>
            </w:r>
            <w:r>
              <w:rPr>
                <w:rFonts w:ascii="Century Gothic" w:eastAsia="Times New Roman" w:hAnsi="Century Gothic" w:cs="Arial"/>
                <w:bCs/>
                <w:lang w:val="en-US"/>
              </w:rPr>
              <w:t xml:space="preserve">or caring for 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 xml:space="preserve">children </w:t>
            </w:r>
            <w:r>
              <w:rPr>
                <w:rFonts w:ascii="Century Gothic" w:eastAsia="Times New Roman" w:hAnsi="Century Gothic" w:cs="Arial"/>
                <w:bCs/>
                <w:lang w:val="en-US"/>
              </w:rPr>
              <w:t>of a relevant age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9FCD153" w14:textId="77777777" w:rsidR="00591F7D" w:rsidRPr="00C83A58" w:rsidRDefault="00591F7D" w:rsidP="00591F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 w:val="0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w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>orking with children with SEND</w:t>
            </w:r>
          </w:p>
        </w:tc>
      </w:tr>
      <w:tr w:rsidR="00591F7D" w:rsidRPr="00C83A58" w14:paraId="30CEB5C6" w14:textId="77777777" w:rsidTr="00051EE4">
        <w:trPr>
          <w:trHeight w:val="49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A91A5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  <w:r w:rsidRPr="00C83A58">
              <w:rPr>
                <w:rFonts w:ascii="Century Gothic" w:eastAsia="Times New Roman" w:hAnsi="Century Gothic" w:cs="Times New Roman"/>
                <w:b/>
                <w:bCs/>
                <w:lang w:val="en-US"/>
              </w:rPr>
              <w:t>Knowledge and skills</w:t>
            </w:r>
          </w:p>
          <w:p w14:paraId="3182552A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7009E739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46F87409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448860B3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3EF28E4A" w14:textId="77777777" w:rsidR="00591F7D" w:rsidRPr="00C83A58" w:rsidRDefault="00591F7D" w:rsidP="00051EE4">
            <w:pPr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</w:tc>
        <w:tc>
          <w:tcPr>
            <w:tcW w:w="6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A498FDC" w14:textId="77777777" w:rsidR="00591F7D" w:rsidRPr="00C83A58" w:rsidRDefault="00591F7D" w:rsidP="00051EE4">
            <w:pPr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 xml:space="preserve">The successful candidate will be </w:t>
            </w:r>
            <w:r>
              <w:rPr>
                <w:rFonts w:ascii="Century Gothic" w:eastAsia="Times New Roman" w:hAnsi="Century Gothic" w:cs="Arial"/>
                <w:bCs/>
                <w:lang w:val="en-US"/>
              </w:rPr>
              <w:t>have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>:</w:t>
            </w:r>
          </w:p>
          <w:p w14:paraId="7320E919" w14:textId="77777777" w:rsidR="00591F7D" w:rsidRPr="00EB307F" w:rsidRDefault="00591F7D" w:rsidP="00591F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an e</w:t>
            </w:r>
            <w:r w:rsidRPr="00EB307F">
              <w:rPr>
                <w:rFonts w:ascii="Century Gothic" w:hAnsi="Century Gothic" w:cs="Arial"/>
              </w:rPr>
              <w:t>ffective use of ICT to support learning</w:t>
            </w:r>
          </w:p>
          <w:p w14:paraId="509B5FCA" w14:textId="77777777" w:rsidR="00591F7D" w:rsidRPr="00EB307F" w:rsidRDefault="00591F7D" w:rsidP="00591F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 g</w:t>
            </w:r>
            <w:r w:rsidRPr="00EB307F">
              <w:rPr>
                <w:rFonts w:ascii="Century Gothic" w:hAnsi="Century Gothic" w:cs="Arial"/>
              </w:rPr>
              <w:t>eneral understanding of national/foundation stage curriculum and other basic learning programmes/</w:t>
            </w:r>
            <w:r>
              <w:rPr>
                <w:rFonts w:ascii="Century Gothic" w:hAnsi="Century Gothic" w:cs="Arial"/>
              </w:rPr>
              <w:t xml:space="preserve"> </w:t>
            </w:r>
            <w:r w:rsidRPr="00EB307F">
              <w:rPr>
                <w:rFonts w:ascii="Century Gothic" w:hAnsi="Century Gothic" w:cs="Arial"/>
              </w:rPr>
              <w:t>strategies</w:t>
            </w:r>
          </w:p>
          <w:p w14:paraId="73B69E06" w14:textId="77777777" w:rsidR="00591F7D" w:rsidRPr="00EB307F" w:rsidRDefault="00591F7D" w:rsidP="00591F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 b</w:t>
            </w:r>
            <w:r w:rsidRPr="00EB307F">
              <w:rPr>
                <w:rFonts w:ascii="Century Gothic" w:hAnsi="Century Gothic" w:cs="Arial"/>
              </w:rPr>
              <w:t xml:space="preserve">asic understanding of child development and learning </w:t>
            </w:r>
          </w:p>
          <w:p w14:paraId="3FD93D9F" w14:textId="77777777" w:rsidR="00591F7D" w:rsidRPr="00EB307F" w:rsidRDefault="00591F7D" w:rsidP="00591F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the ability to </w:t>
            </w:r>
            <w:r w:rsidRPr="00EB307F">
              <w:rPr>
                <w:rFonts w:ascii="Century Gothic" w:hAnsi="Century Gothic" w:cs="Arial"/>
              </w:rPr>
              <w:t>relate well to children and adults</w:t>
            </w:r>
          </w:p>
          <w:p w14:paraId="0C1DD6E7" w14:textId="77777777" w:rsidR="00591F7D" w:rsidRPr="00EB307F" w:rsidRDefault="00591F7D" w:rsidP="00591F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the ability to w</w:t>
            </w:r>
            <w:r w:rsidRPr="00EB307F">
              <w:rPr>
                <w:rFonts w:ascii="Century Gothic" w:hAnsi="Century Gothic" w:cs="Arial"/>
              </w:rPr>
              <w:t>ork constructively as part of a team, understanding classroom roles and responsibilities and your own position within these</w:t>
            </w:r>
          </w:p>
          <w:p w14:paraId="6FCA2319" w14:textId="77777777" w:rsidR="00591F7D" w:rsidRPr="00EB307F" w:rsidRDefault="00591F7D" w:rsidP="00591F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the</w:t>
            </w:r>
            <w:r w:rsidRPr="00EB307F">
              <w:rPr>
                <w:rFonts w:ascii="Century Gothic" w:eastAsia="Times New Roman" w:hAnsi="Century Gothic" w:cs="Arial"/>
                <w:bCs/>
                <w:lang w:val="en-US"/>
              </w:rPr>
              <w:t xml:space="preserve"> ability to work with pupils and their families in a sensitive and positive way</w:t>
            </w:r>
          </w:p>
          <w:p w14:paraId="38B1655A" w14:textId="77777777" w:rsidR="00591F7D" w:rsidRPr="00EB307F" w:rsidRDefault="00591F7D" w:rsidP="00591F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 xml:space="preserve">the ability to </w:t>
            </w:r>
            <w:r w:rsidRPr="00EB307F">
              <w:rPr>
                <w:rFonts w:ascii="Century Gothic" w:eastAsia="Times New Roman" w:hAnsi="Century Gothic" w:cs="Arial"/>
                <w:bCs/>
                <w:lang w:val="en-US"/>
              </w:rPr>
              <w:t xml:space="preserve">demonstrate excellent communication, planning and </w:t>
            </w:r>
            <w:proofErr w:type="spellStart"/>
            <w:r w:rsidRPr="00EB307F">
              <w:rPr>
                <w:rFonts w:ascii="Century Gothic" w:eastAsia="Times New Roman" w:hAnsi="Century Gothic" w:cs="Arial"/>
                <w:bCs/>
                <w:lang w:val="en-US"/>
              </w:rPr>
              <w:t>organisational</w:t>
            </w:r>
            <w:proofErr w:type="spellEnd"/>
            <w:r w:rsidRPr="00EB307F">
              <w:rPr>
                <w:rFonts w:ascii="Century Gothic" w:eastAsia="Times New Roman" w:hAnsi="Century Gothic" w:cs="Arial"/>
                <w:bCs/>
                <w:lang w:val="en-US"/>
              </w:rPr>
              <w:t xml:space="preserve"> skills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889FD7F" w14:textId="77777777" w:rsidR="00591F7D" w:rsidRPr="00C83A58" w:rsidRDefault="00D2160B" w:rsidP="00D216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contextualSpacing w:val="0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Some k</w:t>
            </w:r>
            <w:r w:rsidR="00591F7D">
              <w:rPr>
                <w:rFonts w:ascii="Century Gothic" w:eastAsia="Times New Roman" w:hAnsi="Century Gothic" w:cs="Arial"/>
                <w:bCs/>
                <w:lang w:val="en-US"/>
              </w:rPr>
              <w:t xml:space="preserve">nowledge of the </w:t>
            </w:r>
            <w:r>
              <w:rPr>
                <w:rFonts w:ascii="Century Gothic" w:eastAsia="Times New Roman" w:hAnsi="Century Gothic" w:cs="Arial"/>
                <w:bCs/>
                <w:lang w:val="en-US"/>
              </w:rPr>
              <w:t xml:space="preserve">Primary </w:t>
            </w:r>
            <w:r w:rsidR="00591F7D">
              <w:rPr>
                <w:rFonts w:ascii="Century Gothic" w:eastAsia="Times New Roman" w:hAnsi="Century Gothic" w:cs="Arial"/>
                <w:bCs/>
                <w:lang w:val="en-US"/>
              </w:rPr>
              <w:t>curriculum</w:t>
            </w:r>
          </w:p>
        </w:tc>
      </w:tr>
      <w:tr w:rsidR="00591F7D" w:rsidRPr="00C83A58" w14:paraId="6C0A4222" w14:textId="77777777" w:rsidTr="00051EE4">
        <w:trPr>
          <w:trHeight w:val="49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02F18" w14:textId="77777777" w:rsidR="00591F7D" w:rsidRPr="00C83A58" w:rsidRDefault="00591F7D" w:rsidP="00051EE4">
            <w:pPr>
              <w:jc w:val="center"/>
              <w:rPr>
                <w:rFonts w:ascii="Century Gothic" w:hAnsi="Century Gothic"/>
              </w:rPr>
            </w:pPr>
            <w:r w:rsidRPr="00C83A58">
              <w:rPr>
                <w:rFonts w:ascii="Century Gothic" w:hAnsi="Century Gothic"/>
              </w:rPr>
              <w:br w:type="page"/>
            </w:r>
          </w:p>
          <w:p w14:paraId="3EBB6E1B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377BD91A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25448560" w14:textId="77777777" w:rsidR="00591F7D" w:rsidRPr="00C83A58" w:rsidRDefault="00591F7D" w:rsidP="00051EE4">
            <w:pPr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50BD7FED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  <w:r w:rsidRPr="00C83A58">
              <w:rPr>
                <w:rFonts w:ascii="Century Gothic" w:eastAsia="Times New Roman" w:hAnsi="Century Gothic" w:cs="Times New Roman"/>
                <w:b/>
                <w:bCs/>
                <w:lang w:val="en-US"/>
              </w:rPr>
              <w:t>Personal qualities</w:t>
            </w:r>
          </w:p>
          <w:p w14:paraId="10E18EF4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3835D0AD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039352DF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45DED634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10CC74A4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0EA372B3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2F73FC91" w14:textId="77777777" w:rsidR="00591F7D" w:rsidRPr="00C83A58" w:rsidRDefault="00591F7D" w:rsidP="00051E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  <w:p w14:paraId="0FAD21B8" w14:textId="77777777" w:rsidR="00591F7D" w:rsidRPr="00C83A58" w:rsidRDefault="00591F7D" w:rsidP="00051EE4">
            <w:pPr>
              <w:rPr>
                <w:rFonts w:ascii="Century Gothic" w:eastAsia="Times New Roman" w:hAnsi="Century Gothic" w:cs="Times New Roman"/>
                <w:b/>
                <w:bCs/>
                <w:lang w:val="en-US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FF3378D" w14:textId="77777777" w:rsidR="00591F7D" w:rsidRPr="00C83A58" w:rsidRDefault="00591F7D" w:rsidP="00051EE4">
            <w:pPr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>The successful candidate will have:</w:t>
            </w:r>
          </w:p>
          <w:p w14:paraId="30A726C4" w14:textId="77777777" w:rsidR="00591F7D" w:rsidRPr="00C83A58" w:rsidRDefault="00591F7D" w:rsidP="00591F7D">
            <w:pPr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a calm and caring nature</w:t>
            </w:r>
          </w:p>
          <w:p w14:paraId="17870180" w14:textId="77777777" w:rsidR="00591F7D" w:rsidRPr="00C83A58" w:rsidRDefault="00591F7D" w:rsidP="00591F7D">
            <w:pPr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e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>xcellent verbal a</w:t>
            </w:r>
            <w:r>
              <w:rPr>
                <w:rFonts w:ascii="Century Gothic" w:eastAsia="Times New Roman" w:hAnsi="Century Gothic" w:cs="Arial"/>
                <w:bCs/>
                <w:lang w:val="en-US"/>
              </w:rPr>
              <w:t>nd written communication skills</w:t>
            </w:r>
          </w:p>
          <w:p w14:paraId="31514C3D" w14:textId="77777777" w:rsidR="00591F7D" w:rsidRPr="00C83A58" w:rsidRDefault="00591F7D" w:rsidP="00591F7D">
            <w:pPr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e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 xml:space="preserve">xcellent time management and </w:t>
            </w:r>
            <w:proofErr w:type="spellStart"/>
            <w:r w:rsidR="00D2160B">
              <w:rPr>
                <w:rFonts w:ascii="Century Gothic" w:eastAsia="Times New Roman" w:hAnsi="Century Gothic" w:cs="Arial"/>
                <w:bCs/>
                <w:lang w:val="en-US"/>
              </w:rPr>
              <w:t>org</w:t>
            </w:r>
            <w:r>
              <w:rPr>
                <w:rFonts w:ascii="Century Gothic" w:eastAsia="Times New Roman" w:hAnsi="Century Gothic" w:cs="Arial"/>
                <w:bCs/>
                <w:lang w:val="en-US"/>
              </w:rPr>
              <w:t>anisation</w:t>
            </w:r>
            <w:r w:rsidR="00D2160B">
              <w:rPr>
                <w:rFonts w:ascii="Century Gothic" w:eastAsia="Times New Roman" w:hAnsi="Century Gothic" w:cs="Arial"/>
                <w:bCs/>
                <w:lang w:val="en-US"/>
              </w:rPr>
              <w:t>al</w:t>
            </w:r>
            <w:proofErr w:type="spellEnd"/>
            <w:r>
              <w:rPr>
                <w:rFonts w:ascii="Century Gothic" w:eastAsia="Times New Roman" w:hAnsi="Century Gothic" w:cs="Arial"/>
                <w:bCs/>
                <w:lang w:val="en-US"/>
              </w:rPr>
              <w:t xml:space="preserve"> skills</w:t>
            </w:r>
          </w:p>
          <w:p w14:paraId="16E6979B" w14:textId="77777777" w:rsidR="00591F7D" w:rsidRPr="00C83A58" w:rsidRDefault="00591F7D" w:rsidP="00591F7D">
            <w:pPr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a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 xml:space="preserve"> flexible app</w:t>
            </w:r>
            <w:r>
              <w:rPr>
                <w:rFonts w:ascii="Century Gothic" w:eastAsia="Times New Roman" w:hAnsi="Century Gothic" w:cs="Arial"/>
                <w:bCs/>
                <w:lang w:val="en-US"/>
              </w:rPr>
              <w:t>roach towards working practices</w:t>
            </w:r>
          </w:p>
          <w:p w14:paraId="2752C7D0" w14:textId="77777777" w:rsidR="00591F7D" w:rsidRPr="00C83A58" w:rsidRDefault="00591F7D" w:rsidP="00591F7D">
            <w:pPr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h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 xml:space="preserve">igh expectations of self and professional </w:t>
            </w:r>
            <w:r>
              <w:rPr>
                <w:rFonts w:ascii="Century Gothic" w:eastAsia="Times New Roman" w:hAnsi="Century Gothic" w:cs="Arial"/>
                <w:bCs/>
                <w:lang w:val="en-US"/>
              </w:rPr>
              <w:t>standards</w:t>
            </w:r>
          </w:p>
          <w:p w14:paraId="2DC83A60" w14:textId="77777777" w:rsidR="00591F7D" w:rsidRPr="00C83A58" w:rsidRDefault="00591F7D" w:rsidP="00591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t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>he ability to work as both p</w:t>
            </w:r>
            <w:r>
              <w:rPr>
                <w:rFonts w:ascii="Century Gothic" w:eastAsia="Times New Roman" w:hAnsi="Century Gothic" w:cs="Arial"/>
                <w:bCs/>
                <w:lang w:val="en-US"/>
              </w:rPr>
              <w:t>art of a team and independently</w:t>
            </w:r>
          </w:p>
          <w:p w14:paraId="7574371C" w14:textId="77777777" w:rsidR="00591F7D" w:rsidRPr="00C83A58" w:rsidRDefault="00591F7D" w:rsidP="00591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t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>he ability to maintain successful working rela</w:t>
            </w:r>
            <w:r>
              <w:rPr>
                <w:rFonts w:ascii="Century Gothic" w:eastAsia="Times New Roman" w:hAnsi="Century Gothic" w:cs="Arial"/>
                <w:bCs/>
                <w:lang w:val="en-US"/>
              </w:rPr>
              <w:t>tionships with other colleagues</w:t>
            </w:r>
          </w:p>
          <w:p w14:paraId="06731CE5" w14:textId="77777777" w:rsidR="00591F7D" w:rsidRDefault="00591F7D" w:rsidP="00591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h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>igh levels of drive, energy and integrity.</w:t>
            </w:r>
          </w:p>
          <w:p w14:paraId="09282A14" w14:textId="77777777" w:rsidR="00591F7D" w:rsidRPr="00C83A58" w:rsidRDefault="00591F7D" w:rsidP="00051EE4">
            <w:pPr>
              <w:pStyle w:val="ListParagraph"/>
              <w:spacing w:after="0" w:line="240" w:lineRule="auto"/>
              <w:ind w:left="341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</w:p>
          <w:p w14:paraId="64E2ED2C" w14:textId="77777777" w:rsidR="00591F7D" w:rsidRPr="00C83A58" w:rsidRDefault="00591F7D" w:rsidP="00051EE4">
            <w:pPr>
              <w:ind w:left="743" w:hanging="743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>The successful candidate will be:</w:t>
            </w:r>
          </w:p>
          <w:p w14:paraId="70B19BC1" w14:textId="77777777" w:rsidR="00591F7D" w:rsidRPr="00C83A58" w:rsidRDefault="00591F7D" w:rsidP="00591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c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 xml:space="preserve">ommitted to promoting high-quality </w:t>
            </w:r>
            <w:r>
              <w:rPr>
                <w:rFonts w:ascii="Century Gothic" w:eastAsia="Times New Roman" w:hAnsi="Century Gothic" w:cs="Arial"/>
                <w:bCs/>
                <w:lang w:val="en-US"/>
              </w:rPr>
              <w:t>care of children</w:t>
            </w:r>
          </w:p>
          <w:p w14:paraId="68B13518" w14:textId="77777777" w:rsidR="00591F7D" w:rsidRPr="00C83A58" w:rsidRDefault="00591F7D" w:rsidP="00591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c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 xml:space="preserve">ommitted to playing an active role in children’s progress </w:t>
            </w:r>
            <w:r>
              <w:rPr>
                <w:rFonts w:ascii="Century Gothic" w:eastAsia="Times New Roman" w:hAnsi="Century Gothic" w:cs="Arial"/>
                <w:bCs/>
                <w:lang w:val="en-US"/>
              </w:rPr>
              <w:t>and development</w:t>
            </w:r>
          </w:p>
          <w:p w14:paraId="714ECED4" w14:textId="77777777" w:rsidR="00591F7D" w:rsidRPr="00C83A58" w:rsidRDefault="00591F7D" w:rsidP="00591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d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>edicated to promoting their professional development</w:t>
            </w:r>
          </w:p>
          <w:p w14:paraId="7761978B" w14:textId="77777777" w:rsidR="00591F7D" w:rsidRPr="00C83A58" w:rsidRDefault="00591F7D" w:rsidP="00591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a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 xml:space="preserve">ble to plan </w:t>
            </w:r>
            <w:r>
              <w:rPr>
                <w:rFonts w:ascii="Century Gothic" w:eastAsia="Times New Roman" w:hAnsi="Century Gothic" w:cs="Arial"/>
                <w:bCs/>
                <w:lang w:val="en-US"/>
              </w:rPr>
              <w:t>and take control of situations</w:t>
            </w:r>
          </w:p>
          <w:p w14:paraId="75FFAB80" w14:textId="77777777" w:rsidR="00591F7D" w:rsidRPr="00C83A58" w:rsidRDefault="00591F7D" w:rsidP="00591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c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 xml:space="preserve">ommitted to contributing to the whole </w:t>
            </w:r>
            <w:r>
              <w:rPr>
                <w:rFonts w:ascii="Century Gothic" w:eastAsia="Times New Roman" w:hAnsi="Century Gothic" w:cs="Arial"/>
                <w:bCs/>
                <w:lang w:val="en-US"/>
              </w:rPr>
              <w:t>school and its community</w:t>
            </w:r>
          </w:p>
          <w:p w14:paraId="6C633F04" w14:textId="77777777" w:rsidR="00591F7D" w:rsidRPr="00C83A58" w:rsidRDefault="00591F7D" w:rsidP="00591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t>c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 xml:space="preserve">apable of handling a demanding workload and successfully </w:t>
            </w:r>
            <w:proofErr w:type="spellStart"/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>prioritising</w:t>
            </w:r>
            <w:proofErr w:type="spellEnd"/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 xml:space="preserve"> work</w:t>
            </w:r>
          </w:p>
          <w:p w14:paraId="36755D7C" w14:textId="77777777" w:rsidR="00591F7D" w:rsidRPr="00C83A58" w:rsidRDefault="00591F7D" w:rsidP="00591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jc w:val="both"/>
              <w:rPr>
                <w:rFonts w:ascii="Century Gothic" w:eastAsia="Times New Roman" w:hAnsi="Century Gothic" w:cs="Arial"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Cs/>
                <w:lang w:val="en-US"/>
              </w:rPr>
              <w:lastRenderedPageBreak/>
              <w:t>p</w:t>
            </w:r>
            <w:r w:rsidRPr="00C83A58">
              <w:rPr>
                <w:rFonts w:ascii="Century Gothic" w:eastAsia="Times New Roman" w:hAnsi="Century Gothic" w:cs="Arial"/>
                <w:bCs/>
                <w:lang w:val="en-US"/>
              </w:rPr>
              <w:t xml:space="preserve">rofessionally assertive and clear thinking.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F904094" w14:textId="77777777" w:rsidR="00591F7D" w:rsidRPr="00C83A58" w:rsidRDefault="00591F7D" w:rsidP="00051EE4">
            <w:pPr>
              <w:pStyle w:val="ListParagraph"/>
              <w:spacing w:after="0" w:line="240" w:lineRule="auto"/>
              <w:ind w:left="394"/>
              <w:rPr>
                <w:rFonts w:ascii="Century Gothic" w:eastAsia="Times New Roman" w:hAnsi="Century Gothic" w:cs="Arial"/>
                <w:bCs/>
                <w:lang w:val="en-US"/>
              </w:rPr>
            </w:pPr>
          </w:p>
        </w:tc>
      </w:tr>
    </w:tbl>
    <w:p w14:paraId="6098006B" w14:textId="77777777" w:rsidR="00591F7D" w:rsidRPr="002F2A03" w:rsidRDefault="00591F7D" w:rsidP="00591F7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425502A1" w14:textId="77777777" w:rsidR="00B326A4" w:rsidRPr="00591F7D" w:rsidRDefault="00B326A4">
      <w:pPr>
        <w:rPr>
          <w:rFonts w:ascii="Century Gothic" w:hAnsi="Century Gothic" w:cs="Arial"/>
        </w:rPr>
      </w:pPr>
    </w:p>
    <w:sectPr w:rsidR="00B326A4" w:rsidRPr="00591F7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6B01" w14:textId="77777777" w:rsidR="00F42C1A" w:rsidRDefault="00F42C1A" w:rsidP="00E76AA4">
      <w:pPr>
        <w:spacing w:after="0" w:line="240" w:lineRule="auto"/>
      </w:pPr>
      <w:r>
        <w:separator/>
      </w:r>
    </w:p>
  </w:endnote>
  <w:endnote w:type="continuationSeparator" w:id="0">
    <w:p w14:paraId="774E0934" w14:textId="77777777" w:rsidR="00F42C1A" w:rsidRDefault="00F42C1A" w:rsidP="00E7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9AC8" w14:textId="77777777" w:rsidR="00F42C1A" w:rsidRDefault="00F42C1A" w:rsidP="00E76AA4">
      <w:pPr>
        <w:spacing w:after="0" w:line="240" w:lineRule="auto"/>
      </w:pPr>
      <w:r>
        <w:separator/>
      </w:r>
    </w:p>
  </w:footnote>
  <w:footnote w:type="continuationSeparator" w:id="0">
    <w:p w14:paraId="37C62178" w14:textId="77777777" w:rsidR="00F42C1A" w:rsidRDefault="00F42C1A" w:rsidP="00E7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B856" w14:textId="15317869" w:rsidR="00E76AA4" w:rsidRDefault="00E76AA4">
    <w:pPr>
      <w:pStyle w:val="Header"/>
    </w:pPr>
    <w:r>
      <w:rPr>
        <w:noProof/>
        <w:lang w:eastAsia="en-GB"/>
      </w:rPr>
      <w:drawing>
        <wp:inline distT="0" distB="0" distL="0" distR="0" wp14:anchorId="25E52179" wp14:editId="6241E3D0">
          <wp:extent cx="1091988" cy="1091988"/>
          <wp:effectExtent l="0" t="0" r="0" b="0"/>
          <wp:docPr id="3" name="Picture 3" descr="Sacred Heart Primary School Parents Association - Posts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acred Heart Primary School Parents Association - Posts |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738" cy="1095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3BE1"/>
    <w:multiLevelType w:val="hybridMultilevel"/>
    <w:tmpl w:val="89DAE4F6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449"/>
    <w:multiLevelType w:val="hybridMultilevel"/>
    <w:tmpl w:val="E8467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D0FAC"/>
    <w:multiLevelType w:val="hybridMultilevel"/>
    <w:tmpl w:val="20BC2EB4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51947922">
    <w:abstractNumId w:val="0"/>
  </w:num>
  <w:num w:numId="2" w16cid:durableId="778918329">
    <w:abstractNumId w:val="2"/>
  </w:num>
  <w:num w:numId="3" w16cid:durableId="51932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A4"/>
    <w:rsid w:val="000658FB"/>
    <w:rsid w:val="00591F7D"/>
    <w:rsid w:val="0067431E"/>
    <w:rsid w:val="008F6A6F"/>
    <w:rsid w:val="009C4FB6"/>
    <w:rsid w:val="00AB4428"/>
    <w:rsid w:val="00B326A4"/>
    <w:rsid w:val="00B64DFE"/>
    <w:rsid w:val="00BA5D7B"/>
    <w:rsid w:val="00D2160B"/>
    <w:rsid w:val="00E76AA4"/>
    <w:rsid w:val="00F4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027A"/>
  <w15:chartTrackingRefBased/>
  <w15:docId w15:val="{E7073CB1-6DD5-4644-B582-04F01F4C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1F7D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AA4"/>
  </w:style>
  <w:style w:type="paragraph" w:styleId="Footer">
    <w:name w:val="footer"/>
    <w:basedOn w:val="Normal"/>
    <w:link w:val="FooterChar"/>
    <w:uiPriority w:val="99"/>
    <w:unhideWhenUsed/>
    <w:rsid w:val="00E76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0CE4C-932A-45FA-AC27-07C98157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Oonagh Lahiff</dc:creator>
  <cp:keywords/>
  <dc:description/>
  <cp:lastModifiedBy>Geraldine Porter</cp:lastModifiedBy>
  <cp:revision>4</cp:revision>
  <dcterms:created xsi:type="dcterms:W3CDTF">2026-07-06T10:27:00Z</dcterms:created>
  <dcterms:modified xsi:type="dcterms:W3CDTF">2026-07-06T11:29:00Z</dcterms:modified>
</cp:coreProperties>
</file>